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7922F1D" w14:textId="77777777" w:rsidR="003B473F" w:rsidRPr="002832D8" w:rsidRDefault="006419EB" w:rsidP="000E52BA">
      <w:pPr>
        <w:pStyle w:val="a7"/>
        <w:spacing w:line="360" w:lineRule="auto"/>
        <w:rPr>
          <w:rFonts w:ascii="Arial" w:hAnsi="Arial" w:cs="Arial"/>
          <w:b/>
          <w:sz w:val="20"/>
          <w:szCs w:val="20"/>
          <w:lang w:val="en-US"/>
        </w:rPr>
      </w:pPr>
      <w:r w:rsidRPr="002832D8">
        <w:object w:dxaOrig="7951" w:dyaOrig="2640" w14:anchorId="79BF74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773054512" r:id="rId9"/>
        </w:object>
      </w:r>
    </w:p>
    <w:p w14:paraId="6E26678A" w14:textId="77777777" w:rsidR="00ED1AD9"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УТВЕРЖДЕН</w:t>
      </w:r>
      <w:r w:rsidR="00F447E5" w:rsidRPr="002832D8">
        <w:rPr>
          <w:rFonts w:ascii="Arial" w:hAnsi="Arial" w:cs="Arial"/>
          <w:b/>
          <w:sz w:val="20"/>
          <w:szCs w:val="20"/>
        </w:rPr>
        <w:t>А</w:t>
      </w:r>
    </w:p>
    <w:p w14:paraId="525F0A93" w14:textId="77777777" w:rsidR="00D8230B"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 xml:space="preserve">Приказом </w:t>
      </w:r>
      <w:r w:rsidR="00D8230B" w:rsidRPr="002832D8">
        <w:rPr>
          <w:rFonts w:ascii="Arial" w:hAnsi="Arial" w:cs="Arial"/>
          <w:b/>
          <w:sz w:val="20"/>
          <w:szCs w:val="20"/>
        </w:rPr>
        <w:t xml:space="preserve">ООО «Славнефть-Красноярскнефтегаз» </w:t>
      </w:r>
    </w:p>
    <w:p w14:paraId="2325838B" w14:textId="3BAF5CE3" w:rsidR="00ED1AD9" w:rsidRPr="002832D8" w:rsidRDefault="00ED1AD9" w:rsidP="004D2046">
      <w:pPr>
        <w:pStyle w:val="a7"/>
        <w:spacing w:line="360" w:lineRule="auto"/>
        <w:ind w:left="5387"/>
        <w:rPr>
          <w:rFonts w:ascii="Arial" w:hAnsi="Arial" w:cs="Arial"/>
          <w:b/>
          <w:sz w:val="20"/>
          <w:szCs w:val="20"/>
        </w:rPr>
      </w:pPr>
      <w:r w:rsidRPr="002832D8">
        <w:rPr>
          <w:rFonts w:ascii="Arial" w:hAnsi="Arial" w:cs="Arial"/>
          <w:b/>
          <w:sz w:val="20"/>
          <w:szCs w:val="20"/>
        </w:rPr>
        <w:t xml:space="preserve">от </w:t>
      </w:r>
      <w:r w:rsidR="00E575B7">
        <w:rPr>
          <w:rFonts w:ascii="Arial" w:hAnsi="Arial" w:cs="Arial"/>
          <w:b/>
          <w:sz w:val="20"/>
          <w:szCs w:val="20"/>
        </w:rPr>
        <w:t>«29</w:t>
      </w:r>
      <w:r w:rsidRPr="002832D8">
        <w:rPr>
          <w:rFonts w:ascii="Arial" w:hAnsi="Arial" w:cs="Arial"/>
          <w:b/>
          <w:sz w:val="20"/>
          <w:szCs w:val="20"/>
        </w:rPr>
        <w:t>»</w:t>
      </w:r>
      <w:r w:rsidR="008F6127" w:rsidRPr="002832D8">
        <w:rPr>
          <w:rFonts w:ascii="Arial" w:hAnsi="Arial" w:cs="Arial"/>
          <w:b/>
          <w:sz w:val="20"/>
          <w:szCs w:val="20"/>
        </w:rPr>
        <w:t xml:space="preserve"> </w:t>
      </w:r>
      <w:r w:rsidR="00E575B7">
        <w:rPr>
          <w:rFonts w:ascii="Arial" w:hAnsi="Arial" w:cs="Arial"/>
          <w:b/>
          <w:sz w:val="20"/>
          <w:szCs w:val="20"/>
        </w:rPr>
        <w:t>декабря</w:t>
      </w:r>
      <w:r w:rsidRPr="002832D8">
        <w:rPr>
          <w:rFonts w:ascii="Arial" w:hAnsi="Arial" w:cs="Arial"/>
          <w:b/>
          <w:sz w:val="20"/>
          <w:szCs w:val="20"/>
        </w:rPr>
        <w:t xml:space="preserve"> 20</w:t>
      </w:r>
      <w:r w:rsidR="00E575B7">
        <w:rPr>
          <w:rFonts w:ascii="Arial" w:hAnsi="Arial" w:cs="Arial"/>
          <w:b/>
          <w:sz w:val="20"/>
          <w:szCs w:val="20"/>
        </w:rPr>
        <w:t>23</w:t>
      </w:r>
      <w:r w:rsidR="008F6127" w:rsidRPr="002832D8">
        <w:rPr>
          <w:rFonts w:ascii="Arial" w:hAnsi="Arial" w:cs="Arial"/>
          <w:b/>
          <w:sz w:val="20"/>
          <w:szCs w:val="20"/>
        </w:rPr>
        <w:t xml:space="preserve"> </w:t>
      </w:r>
      <w:r w:rsidRPr="002832D8">
        <w:rPr>
          <w:rFonts w:ascii="Arial" w:hAnsi="Arial" w:cs="Arial"/>
          <w:b/>
          <w:sz w:val="20"/>
          <w:szCs w:val="20"/>
        </w:rPr>
        <w:t xml:space="preserve">г. № </w:t>
      </w:r>
      <w:r w:rsidR="00E575B7">
        <w:rPr>
          <w:rFonts w:ascii="Arial" w:hAnsi="Arial" w:cs="Arial"/>
          <w:b/>
          <w:sz w:val="20"/>
          <w:szCs w:val="20"/>
        </w:rPr>
        <w:t>1613</w:t>
      </w:r>
    </w:p>
    <w:p w14:paraId="713432AD" w14:textId="24C3C310" w:rsidR="00ED1AD9" w:rsidRPr="002832D8" w:rsidRDefault="00ED1AD9" w:rsidP="004D2046">
      <w:pPr>
        <w:pStyle w:val="a7"/>
        <w:spacing w:line="360" w:lineRule="auto"/>
        <w:ind w:left="5387"/>
      </w:pPr>
      <w:r w:rsidRPr="002832D8">
        <w:rPr>
          <w:rFonts w:ascii="Arial" w:hAnsi="Arial" w:cs="Arial"/>
          <w:b/>
          <w:sz w:val="20"/>
          <w:szCs w:val="20"/>
        </w:rPr>
        <w:t>Введен</w:t>
      </w:r>
      <w:r w:rsidR="00F447E5" w:rsidRPr="002832D8">
        <w:rPr>
          <w:rFonts w:ascii="Arial" w:hAnsi="Arial" w:cs="Arial"/>
          <w:b/>
          <w:sz w:val="20"/>
          <w:szCs w:val="20"/>
        </w:rPr>
        <w:t>а</w:t>
      </w:r>
      <w:r w:rsidRPr="002832D8">
        <w:rPr>
          <w:rFonts w:ascii="Arial" w:hAnsi="Arial" w:cs="Arial"/>
          <w:b/>
          <w:sz w:val="20"/>
          <w:szCs w:val="20"/>
        </w:rPr>
        <w:t xml:space="preserve"> в действие </w:t>
      </w:r>
      <w:r w:rsidR="00E575B7">
        <w:rPr>
          <w:rFonts w:ascii="Arial" w:hAnsi="Arial" w:cs="Arial"/>
          <w:b/>
          <w:sz w:val="20"/>
          <w:szCs w:val="20"/>
        </w:rPr>
        <w:t>с «29» декабря</w:t>
      </w:r>
      <w:r w:rsidR="00471B6E" w:rsidRPr="002832D8">
        <w:rPr>
          <w:rFonts w:ascii="Arial" w:hAnsi="Arial" w:cs="Arial"/>
          <w:b/>
          <w:sz w:val="20"/>
          <w:szCs w:val="20"/>
        </w:rPr>
        <w:t xml:space="preserve"> 20</w:t>
      </w:r>
      <w:r w:rsidR="00E575B7">
        <w:rPr>
          <w:rFonts w:ascii="Arial" w:hAnsi="Arial" w:cs="Arial"/>
          <w:b/>
          <w:sz w:val="20"/>
          <w:szCs w:val="20"/>
        </w:rPr>
        <w:t>23</w:t>
      </w:r>
      <w:r w:rsidR="000946EC" w:rsidRPr="002832D8">
        <w:rPr>
          <w:rFonts w:ascii="Arial" w:hAnsi="Arial" w:cs="Arial"/>
          <w:b/>
          <w:sz w:val="20"/>
          <w:szCs w:val="20"/>
        </w:rPr>
        <w:t xml:space="preserve"> г.</w:t>
      </w:r>
    </w:p>
    <w:p w14:paraId="7A89061D" w14:textId="77777777" w:rsidR="004758E8" w:rsidRPr="002832D8" w:rsidRDefault="004758E8" w:rsidP="00804E34">
      <w:pPr>
        <w:jc w:val="center"/>
        <w:rPr>
          <w:rFonts w:ascii="Arial" w:hAnsi="Arial" w:cs="Arial"/>
          <w:sz w:val="20"/>
          <w:szCs w:val="20"/>
        </w:rPr>
      </w:pPr>
    </w:p>
    <w:p w14:paraId="75BC7CB2" w14:textId="77777777" w:rsidR="00ED1AD9" w:rsidRPr="002832D8" w:rsidRDefault="00ED1AD9" w:rsidP="00804E34">
      <w:pPr>
        <w:jc w:val="center"/>
      </w:pPr>
    </w:p>
    <w:p w14:paraId="5B08A3BC" w14:textId="77777777" w:rsidR="008F6127" w:rsidRPr="002832D8" w:rsidRDefault="008F6127" w:rsidP="00804E34">
      <w:pPr>
        <w:jc w:val="center"/>
      </w:pPr>
    </w:p>
    <w:p w14:paraId="757E52DD" w14:textId="77777777" w:rsidR="008F6127" w:rsidRPr="002832D8" w:rsidRDefault="008F6127" w:rsidP="00804E34">
      <w:pPr>
        <w:jc w:val="center"/>
      </w:pPr>
    </w:p>
    <w:p w14:paraId="0A3DD3E3" w14:textId="77777777" w:rsidR="008F6127" w:rsidRPr="002832D8" w:rsidRDefault="008F6127" w:rsidP="00804E34">
      <w:pPr>
        <w:jc w:val="center"/>
      </w:pPr>
    </w:p>
    <w:p w14:paraId="00F658A7" w14:textId="77777777" w:rsidR="008F6127" w:rsidRPr="002832D8" w:rsidRDefault="008F6127" w:rsidP="00804E34">
      <w:pPr>
        <w:jc w:val="center"/>
      </w:pPr>
    </w:p>
    <w:p w14:paraId="05B3A017" w14:textId="77777777" w:rsidR="00ED1AD9" w:rsidRPr="002832D8" w:rsidRDefault="00ED1AD9" w:rsidP="00804E34">
      <w:pPr>
        <w:jc w:val="center"/>
      </w:pPr>
    </w:p>
    <w:p w14:paraId="57114648" w14:textId="77777777" w:rsidR="00ED1AD9" w:rsidRPr="002832D8" w:rsidRDefault="00ED1AD9" w:rsidP="00804E34">
      <w:pPr>
        <w:jc w:val="center"/>
      </w:pPr>
    </w:p>
    <w:p w14:paraId="4CC218C5" w14:textId="77777777" w:rsidR="00804E34" w:rsidRPr="002832D8" w:rsidRDefault="00804E34" w:rsidP="00804E34">
      <w:pPr>
        <w:jc w:val="center"/>
      </w:pPr>
    </w:p>
    <w:p w14:paraId="4D3D2BA3" w14:textId="77777777" w:rsidR="00804E34" w:rsidRPr="002832D8" w:rsidRDefault="00804E34" w:rsidP="00804E34">
      <w:pPr>
        <w:jc w:val="center"/>
      </w:pPr>
    </w:p>
    <w:p w14:paraId="3EBFDF89" w14:textId="77777777" w:rsidR="00804E34" w:rsidRPr="002832D8" w:rsidRDefault="00804E34" w:rsidP="00804E34">
      <w:pPr>
        <w:jc w:val="center"/>
      </w:pPr>
    </w:p>
    <w:tbl>
      <w:tblPr>
        <w:tblStyle w:val="aff0"/>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2832D8" w14:paraId="37DC8761" w14:textId="77777777" w:rsidTr="00583E1E">
        <w:tc>
          <w:tcPr>
            <w:tcW w:w="5000" w:type="pct"/>
            <w:tcBorders>
              <w:bottom w:val="single" w:sz="12" w:space="0" w:color="0070C0"/>
            </w:tcBorders>
          </w:tcPr>
          <w:p w14:paraId="61EF6402" w14:textId="77777777" w:rsidR="001B5B9B" w:rsidRPr="002832D8" w:rsidRDefault="00F447E5" w:rsidP="003208A2">
            <w:pPr>
              <w:spacing w:after="120"/>
              <w:jc w:val="center"/>
              <w:rPr>
                <w:rFonts w:ascii="EuropeDemiC" w:hAnsi="EuropeDemiC"/>
                <w:b/>
                <w:spacing w:val="-4"/>
                <w:sz w:val="36"/>
                <w:szCs w:val="36"/>
              </w:rPr>
            </w:pPr>
            <w:r w:rsidRPr="002832D8">
              <w:rPr>
                <w:rFonts w:ascii="Arial" w:hAnsi="Arial" w:cs="Arial"/>
                <w:b/>
                <w:spacing w:val="-4"/>
                <w:sz w:val="26"/>
                <w:szCs w:val="26"/>
              </w:rPr>
              <w:t>ИНСТРУКЦИЯ</w:t>
            </w:r>
            <w:r w:rsidR="003301A8" w:rsidRPr="002832D8">
              <w:rPr>
                <w:rFonts w:ascii="Arial" w:hAnsi="Arial" w:cs="Arial"/>
                <w:b/>
                <w:spacing w:val="-4"/>
                <w:sz w:val="26"/>
                <w:szCs w:val="26"/>
              </w:rPr>
              <w:t xml:space="preserve"> </w:t>
            </w:r>
            <w:r w:rsidR="00B0006A" w:rsidRPr="002832D8">
              <w:rPr>
                <w:rFonts w:ascii="Arial" w:hAnsi="Arial" w:cs="Arial"/>
                <w:b/>
                <w:spacing w:val="-4"/>
                <w:sz w:val="26"/>
                <w:szCs w:val="26"/>
              </w:rPr>
              <w:t>ООО «СЛАВНЕФТЬ-КРАСНОЯРСКНЕФТЕГАЗ»</w:t>
            </w:r>
          </w:p>
        </w:tc>
      </w:tr>
      <w:tr w:rsidR="001B5B9B" w:rsidRPr="002832D8" w14:paraId="68A59106" w14:textId="77777777" w:rsidTr="00583E1E">
        <w:trPr>
          <w:trHeight w:val="447"/>
        </w:trPr>
        <w:tc>
          <w:tcPr>
            <w:tcW w:w="5000" w:type="pct"/>
            <w:tcBorders>
              <w:top w:val="single" w:sz="12" w:space="0" w:color="0070C0"/>
            </w:tcBorders>
          </w:tcPr>
          <w:p w14:paraId="2242683C" w14:textId="77777777" w:rsidR="001B5B9B" w:rsidRPr="002832D8" w:rsidRDefault="00E72F48" w:rsidP="00B0006A">
            <w:pPr>
              <w:spacing w:before="120" w:after="720"/>
              <w:jc w:val="center"/>
              <w:rPr>
                <w:sz w:val="32"/>
                <w:szCs w:val="32"/>
              </w:rPr>
            </w:pPr>
            <w:r w:rsidRPr="002832D8">
              <w:rPr>
                <w:rFonts w:ascii="Arial" w:hAnsi="Arial" w:cs="Arial"/>
                <w:b/>
                <w:sz w:val="32"/>
                <w:szCs w:val="32"/>
              </w:rPr>
              <w:t>ПОРЯДОК ПРИЕМКИ, ПЕРЕМЕЩЕНИЯ, ХРАНЕНИЯ И ОТПУСКА МАТЕРИАЛЬНО-ТЕХНИЧЕСКИХ РЕСУРСОВ</w:t>
            </w:r>
          </w:p>
        </w:tc>
      </w:tr>
      <w:tr w:rsidR="001B5B9B" w:rsidRPr="002832D8" w14:paraId="10B4922E" w14:textId="77777777" w:rsidTr="00583E1E">
        <w:tc>
          <w:tcPr>
            <w:tcW w:w="5000" w:type="pct"/>
          </w:tcPr>
          <w:p w14:paraId="32B97B1B" w14:textId="3E5C0F33" w:rsidR="001B5B9B" w:rsidRPr="002832D8"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2832D8">
              <w:rPr>
                <w:rFonts w:ascii="Arial" w:hAnsi="Arial" w:cs="Arial"/>
                <w:b/>
                <w:caps/>
              </w:rPr>
              <w:t xml:space="preserve">№ </w:t>
            </w:r>
            <w:bookmarkEnd w:id="1"/>
            <w:bookmarkEnd w:id="2"/>
            <w:bookmarkEnd w:id="3"/>
            <w:bookmarkEnd w:id="4"/>
            <w:bookmarkEnd w:id="5"/>
            <w:r w:rsidR="00F85333" w:rsidRPr="00F85333">
              <w:rPr>
                <w:rFonts w:ascii="Arial" w:hAnsi="Arial" w:cs="Arial"/>
                <w:b/>
                <w:caps/>
              </w:rPr>
              <w:t>П2-02 И-001379 ЮЛ-428</w:t>
            </w:r>
          </w:p>
        </w:tc>
      </w:tr>
      <w:tr w:rsidR="001B5B9B" w:rsidRPr="002832D8" w14:paraId="34222AD2" w14:textId="77777777" w:rsidTr="00583E1E">
        <w:tc>
          <w:tcPr>
            <w:tcW w:w="5000" w:type="pct"/>
          </w:tcPr>
          <w:p w14:paraId="7A589A3E" w14:textId="43D2563B" w:rsidR="001B5B9B" w:rsidRPr="002832D8" w:rsidRDefault="001B5B9B" w:rsidP="00E72F48">
            <w:pPr>
              <w:jc w:val="center"/>
              <w:rPr>
                <w:rFonts w:ascii="Arial" w:hAnsi="Arial" w:cs="Arial"/>
                <w:b/>
                <w:caps/>
                <w:snapToGrid w:val="0"/>
                <w:sz w:val="20"/>
                <w:szCs w:val="20"/>
                <w:lang w:val="en-US"/>
              </w:rPr>
            </w:pPr>
            <w:r w:rsidRPr="002832D8">
              <w:rPr>
                <w:rFonts w:ascii="Arial" w:hAnsi="Arial" w:cs="Arial"/>
                <w:b/>
                <w:caps/>
                <w:snapToGrid w:val="0"/>
                <w:sz w:val="20"/>
                <w:szCs w:val="20"/>
              </w:rPr>
              <w:t xml:space="preserve">ВЕРСИЯ </w:t>
            </w:r>
            <w:r w:rsidR="00E72F48" w:rsidRPr="002832D8">
              <w:rPr>
                <w:rFonts w:ascii="Arial" w:hAnsi="Arial" w:cs="Arial"/>
                <w:b/>
                <w:caps/>
                <w:snapToGrid w:val="0"/>
                <w:sz w:val="20"/>
                <w:szCs w:val="20"/>
              </w:rPr>
              <w:t>1</w:t>
            </w:r>
          </w:p>
        </w:tc>
      </w:tr>
    </w:tbl>
    <w:p w14:paraId="1DD17C27" w14:textId="77777777" w:rsidR="00ED1AD9" w:rsidRPr="002832D8" w:rsidRDefault="00ED1AD9" w:rsidP="007E6A8A">
      <w:pPr>
        <w:jc w:val="center"/>
      </w:pPr>
    </w:p>
    <w:p w14:paraId="0894B10C" w14:textId="77777777" w:rsidR="00ED1AD9" w:rsidRPr="002832D8" w:rsidRDefault="00ED1AD9" w:rsidP="007E6A8A">
      <w:pPr>
        <w:jc w:val="center"/>
      </w:pPr>
    </w:p>
    <w:p w14:paraId="4B58DAC5" w14:textId="77777777" w:rsidR="005445C7" w:rsidRPr="002832D8" w:rsidRDefault="005445C7" w:rsidP="007E6A8A">
      <w:pPr>
        <w:jc w:val="center"/>
      </w:pPr>
    </w:p>
    <w:p w14:paraId="2ACDA75C" w14:textId="77777777" w:rsidR="005445C7" w:rsidRPr="002832D8" w:rsidRDefault="005445C7" w:rsidP="007E6A8A">
      <w:pPr>
        <w:jc w:val="center"/>
      </w:pPr>
    </w:p>
    <w:p w14:paraId="2E9A4E90" w14:textId="77777777" w:rsidR="005445C7" w:rsidRPr="002832D8" w:rsidRDefault="005445C7" w:rsidP="007E6A8A">
      <w:pPr>
        <w:jc w:val="center"/>
      </w:pPr>
    </w:p>
    <w:p w14:paraId="70C4B17E" w14:textId="77777777" w:rsidR="0077135B" w:rsidRPr="002832D8" w:rsidRDefault="0077135B" w:rsidP="0077135B">
      <w:pPr>
        <w:ind w:left="567"/>
        <w:jc w:val="both"/>
        <w:rPr>
          <w:sz w:val="20"/>
          <w:szCs w:val="20"/>
        </w:rPr>
      </w:pPr>
    </w:p>
    <w:p w14:paraId="44DA1E0B" w14:textId="77777777" w:rsidR="005445C7" w:rsidRPr="002832D8" w:rsidRDefault="005445C7" w:rsidP="0077135B">
      <w:pPr>
        <w:pStyle w:val="aff1"/>
        <w:tabs>
          <w:tab w:val="left" w:pos="709"/>
        </w:tabs>
        <w:ind w:left="567"/>
        <w:contextualSpacing w:val="0"/>
        <w:jc w:val="both"/>
        <w:rPr>
          <w:sz w:val="20"/>
          <w:szCs w:val="20"/>
        </w:rPr>
      </w:pPr>
    </w:p>
    <w:p w14:paraId="7EBF5BCB" w14:textId="77777777" w:rsidR="005445C7" w:rsidRPr="002832D8" w:rsidRDefault="005445C7" w:rsidP="00BA4025">
      <w:pPr>
        <w:pStyle w:val="aff1"/>
        <w:autoSpaceDE w:val="0"/>
        <w:autoSpaceDN w:val="0"/>
        <w:adjustRightInd w:val="0"/>
        <w:spacing w:before="60"/>
        <w:ind w:left="567"/>
        <w:contextualSpacing w:val="0"/>
        <w:jc w:val="both"/>
      </w:pPr>
    </w:p>
    <w:p w14:paraId="0E3165BF" w14:textId="77777777" w:rsidR="00BA4025" w:rsidRPr="002832D8" w:rsidRDefault="00BA4025" w:rsidP="00BA4025">
      <w:pPr>
        <w:pStyle w:val="aff1"/>
        <w:autoSpaceDE w:val="0"/>
        <w:autoSpaceDN w:val="0"/>
        <w:adjustRightInd w:val="0"/>
        <w:spacing w:before="60"/>
        <w:ind w:left="567"/>
        <w:contextualSpacing w:val="0"/>
        <w:jc w:val="both"/>
      </w:pPr>
    </w:p>
    <w:p w14:paraId="1819128D" w14:textId="77777777" w:rsidR="00BA4025" w:rsidRPr="002832D8" w:rsidRDefault="00BA4025" w:rsidP="00BA4025">
      <w:pPr>
        <w:pStyle w:val="aff1"/>
        <w:autoSpaceDE w:val="0"/>
        <w:autoSpaceDN w:val="0"/>
        <w:adjustRightInd w:val="0"/>
        <w:spacing w:before="60"/>
        <w:ind w:left="567"/>
        <w:contextualSpacing w:val="0"/>
        <w:jc w:val="both"/>
      </w:pPr>
    </w:p>
    <w:p w14:paraId="14E96D9D" w14:textId="77777777" w:rsidR="00BA4025" w:rsidRPr="002832D8" w:rsidRDefault="00BA4025" w:rsidP="00BA4025">
      <w:pPr>
        <w:pStyle w:val="aff1"/>
        <w:autoSpaceDE w:val="0"/>
        <w:autoSpaceDN w:val="0"/>
        <w:adjustRightInd w:val="0"/>
        <w:spacing w:before="60"/>
        <w:ind w:left="567"/>
        <w:contextualSpacing w:val="0"/>
        <w:jc w:val="both"/>
      </w:pPr>
    </w:p>
    <w:p w14:paraId="5A1ED0F6" w14:textId="77777777" w:rsidR="00BA4025" w:rsidRPr="002832D8" w:rsidRDefault="00BA4025" w:rsidP="00BA4025">
      <w:pPr>
        <w:pStyle w:val="aff1"/>
        <w:autoSpaceDE w:val="0"/>
        <w:autoSpaceDN w:val="0"/>
        <w:adjustRightInd w:val="0"/>
        <w:spacing w:before="60"/>
        <w:ind w:left="567"/>
        <w:contextualSpacing w:val="0"/>
        <w:jc w:val="both"/>
      </w:pPr>
    </w:p>
    <w:p w14:paraId="6B435EA8" w14:textId="77777777" w:rsidR="00BA4025" w:rsidRPr="002832D8" w:rsidRDefault="00BA4025" w:rsidP="00BA4025">
      <w:pPr>
        <w:pStyle w:val="aff1"/>
        <w:autoSpaceDE w:val="0"/>
        <w:autoSpaceDN w:val="0"/>
        <w:adjustRightInd w:val="0"/>
        <w:spacing w:before="60"/>
        <w:ind w:left="567"/>
        <w:contextualSpacing w:val="0"/>
        <w:jc w:val="both"/>
      </w:pPr>
    </w:p>
    <w:p w14:paraId="12934573" w14:textId="77777777" w:rsidR="00BA4025" w:rsidRPr="002832D8" w:rsidRDefault="00BA4025" w:rsidP="00BA4025">
      <w:pPr>
        <w:pStyle w:val="aff1"/>
        <w:autoSpaceDE w:val="0"/>
        <w:autoSpaceDN w:val="0"/>
        <w:adjustRightInd w:val="0"/>
        <w:spacing w:before="60"/>
        <w:ind w:left="567"/>
        <w:contextualSpacing w:val="0"/>
        <w:jc w:val="both"/>
      </w:pPr>
    </w:p>
    <w:p w14:paraId="7649EAFD" w14:textId="77777777" w:rsidR="00BA4025" w:rsidRPr="002832D8" w:rsidRDefault="00BA4025" w:rsidP="00BA4025">
      <w:pPr>
        <w:pStyle w:val="aff1"/>
        <w:autoSpaceDE w:val="0"/>
        <w:autoSpaceDN w:val="0"/>
        <w:adjustRightInd w:val="0"/>
        <w:spacing w:before="60"/>
        <w:ind w:left="567"/>
        <w:contextualSpacing w:val="0"/>
        <w:jc w:val="both"/>
      </w:pPr>
    </w:p>
    <w:p w14:paraId="0CC8D424" w14:textId="77777777" w:rsidR="00BA4025" w:rsidRPr="002832D8" w:rsidRDefault="00BA4025" w:rsidP="00BA4025">
      <w:pPr>
        <w:pStyle w:val="aff1"/>
        <w:autoSpaceDE w:val="0"/>
        <w:autoSpaceDN w:val="0"/>
        <w:adjustRightInd w:val="0"/>
        <w:spacing w:before="60"/>
        <w:ind w:left="567"/>
        <w:contextualSpacing w:val="0"/>
        <w:jc w:val="both"/>
      </w:pPr>
    </w:p>
    <w:p w14:paraId="0F7F0FAB" w14:textId="77777777" w:rsidR="00F447E5" w:rsidRPr="002832D8" w:rsidRDefault="00F447E5" w:rsidP="00F447E5">
      <w:pPr>
        <w:pStyle w:val="aff1"/>
        <w:autoSpaceDE w:val="0"/>
        <w:autoSpaceDN w:val="0"/>
        <w:adjustRightInd w:val="0"/>
        <w:spacing w:before="60"/>
        <w:ind w:left="993"/>
        <w:contextualSpacing w:val="0"/>
        <w:jc w:val="both"/>
      </w:pPr>
    </w:p>
    <w:p w14:paraId="1888DB81" w14:textId="77777777" w:rsidR="00E70701" w:rsidRPr="002832D8" w:rsidRDefault="0094527B" w:rsidP="00E70701">
      <w:pPr>
        <w:jc w:val="center"/>
        <w:rPr>
          <w:rFonts w:ascii="Arial" w:hAnsi="Arial" w:cs="Arial"/>
          <w:b/>
          <w:sz w:val="18"/>
          <w:szCs w:val="18"/>
        </w:rPr>
      </w:pPr>
      <w:r w:rsidRPr="002832D8">
        <w:rPr>
          <w:rFonts w:ascii="Arial" w:hAnsi="Arial" w:cs="Arial"/>
          <w:b/>
          <w:sz w:val="18"/>
          <w:szCs w:val="18"/>
        </w:rPr>
        <w:t>Г</w:t>
      </w:r>
      <w:r w:rsidR="00E70701" w:rsidRPr="002832D8">
        <w:rPr>
          <w:rFonts w:ascii="Arial" w:hAnsi="Arial" w:cs="Arial"/>
          <w:b/>
          <w:sz w:val="18"/>
          <w:szCs w:val="18"/>
        </w:rPr>
        <w:t>. КРАСНОЯРСК</w:t>
      </w:r>
    </w:p>
    <w:p w14:paraId="5559A92C" w14:textId="77777777" w:rsidR="00607BFD" w:rsidRPr="002832D8" w:rsidRDefault="008F6127" w:rsidP="00EA3EB0">
      <w:pPr>
        <w:jc w:val="center"/>
      </w:pPr>
      <w:r w:rsidRPr="002832D8">
        <w:rPr>
          <w:rFonts w:ascii="Arial" w:hAnsi="Arial" w:cs="Arial"/>
          <w:b/>
          <w:sz w:val="18"/>
          <w:szCs w:val="18"/>
        </w:rPr>
        <w:t>20</w:t>
      </w:r>
      <w:r w:rsidR="00F447E5" w:rsidRPr="002832D8">
        <w:rPr>
          <w:rFonts w:ascii="Arial" w:hAnsi="Arial" w:cs="Arial"/>
          <w:b/>
          <w:sz w:val="18"/>
          <w:szCs w:val="18"/>
        </w:rPr>
        <w:t>2</w:t>
      </w:r>
      <w:r w:rsidR="00E72F48" w:rsidRPr="002832D8">
        <w:rPr>
          <w:rFonts w:ascii="Arial" w:hAnsi="Arial" w:cs="Arial"/>
          <w:b/>
          <w:sz w:val="18"/>
          <w:szCs w:val="18"/>
        </w:rPr>
        <w:t>3</w:t>
      </w:r>
    </w:p>
    <w:p w14:paraId="6BBBD77F" w14:textId="77777777" w:rsidR="00E70701" w:rsidRPr="002832D8" w:rsidRDefault="00E70701" w:rsidP="00607BFD">
      <w:pPr>
        <w:sectPr w:rsidR="00E70701" w:rsidRPr="002832D8" w:rsidSect="00DF31B2">
          <w:footerReference w:type="default" r:id="rId10"/>
          <w:pgSz w:w="11906" w:h="16838" w:code="9"/>
          <w:pgMar w:top="567" w:right="1021" w:bottom="567" w:left="1247" w:header="0" w:footer="0" w:gutter="0"/>
          <w:cols w:space="708"/>
          <w:docGrid w:linePitch="360"/>
        </w:sectPr>
      </w:pPr>
    </w:p>
    <w:p w14:paraId="20470D2A" w14:textId="77777777" w:rsidR="00E70701" w:rsidRPr="002832D8"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2832D8">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344754532"/>
        <w:docPartObj>
          <w:docPartGallery w:val="Table of Contents"/>
          <w:docPartUnique/>
        </w:docPartObj>
      </w:sdtPr>
      <w:sdtEndPr/>
      <w:sdtContent>
        <w:p w14:paraId="3B238734" w14:textId="59268EC3" w:rsidR="009E70C7" w:rsidRDefault="00DD5D9C">
          <w:pPr>
            <w:pStyle w:val="15"/>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155708204" w:history="1">
            <w:r w:rsidR="009E70C7" w:rsidRPr="007C7807">
              <w:rPr>
                <w:rStyle w:val="ad"/>
                <w:rFonts w:eastAsia="Calibri"/>
                <w:noProof/>
              </w:rPr>
              <w:t>1. ВВОДНЫЕ ПОЛОЖЕНИЯ</w:t>
            </w:r>
            <w:r w:rsidR="009E70C7">
              <w:rPr>
                <w:noProof/>
                <w:webHidden/>
              </w:rPr>
              <w:tab/>
            </w:r>
            <w:r w:rsidR="009E70C7">
              <w:rPr>
                <w:noProof/>
                <w:webHidden/>
              </w:rPr>
              <w:fldChar w:fldCharType="begin"/>
            </w:r>
            <w:r w:rsidR="009E70C7">
              <w:rPr>
                <w:noProof/>
                <w:webHidden/>
              </w:rPr>
              <w:instrText xml:space="preserve"> PAGEREF _Toc155708204 \h </w:instrText>
            </w:r>
            <w:r w:rsidR="009E70C7">
              <w:rPr>
                <w:noProof/>
                <w:webHidden/>
              </w:rPr>
            </w:r>
            <w:r w:rsidR="009E70C7">
              <w:rPr>
                <w:noProof/>
                <w:webHidden/>
              </w:rPr>
              <w:fldChar w:fldCharType="separate"/>
            </w:r>
            <w:r w:rsidR="009E70C7">
              <w:rPr>
                <w:noProof/>
                <w:webHidden/>
              </w:rPr>
              <w:t>4</w:t>
            </w:r>
            <w:r w:rsidR="009E70C7">
              <w:rPr>
                <w:noProof/>
                <w:webHidden/>
              </w:rPr>
              <w:fldChar w:fldCharType="end"/>
            </w:r>
          </w:hyperlink>
        </w:p>
        <w:p w14:paraId="5D069E6B" w14:textId="4A15B6B9"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05" w:history="1">
            <w:r w:rsidR="009E70C7" w:rsidRPr="007C7807">
              <w:rPr>
                <w:rStyle w:val="ad"/>
                <w:rFonts w:eastAsia="Calibri"/>
                <w:noProof/>
              </w:rPr>
              <w:t>НАЗНАЧЕНИЕ</w:t>
            </w:r>
            <w:r w:rsidR="009E70C7">
              <w:rPr>
                <w:noProof/>
                <w:webHidden/>
              </w:rPr>
              <w:tab/>
            </w:r>
            <w:r w:rsidR="009E70C7">
              <w:rPr>
                <w:noProof/>
                <w:webHidden/>
              </w:rPr>
              <w:fldChar w:fldCharType="begin"/>
            </w:r>
            <w:r w:rsidR="009E70C7">
              <w:rPr>
                <w:noProof/>
                <w:webHidden/>
              </w:rPr>
              <w:instrText xml:space="preserve"> PAGEREF _Toc155708205 \h </w:instrText>
            </w:r>
            <w:r w:rsidR="009E70C7">
              <w:rPr>
                <w:noProof/>
                <w:webHidden/>
              </w:rPr>
            </w:r>
            <w:r w:rsidR="009E70C7">
              <w:rPr>
                <w:noProof/>
                <w:webHidden/>
              </w:rPr>
              <w:fldChar w:fldCharType="separate"/>
            </w:r>
            <w:r w:rsidR="009E70C7">
              <w:rPr>
                <w:noProof/>
                <w:webHidden/>
              </w:rPr>
              <w:t>4</w:t>
            </w:r>
            <w:r w:rsidR="009E70C7">
              <w:rPr>
                <w:noProof/>
                <w:webHidden/>
              </w:rPr>
              <w:fldChar w:fldCharType="end"/>
            </w:r>
          </w:hyperlink>
        </w:p>
        <w:p w14:paraId="61F8687A" w14:textId="5B841436"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06" w:history="1">
            <w:r w:rsidR="009E70C7" w:rsidRPr="007C7807">
              <w:rPr>
                <w:rStyle w:val="ad"/>
                <w:rFonts w:eastAsia="Calibri"/>
                <w:noProof/>
              </w:rPr>
              <w:t>ОБЛАСТЬ</w:t>
            </w:r>
            <w:r w:rsidR="009E70C7" w:rsidRPr="007C7807">
              <w:rPr>
                <w:rStyle w:val="ad"/>
                <w:rFonts w:eastAsia="Calibri"/>
                <w:i/>
                <w:noProof/>
              </w:rPr>
              <w:t xml:space="preserve"> </w:t>
            </w:r>
            <w:r w:rsidR="009E70C7" w:rsidRPr="007C7807">
              <w:rPr>
                <w:rStyle w:val="ad"/>
                <w:rFonts w:eastAsia="Calibri"/>
                <w:noProof/>
              </w:rPr>
              <w:t>ДЕЙСТВИЯ</w:t>
            </w:r>
            <w:r w:rsidR="009E70C7">
              <w:rPr>
                <w:noProof/>
                <w:webHidden/>
              </w:rPr>
              <w:tab/>
            </w:r>
            <w:r w:rsidR="009E70C7">
              <w:rPr>
                <w:noProof/>
                <w:webHidden/>
              </w:rPr>
              <w:fldChar w:fldCharType="begin"/>
            </w:r>
            <w:r w:rsidR="009E70C7">
              <w:rPr>
                <w:noProof/>
                <w:webHidden/>
              </w:rPr>
              <w:instrText xml:space="preserve"> PAGEREF _Toc155708206 \h </w:instrText>
            </w:r>
            <w:r w:rsidR="009E70C7">
              <w:rPr>
                <w:noProof/>
                <w:webHidden/>
              </w:rPr>
            </w:r>
            <w:r w:rsidR="009E70C7">
              <w:rPr>
                <w:noProof/>
                <w:webHidden/>
              </w:rPr>
              <w:fldChar w:fldCharType="separate"/>
            </w:r>
            <w:r w:rsidR="009E70C7">
              <w:rPr>
                <w:noProof/>
                <w:webHidden/>
              </w:rPr>
              <w:t>4</w:t>
            </w:r>
            <w:r w:rsidR="009E70C7">
              <w:rPr>
                <w:noProof/>
                <w:webHidden/>
              </w:rPr>
              <w:fldChar w:fldCharType="end"/>
            </w:r>
          </w:hyperlink>
        </w:p>
        <w:p w14:paraId="11CD08F5" w14:textId="19E5D6C1"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07" w:history="1">
            <w:r w:rsidR="009E70C7" w:rsidRPr="007C7807">
              <w:rPr>
                <w:rStyle w:val="ad"/>
                <w:rFonts w:eastAsia="Calibri"/>
                <w:noProof/>
              </w:rPr>
              <w:t>ПЕРИОД ДЕЙСТВИЯ И ПОРЯДОК ОБЕСПЕЧЕНИЯ ИСПОЛНЕНИЯ</w:t>
            </w:r>
            <w:r w:rsidR="009E70C7">
              <w:rPr>
                <w:noProof/>
                <w:webHidden/>
              </w:rPr>
              <w:tab/>
            </w:r>
            <w:r w:rsidR="009E70C7">
              <w:rPr>
                <w:noProof/>
                <w:webHidden/>
              </w:rPr>
              <w:fldChar w:fldCharType="begin"/>
            </w:r>
            <w:r w:rsidR="009E70C7">
              <w:rPr>
                <w:noProof/>
                <w:webHidden/>
              </w:rPr>
              <w:instrText xml:space="preserve"> PAGEREF _Toc155708207 \h </w:instrText>
            </w:r>
            <w:r w:rsidR="009E70C7">
              <w:rPr>
                <w:noProof/>
                <w:webHidden/>
              </w:rPr>
            </w:r>
            <w:r w:rsidR="009E70C7">
              <w:rPr>
                <w:noProof/>
                <w:webHidden/>
              </w:rPr>
              <w:fldChar w:fldCharType="separate"/>
            </w:r>
            <w:r w:rsidR="009E70C7">
              <w:rPr>
                <w:noProof/>
                <w:webHidden/>
              </w:rPr>
              <w:t>5</w:t>
            </w:r>
            <w:r w:rsidR="009E70C7">
              <w:rPr>
                <w:noProof/>
                <w:webHidden/>
              </w:rPr>
              <w:fldChar w:fldCharType="end"/>
            </w:r>
          </w:hyperlink>
        </w:p>
        <w:p w14:paraId="01DD636B" w14:textId="5C5A6389" w:rsidR="009E70C7" w:rsidRDefault="00B3743B">
          <w:pPr>
            <w:pStyle w:val="15"/>
            <w:rPr>
              <w:rFonts w:asciiTheme="minorHAnsi" w:eastAsiaTheme="minorEastAsia" w:hAnsiTheme="minorHAnsi" w:cstheme="minorBidi"/>
              <w:b w:val="0"/>
              <w:bCs w:val="0"/>
              <w:caps w:val="0"/>
              <w:noProof/>
              <w:sz w:val="22"/>
              <w:szCs w:val="22"/>
              <w:lang w:eastAsia="ru-RU"/>
            </w:rPr>
          </w:pPr>
          <w:hyperlink w:anchor="_Toc155708208" w:history="1">
            <w:r w:rsidR="009E70C7" w:rsidRPr="007C7807">
              <w:rPr>
                <w:rStyle w:val="ad"/>
                <w:rFonts w:eastAsia="Calibri"/>
                <w:noProof/>
              </w:rPr>
              <w:t>2. ГЛОССАРИЙ</w:t>
            </w:r>
            <w:r w:rsidR="009E70C7">
              <w:rPr>
                <w:noProof/>
                <w:webHidden/>
              </w:rPr>
              <w:tab/>
            </w:r>
            <w:r w:rsidR="009E70C7">
              <w:rPr>
                <w:noProof/>
                <w:webHidden/>
              </w:rPr>
              <w:fldChar w:fldCharType="begin"/>
            </w:r>
            <w:r w:rsidR="009E70C7">
              <w:rPr>
                <w:noProof/>
                <w:webHidden/>
              </w:rPr>
              <w:instrText xml:space="preserve"> PAGEREF _Toc155708208 \h </w:instrText>
            </w:r>
            <w:r w:rsidR="009E70C7">
              <w:rPr>
                <w:noProof/>
                <w:webHidden/>
              </w:rPr>
            </w:r>
            <w:r w:rsidR="009E70C7">
              <w:rPr>
                <w:noProof/>
                <w:webHidden/>
              </w:rPr>
              <w:fldChar w:fldCharType="separate"/>
            </w:r>
            <w:r w:rsidR="009E70C7">
              <w:rPr>
                <w:noProof/>
                <w:webHidden/>
              </w:rPr>
              <w:t>6</w:t>
            </w:r>
            <w:r w:rsidR="009E70C7">
              <w:rPr>
                <w:noProof/>
                <w:webHidden/>
              </w:rPr>
              <w:fldChar w:fldCharType="end"/>
            </w:r>
          </w:hyperlink>
        </w:p>
        <w:p w14:paraId="253BAD21" w14:textId="527A7B7E"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09" w:history="1">
            <w:r w:rsidR="009E70C7" w:rsidRPr="007C7807">
              <w:rPr>
                <w:rStyle w:val="ad"/>
                <w:rFonts w:eastAsia="Calibri"/>
                <w:noProof/>
              </w:rPr>
              <w:t>2.1. ТЕРМИНЫ КОРПОРАТИВНОГО ГЛОССАРИЯ</w:t>
            </w:r>
            <w:r w:rsidR="009E70C7">
              <w:rPr>
                <w:noProof/>
                <w:webHidden/>
              </w:rPr>
              <w:tab/>
            </w:r>
            <w:r w:rsidR="009E70C7">
              <w:rPr>
                <w:noProof/>
                <w:webHidden/>
              </w:rPr>
              <w:fldChar w:fldCharType="begin"/>
            </w:r>
            <w:r w:rsidR="009E70C7">
              <w:rPr>
                <w:noProof/>
                <w:webHidden/>
              </w:rPr>
              <w:instrText xml:space="preserve"> PAGEREF _Toc155708209 \h </w:instrText>
            </w:r>
            <w:r w:rsidR="009E70C7">
              <w:rPr>
                <w:noProof/>
                <w:webHidden/>
              </w:rPr>
            </w:r>
            <w:r w:rsidR="009E70C7">
              <w:rPr>
                <w:noProof/>
                <w:webHidden/>
              </w:rPr>
              <w:fldChar w:fldCharType="separate"/>
            </w:r>
            <w:r w:rsidR="009E70C7">
              <w:rPr>
                <w:noProof/>
                <w:webHidden/>
              </w:rPr>
              <w:t>6</w:t>
            </w:r>
            <w:r w:rsidR="009E70C7">
              <w:rPr>
                <w:noProof/>
                <w:webHidden/>
              </w:rPr>
              <w:fldChar w:fldCharType="end"/>
            </w:r>
          </w:hyperlink>
        </w:p>
        <w:p w14:paraId="7D6D99BD" w14:textId="246A7080"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10" w:history="1">
            <w:r w:rsidR="009E70C7" w:rsidRPr="007C7807">
              <w:rPr>
                <w:rStyle w:val="ad"/>
                <w:rFonts w:eastAsia="Calibri"/>
                <w:noProof/>
              </w:rPr>
              <w:t>2.2. РОЛИ КОРПОРАТИВНОГО ГЛОССАРИЯ</w:t>
            </w:r>
            <w:r w:rsidR="009E70C7">
              <w:rPr>
                <w:noProof/>
                <w:webHidden/>
              </w:rPr>
              <w:tab/>
            </w:r>
            <w:r w:rsidR="009E70C7">
              <w:rPr>
                <w:noProof/>
                <w:webHidden/>
              </w:rPr>
              <w:fldChar w:fldCharType="begin"/>
            </w:r>
            <w:r w:rsidR="009E70C7">
              <w:rPr>
                <w:noProof/>
                <w:webHidden/>
              </w:rPr>
              <w:instrText xml:space="preserve"> PAGEREF _Toc155708210 \h </w:instrText>
            </w:r>
            <w:r w:rsidR="009E70C7">
              <w:rPr>
                <w:noProof/>
                <w:webHidden/>
              </w:rPr>
            </w:r>
            <w:r w:rsidR="009E70C7">
              <w:rPr>
                <w:noProof/>
                <w:webHidden/>
              </w:rPr>
              <w:fldChar w:fldCharType="separate"/>
            </w:r>
            <w:r w:rsidR="009E70C7">
              <w:rPr>
                <w:noProof/>
                <w:webHidden/>
              </w:rPr>
              <w:t>6</w:t>
            </w:r>
            <w:r w:rsidR="009E70C7">
              <w:rPr>
                <w:noProof/>
                <w:webHidden/>
              </w:rPr>
              <w:fldChar w:fldCharType="end"/>
            </w:r>
          </w:hyperlink>
        </w:p>
        <w:p w14:paraId="70AFD4D4" w14:textId="61481A8C"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11" w:history="1">
            <w:r w:rsidR="009E70C7" w:rsidRPr="007C7807">
              <w:rPr>
                <w:rStyle w:val="ad"/>
                <w:rFonts w:eastAsia="Calibri"/>
                <w:noProof/>
              </w:rPr>
              <w:t>2.3. ТЕРМИНЫ ДЛЯ ЦЕЛЕЙ НАСТОЯЩЕГО ДОКУМЕНТА</w:t>
            </w:r>
            <w:r w:rsidR="009E70C7">
              <w:rPr>
                <w:noProof/>
                <w:webHidden/>
              </w:rPr>
              <w:tab/>
            </w:r>
            <w:r w:rsidR="009E70C7">
              <w:rPr>
                <w:noProof/>
                <w:webHidden/>
              </w:rPr>
              <w:fldChar w:fldCharType="begin"/>
            </w:r>
            <w:r w:rsidR="009E70C7">
              <w:rPr>
                <w:noProof/>
                <w:webHidden/>
              </w:rPr>
              <w:instrText xml:space="preserve"> PAGEREF _Toc155708211 \h </w:instrText>
            </w:r>
            <w:r w:rsidR="009E70C7">
              <w:rPr>
                <w:noProof/>
                <w:webHidden/>
              </w:rPr>
            </w:r>
            <w:r w:rsidR="009E70C7">
              <w:rPr>
                <w:noProof/>
                <w:webHidden/>
              </w:rPr>
              <w:fldChar w:fldCharType="separate"/>
            </w:r>
            <w:r w:rsidR="009E70C7">
              <w:rPr>
                <w:noProof/>
                <w:webHidden/>
              </w:rPr>
              <w:t>6</w:t>
            </w:r>
            <w:r w:rsidR="009E70C7">
              <w:rPr>
                <w:noProof/>
                <w:webHidden/>
              </w:rPr>
              <w:fldChar w:fldCharType="end"/>
            </w:r>
          </w:hyperlink>
        </w:p>
        <w:p w14:paraId="2484BBE2" w14:textId="58625F03"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12" w:history="1">
            <w:r w:rsidR="009E70C7" w:rsidRPr="007C7807">
              <w:rPr>
                <w:rStyle w:val="ad"/>
                <w:rFonts w:eastAsia="Calibri"/>
                <w:noProof/>
              </w:rPr>
              <w:t>2.4. СОКРАЩЕНИЯ</w:t>
            </w:r>
            <w:r w:rsidR="009E70C7">
              <w:rPr>
                <w:noProof/>
                <w:webHidden/>
              </w:rPr>
              <w:tab/>
            </w:r>
            <w:r w:rsidR="009E70C7">
              <w:rPr>
                <w:noProof/>
                <w:webHidden/>
              </w:rPr>
              <w:fldChar w:fldCharType="begin"/>
            </w:r>
            <w:r w:rsidR="009E70C7">
              <w:rPr>
                <w:noProof/>
                <w:webHidden/>
              </w:rPr>
              <w:instrText xml:space="preserve"> PAGEREF _Toc155708212 \h </w:instrText>
            </w:r>
            <w:r w:rsidR="009E70C7">
              <w:rPr>
                <w:noProof/>
                <w:webHidden/>
              </w:rPr>
            </w:r>
            <w:r w:rsidR="009E70C7">
              <w:rPr>
                <w:noProof/>
                <w:webHidden/>
              </w:rPr>
              <w:fldChar w:fldCharType="separate"/>
            </w:r>
            <w:r w:rsidR="009E70C7">
              <w:rPr>
                <w:noProof/>
                <w:webHidden/>
              </w:rPr>
              <w:t>7</w:t>
            </w:r>
            <w:r w:rsidR="009E70C7">
              <w:rPr>
                <w:noProof/>
                <w:webHidden/>
              </w:rPr>
              <w:fldChar w:fldCharType="end"/>
            </w:r>
          </w:hyperlink>
        </w:p>
        <w:p w14:paraId="1328921D" w14:textId="5022F326" w:rsidR="009E70C7" w:rsidRDefault="00B3743B">
          <w:pPr>
            <w:pStyle w:val="15"/>
            <w:rPr>
              <w:rFonts w:asciiTheme="minorHAnsi" w:eastAsiaTheme="minorEastAsia" w:hAnsiTheme="minorHAnsi" w:cstheme="minorBidi"/>
              <w:b w:val="0"/>
              <w:bCs w:val="0"/>
              <w:caps w:val="0"/>
              <w:noProof/>
              <w:sz w:val="22"/>
              <w:szCs w:val="22"/>
              <w:lang w:eastAsia="ru-RU"/>
            </w:rPr>
          </w:pPr>
          <w:hyperlink w:anchor="_Toc155708213" w:history="1">
            <w:r w:rsidR="009E70C7" w:rsidRPr="007C7807">
              <w:rPr>
                <w:rStyle w:val="ad"/>
                <w:rFonts w:eastAsia="Calibri"/>
                <w:noProof/>
              </w:rPr>
              <w:t>3. УЧАСТНИКИ БИЗНЕС-ПРОЦЕССА</w:t>
            </w:r>
            <w:r w:rsidR="009E70C7">
              <w:rPr>
                <w:noProof/>
                <w:webHidden/>
              </w:rPr>
              <w:tab/>
            </w:r>
            <w:r w:rsidR="009E70C7">
              <w:rPr>
                <w:noProof/>
                <w:webHidden/>
              </w:rPr>
              <w:fldChar w:fldCharType="begin"/>
            </w:r>
            <w:r w:rsidR="009E70C7">
              <w:rPr>
                <w:noProof/>
                <w:webHidden/>
              </w:rPr>
              <w:instrText xml:space="preserve"> PAGEREF _Toc155708213 \h </w:instrText>
            </w:r>
            <w:r w:rsidR="009E70C7">
              <w:rPr>
                <w:noProof/>
                <w:webHidden/>
              </w:rPr>
            </w:r>
            <w:r w:rsidR="009E70C7">
              <w:rPr>
                <w:noProof/>
                <w:webHidden/>
              </w:rPr>
              <w:fldChar w:fldCharType="separate"/>
            </w:r>
            <w:r w:rsidR="009E70C7">
              <w:rPr>
                <w:noProof/>
                <w:webHidden/>
              </w:rPr>
              <w:t>11</w:t>
            </w:r>
            <w:r w:rsidR="009E70C7">
              <w:rPr>
                <w:noProof/>
                <w:webHidden/>
              </w:rPr>
              <w:fldChar w:fldCharType="end"/>
            </w:r>
          </w:hyperlink>
        </w:p>
        <w:p w14:paraId="167A212E" w14:textId="257D5D61" w:rsidR="009E70C7" w:rsidRDefault="00B3743B">
          <w:pPr>
            <w:pStyle w:val="15"/>
            <w:rPr>
              <w:rFonts w:asciiTheme="minorHAnsi" w:eastAsiaTheme="minorEastAsia" w:hAnsiTheme="minorHAnsi" w:cstheme="minorBidi"/>
              <w:b w:val="0"/>
              <w:bCs w:val="0"/>
              <w:caps w:val="0"/>
              <w:noProof/>
              <w:sz w:val="22"/>
              <w:szCs w:val="22"/>
              <w:lang w:eastAsia="ru-RU"/>
            </w:rPr>
          </w:pPr>
          <w:hyperlink w:anchor="_Toc155708214" w:history="1">
            <w:r w:rsidR="009E70C7" w:rsidRPr="007C7807">
              <w:rPr>
                <w:rStyle w:val="ad"/>
                <w:rFonts w:eastAsia="Calibri"/>
                <w:noProof/>
              </w:rPr>
              <w:t>4. ПОРЯДОК ПРИЕМКИ, ПЕРЕМЕЩЕНИЯ, ХРАНЕНИЯ И ОТПУСКА МАТЕРИАЛЬНО-ТЕХНИЧЕСКИХ РЕСУРСОВ</w:t>
            </w:r>
            <w:r w:rsidR="009E70C7">
              <w:rPr>
                <w:noProof/>
                <w:webHidden/>
              </w:rPr>
              <w:tab/>
            </w:r>
            <w:r w:rsidR="009E70C7">
              <w:rPr>
                <w:noProof/>
                <w:webHidden/>
              </w:rPr>
              <w:fldChar w:fldCharType="begin"/>
            </w:r>
            <w:r w:rsidR="009E70C7">
              <w:rPr>
                <w:noProof/>
                <w:webHidden/>
              </w:rPr>
              <w:instrText xml:space="preserve"> PAGEREF _Toc155708214 \h </w:instrText>
            </w:r>
            <w:r w:rsidR="009E70C7">
              <w:rPr>
                <w:noProof/>
                <w:webHidden/>
              </w:rPr>
            </w:r>
            <w:r w:rsidR="009E70C7">
              <w:rPr>
                <w:noProof/>
                <w:webHidden/>
              </w:rPr>
              <w:fldChar w:fldCharType="separate"/>
            </w:r>
            <w:r w:rsidR="009E70C7">
              <w:rPr>
                <w:noProof/>
                <w:webHidden/>
              </w:rPr>
              <w:t>12</w:t>
            </w:r>
            <w:r w:rsidR="009E70C7">
              <w:rPr>
                <w:noProof/>
                <w:webHidden/>
              </w:rPr>
              <w:fldChar w:fldCharType="end"/>
            </w:r>
          </w:hyperlink>
        </w:p>
        <w:p w14:paraId="66578F7D" w14:textId="266AE51D"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15" w:history="1">
            <w:r w:rsidR="009E70C7" w:rsidRPr="007C7807">
              <w:rPr>
                <w:rStyle w:val="ad"/>
                <w:rFonts w:eastAsia="Calibri"/>
                <w:noProof/>
              </w:rPr>
              <w:t>4.1. ПОСТУПЛЕНИЕ МАТЕРИАЛЬНО-ТЕХНИЧЕСКИХ РЕСУРСОВ</w:t>
            </w:r>
            <w:r w:rsidR="009E70C7">
              <w:rPr>
                <w:noProof/>
                <w:webHidden/>
              </w:rPr>
              <w:tab/>
            </w:r>
            <w:r w:rsidR="009E70C7">
              <w:rPr>
                <w:noProof/>
                <w:webHidden/>
              </w:rPr>
              <w:fldChar w:fldCharType="begin"/>
            </w:r>
            <w:r w:rsidR="009E70C7">
              <w:rPr>
                <w:noProof/>
                <w:webHidden/>
              </w:rPr>
              <w:instrText xml:space="preserve"> PAGEREF _Toc155708215 \h </w:instrText>
            </w:r>
            <w:r w:rsidR="009E70C7">
              <w:rPr>
                <w:noProof/>
                <w:webHidden/>
              </w:rPr>
            </w:r>
            <w:r w:rsidR="009E70C7">
              <w:rPr>
                <w:noProof/>
                <w:webHidden/>
              </w:rPr>
              <w:fldChar w:fldCharType="separate"/>
            </w:r>
            <w:r w:rsidR="009E70C7">
              <w:rPr>
                <w:noProof/>
                <w:webHidden/>
              </w:rPr>
              <w:t>12</w:t>
            </w:r>
            <w:r w:rsidR="009E70C7">
              <w:rPr>
                <w:noProof/>
                <w:webHidden/>
              </w:rPr>
              <w:fldChar w:fldCharType="end"/>
            </w:r>
          </w:hyperlink>
        </w:p>
        <w:p w14:paraId="4828ADF0" w14:textId="3F5F9995" w:rsidR="009E70C7" w:rsidRDefault="00B3743B">
          <w:pPr>
            <w:pStyle w:val="32"/>
            <w:rPr>
              <w:rFonts w:asciiTheme="minorHAnsi" w:eastAsiaTheme="minorEastAsia" w:hAnsiTheme="minorHAnsi" w:cstheme="minorBidi"/>
              <w:i w:val="0"/>
              <w:caps w:val="0"/>
              <w:noProof/>
              <w:sz w:val="22"/>
              <w:szCs w:val="22"/>
              <w:lang w:eastAsia="ru-RU"/>
            </w:rPr>
          </w:pPr>
          <w:hyperlink w:anchor="_Toc155708216" w:history="1">
            <w:r w:rsidR="009E70C7" w:rsidRPr="007C7807">
              <w:rPr>
                <w:rStyle w:val="ad"/>
                <w:rFonts w:eastAsia="Calibri"/>
                <w:noProof/>
              </w:rPr>
              <w:t>4.1.1. ПРИЕМКА МТР НА СКЛАДЫ ХРАНИТЕЛЕЙ</w:t>
            </w:r>
            <w:r w:rsidR="009E70C7">
              <w:rPr>
                <w:noProof/>
                <w:webHidden/>
              </w:rPr>
              <w:tab/>
            </w:r>
            <w:r w:rsidR="009E70C7">
              <w:rPr>
                <w:noProof/>
                <w:webHidden/>
              </w:rPr>
              <w:fldChar w:fldCharType="begin"/>
            </w:r>
            <w:r w:rsidR="009E70C7">
              <w:rPr>
                <w:noProof/>
                <w:webHidden/>
              </w:rPr>
              <w:instrText xml:space="preserve"> PAGEREF _Toc155708216 \h </w:instrText>
            </w:r>
            <w:r w:rsidR="009E70C7">
              <w:rPr>
                <w:noProof/>
                <w:webHidden/>
              </w:rPr>
            </w:r>
            <w:r w:rsidR="009E70C7">
              <w:rPr>
                <w:noProof/>
                <w:webHidden/>
              </w:rPr>
              <w:fldChar w:fldCharType="separate"/>
            </w:r>
            <w:r w:rsidR="009E70C7">
              <w:rPr>
                <w:noProof/>
                <w:webHidden/>
              </w:rPr>
              <w:t>12</w:t>
            </w:r>
            <w:r w:rsidR="009E70C7">
              <w:rPr>
                <w:noProof/>
                <w:webHidden/>
              </w:rPr>
              <w:fldChar w:fldCharType="end"/>
            </w:r>
          </w:hyperlink>
        </w:p>
        <w:p w14:paraId="5BA5AFDF" w14:textId="5D9D2B7A" w:rsidR="009E70C7" w:rsidRDefault="00B3743B">
          <w:pPr>
            <w:pStyle w:val="32"/>
            <w:rPr>
              <w:rFonts w:asciiTheme="minorHAnsi" w:eastAsiaTheme="minorEastAsia" w:hAnsiTheme="minorHAnsi" w:cstheme="minorBidi"/>
              <w:i w:val="0"/>
              <w:caps w:val="0"/>
              <w:noProof/>
              <w:sz w:val="22"/>
              <w:szCs w:val="22"/>
              <w:lang w:eastAsia="ru-RU"/>
            </w:rPr>
          </w:pPr>
          <w:hyperlink w:anchor="_Toc155708217" w:history="1">
            <w:r w:rsidR="009E70C7" w:rsidRPr="007C7807">
              <w:rPr>
                <w:rStyle w:val="ad"/>
                <w:rFonts w:eastAsia="Calibri"/>
                <w:noProof/>
              </w:rPr>
              <w:t>4.1.2. ОПРИХОДОВАНИЕ МТР ПРИ ВЫЯВЛЕНИИ НЕДОСТАЧИ, ДЕФЕКТОВ, НЕСООТВЕТСТВИЯ КАЧЕСТВУ</w:t>
            </w:r>
            <w:r w:rsidR="009E70C7">
              <w:rPr>
                <w:noProof/>
                <w:webHidden/>
              </w:rPr>
              <w:tab/>
            </w:r>
            <w:r w:rsidR="009E70C7">
              <w:rPr>
                <w:noProof/>
                <w:webHidden/>
              </w:rPr>
              <w:fldChar w:fldCharType="begin"/>
            </w:r>
            <w:r w:rsidR="009E70C7">
              <w:rPr>
                <w:noProof/>
                <w:webHidden/>
              </w:rPr>
              <w:instrText xml:space="preserve"> PAGEREF _Toc155708217 \h </w:instrText>
            </w:r>
            <w:r w:rsidR="009E70C7">
              <w:rPr>
                <w:noProof/>
                <w:webHidden/>
              </w:rPr>
            </w:r>
            <w:r w:rsidR="009E70C7">
              <w:rPr>
                <w:noProof/>
                <w:webHidden/>
              </w:rPr>
              <w:fldChar w:fldCharType="separate"/>
            </w:r>
            <w:r w:rsidR="009E70C7">
              <w:rPr>
                <w:noProof/>
                <w:webHidden/>
              </w:rPr>
              <w:t>15</w:t>
            </w:r>
            <w:r w:rsidR="009E70C7">
              <w:rPr>
                <w:noProof/>
                <w:webHidden/>
              </w:rPr>
              <w:fldChar w:fldCharType="end"/>
            </w:r>
          </w:hyperlink>
        </w:p>
        <w:p w14:paraId="7E58D620" w14:textId="3934FBB3" w:rsidR="009E70C7" w:rsidRDefault="00B3743B">
          <w:pPr>
            <w:pStyle w:val="32"/>
            <w:rPr>
              <w:rFonts w:asciiTheme="minorHAnsi" w:eastAsiaTheme="minorEastAsia" w:hAnsiTheme="minorHAnsi" w:cstheme="minorBidi"/>
              <w:i w:val="0"/>
              <w:caps w:val="0"/>
              <w:noProof/>
              <w:sz w:val="22"/>
              <w:szCs w:val="22"/>
              <w:lang w:eastAsia="ru-RU"/>
            </w:rPr>
          </w:pPr>
          <w:hyperlink w:anchor="_Toc155708218" w:history="1">
            <w:r w:rsidR="009E70C7" w:rsidRPr="007C7807">
              <w:rPr>
                <w:rStyle w:val="ad"/>
                <w:rFonts w:eastAsia="Calibri"/>
                <w:noProof/>
              </w:rPr>
              <w:t>4.1.3. ОПРИХОДОВАНИЕ МТР НА СКЛАД ПЕРЕРАБОТЧИКА</w:t>
            </w:r>
            <w:r w:rsidR="009E70C7">
              <w:rPr>
                <w:noProof/>
                <w:webHidden/>
              </w:rPr>
              <w:tab/>
            </w:r>
            <w:r w:rsidR="009E70C7">
              <w:rPr>
                <w:noProof/>
                <w:webHidden/>
              </w:rPr>
              <w:fldChar w:fldCharType="begin"/>
            </w:r>
            <w:r w:rsidR="009E70C7">
              <w:rPr>
                <w:noProof/>
                <w:webHidden/>
              </w:rPr>
              <w:instrText xml:space="preserve"> PAGEREF _Toc155708218 \h </w:instrText>
            </w:r>
            <w:r w:rsidR="009E70C7">
              <w:rPr>
                <w:noProof/>
                <w:webHidden/>
              </w:rPr>
            </w:r>
            <w:r w:rsidR="009E70C7">
              <w:rPr>
                <w:noProof/>
                <w:webHidden/>
              </w:rPr>
              <w:fldChar w:fldCharType="separate"/>
            </w:r>
            <w:r w:rsidR="009E70C7">
              <w:rPr>
                <w:noProof/>
                <w:webHidden/>
              </w:rPr>
              <w:t>15</w:t>
            </w:r>
            <w:r w:rsidR="009E70C7">
              <w:rPr>
                <w:noProof/>
                <w:webHidden/>
              </w:rPr>
              <w:fldChar w:fldCharType="end"/>
            </w:r>
          </w:hyperlink>
        </w:p>
        <w:p w14:paraId="311B7AD8" w14:textId="3A399270" w:rsidR="009E70C7" w:rsidRDefault="00B3743B">
          <w:pPr>
            <w:pStyle w:val="32"/>
            <w:rPr>
              <w:rFonts w:asciiTheme="minorHAnsi" w:eastAsiaTheme="minorEastAsia" w:hAnsiTheme="minorHAnsi" w:cstheme="minorBidi"/>
              <w:i w:val="0"/>
              <w:caps w:val="0"/>
              <w:noProof/>
              <w:sz w:val="22"/>
              <w:szCs w:val="22"/>
              <w:lang w:eastAsia="ru-RU"/>
            </w:rPr>
          </w:pPr>
          <w:hyperlink w:anchor="_Toc155708219" w:history="1">
            <w:r w:rsidR="009E70C7" w:rsidRPr="007C7807">
              <w:rPr>
                <w:rStyle w:val="ad"/>
                <w:rFonts w:eastAsia="Calibri"/>
                <w:noProof/>
              </w:rPr>
              <w:t>4.1.4. ПРИЕМКА МТР НА СОБСТВЕННЫЕ СКЛАДЫ (БПП)</w:t>
            </w:r>
            <w:r w:rsidR="009E70C7">
              <w:rPr>
                <w:noProof/>
                <w:webHidden/>
              </w:rPr>
              <w:tab/>
            </w:r>
            <w:r w:rsidR="009E70C7">
              <w:rPr>
                <w:noProof/>
                <w:webHidden/>
              </w:rPr>
              <w:fldChar w:fldCharType="begin"/>
            </w:r>
            <w:r w:rsidR="009E70C7">
              <w:rPr>
                <w:noProof/>
                <w:webHidden/>
              </w:rPr>
              <w:instrText xml:space="preserve"> PAGEREF _Toc155708219 \h </w:instrText>
            </w:r>
            <w:r w:rsidR="009E70C7">
              <w:rPr>
                <w:noProof/>
                <w:webHidden/>
              </w:rPr>
            </w:r>
            <w:r w:rsidR="009E70C7">
              <w:rPr>
                <w:noProof/>
                <w:webHidden/>
              </w:rPr>
              <w:fldChar w:fldCharType="separate"/>
            </w:r>
            <w:r w:rsidR="009E70C7">
              <w:rPr>
                <w:noProof/>
                <w:webHidden/>
              </w:rPr>
              <w:t>17</w:t>
            </w:r>
            <w:r w:rsidR="009E70C7">
              <w:rPr>
                <w:noProof/>
                <w:webHidden/>
              </w:rPr>
              <w:fldChar w:fldCharType="end"/>
            </w:r>
          </w:hyperlink>
        </w:p>
        <w:p w14:paraId="064475A2" w14:textId="5A0FCAF5" w:rsidR="009E70C7" w:rsidRDefault="00B3743B">
          <w:pPr>
            <w:pStyle w:val="32"/>
            <w:rPr>
              <w:rFonts w:asciiTheme="minorHAnsi" w:eastAsiaTheme="minorEastAsia" w:hAnsiTheme="minorHAnsi" w:cstheme="minorBidi"/>
              <w:i w:val="0"/>
              <w:caps w:val="0"/>
              <w:noProof/>
              <w:sz w:val="22"/>
              <w:szCs w:val="22"/>
              <w:lang w:eastAsia="ru-RU"/>
            </w:rPr>
          </w:pPr>
          <w:hyperlink w:anchor="_Toc155708220" w:history="1">
            <w:r w:rsidR="009E70C7" w:rsidRPr="007C7807">
              <w:rPr>
                <w:rStyle w:val="ad"/>
                <w:rFonts w:eastAsia="Calibri"/>
                <w:noProof/>
              </w:rPr>
              <w:t>4.1.5. ПОРЯДОК ИЗМЕНЕНИЯ КЛАССА ОЦЕНКИ ПО ЗАПАСАМ НА СКЛАДАХ ОБЩЕСТВА</w:t>
            </w:r>
            <w:r w:rsidR="009E70C7">
              <w:rPr>
                <w:noProof/>
                <w:webHidden/>
              </w:rPr>
              <w:tab/>
            </w:r>
            <w:r w:rsidR="009E70C7">
              <w:rPr>
                <w:noProof/>
                <w:webHidden/>
              </w:rPr>
              <w:fldChar w:fldCharType="begin"/>
            </w:r>
            <w:r w:rsidR="009E70C7">
              <w:rPr>
                <w:noProof/>
                <w:webHidden/>
              </w:rPr>
              <w:instrText xml:space="preserve"> PAGEREF _Toc155708220 \h </w:instrText>
            </w:r>
            <w:r w:rsidR="009E70C7">
              <w:rPr>
                <w:noProof/>
                <w:webHidden/>
              </w:rPr>
            </w:r>
            <w:r w:rsidR="009E70C7">
              <w:rPr>
                <w:noProof/>
                <w:webHidden/>
              </w:rPr>
              <w:fldChar w:fldCharType="separate"/>
            </w:r>
            <w:r w:rsidR="009E70C7">
              <w:rPr>
                <w:noProof/>
                <w:webHidden/>
              </w:rPr>
              <w:t>18</w:t>
            </w:r>
            <w:r w:rsidR="009E70C7">
              <w:rPr>
                <w:noProof/>
                <w:webHidden/>
              </w:rPr>
              <w:fldChar w:fldCharType="end"/>
            </w:r>
          </w:hyperlink>
        </w:p>
        <w:p w14:paraId="0B616E12" w14:textId="1435597C"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21" w:history="1">
            <w:r w:rsidR="009E70C7" w:rsidRPr="007C7807">
              <w:rPr>
                <w:rStyle w:val="ad"/>
                <w:rFonts w:eastAsia="Calibri"/>
                <w:noProof/>
              </w:rPr>
              <w:t>4.2. ПЕРЕМЕЩЕНИЕ МАТЕРИАЛЬНО-ТЕХНИЧЕСКИХ РЕСУРСОВ</w:t>
            </w:r>
            <w:r w:rsidR="009E70C7">
              <w:rPr>
                <w:noProof/>
                <w:webHidden/>
              </w:rPr>
              <w:tab/>
            </w:r>
            <w:r w:rsidR="009E70C7">
              <w:rPr>
                <w:noProof/>
                <w:webHidden/>
              </w:rPr>
              <w:fldChar w:fldCharType="begin"/>
            </w:r>
            <w:r w:rsidR="009E70C7">
              <w:rPr>
                <w:noProof/>
                <w:webHidden/>
              </w:rPr>
              <w:instrText xml:space="preserve"> PAGEREF _Toc155708221 \h </w:instrText>
            </w:r>
            <w:r w:rsidR="009E70C7">
              <w:rPr>
                <w:noProof/>
                <w:webHidden/>
              </w:rPr>
            </w:r>
            <w:r w:rsidR="009E70C7">
              <w:rPr>
                <w:noProof/>
                <w:webHidden/>
              </w:rPr>
              <w:fldChar w:fldCharType="separate"/>
            </w:r>
            <w:r w:rsidR="009E70C7">
              <w:rPr>
                <w:noProof/>
                <w:webHidden/>
              </w:rPr>
              <w:t>19</w:t>
            </w:r>
            <w:r w:rsidR="009E70C7">
              <w:rPr>
                <w:noProof/>
                <w:webHidden/>
              </w:rPr>
              <w:fldChar w:fldCharType="end"/>
            </w:r>
          </w:hyperlink>
        </w:p>
        <w:p w14:paraId="33C84E14" w14:textId="1D7BCF1C" w:rsidR="009E70C7" w:rsidRDefault="00B3743B">
          <w:pPr>
            <w:pStyle w:val="32"/>
            <w:rPr>
              <w:rFonts w:asciiTheme="minorHAnsi" w:eastAsiaTheme="minorEastAsia" w:hAnsiTheme="minorHAnsi" w:cstheme="minorBidi"/>
              <w:i w:val="0"/>
              <w:caps w:val="0"/>
              <w:noProof/>
              <w:sz w:val="22"/>
              <w:szCs w:val="22"/>
              <w:lang w:eastAsia="ru-RU"/>
            </w:rPr>
          </w:pPr>
          <w:hyperlink w:anchor="_Toc155708222" w:history="1">
            <w:r w:rsidR="009E70C7" w:rsidRPr="007C7807">
              <w:rPr>
                <w:rStyle w:val="ad"/>
                <w:rFonts w:eastAsia="Calibri"/>
                <w:noProof/>
              </w:rPr>
              <w:t>4.2.1. ПОРЯДОК ПЕРЕМЕЩЕНИЯ МТР СО СКЛАДОВ ХРАНИТЕЛЯ</w:t>
            </w:r>
            <w:r w:rsidR="009E70C7">
              <w:rPr>
                <w:noProof/>
                <w:webHidden/>
              </w:rPr>
              <w:tab/>
            </w:r>
            <w:r w:rsidR="009E70C7">
              <w:rPr>
                <w:noProof/>
                <w:webHidden/>
              </w:rPr>
              <w:fldChar w:fldCharType="begin"/>
            </w:r>
            <w:r w:rsidR="009E70C7">
              <w:rPr>
                <w:noProof/>
                <w:webHidden/>
              </w:rPr>
              <w:instrText xml:space="preserve"> PAGEREF _Toc155708222 \h </w:instrText>
            </w:r>
            <w:r w:rsidR="009E70C7">
              <w:rPr>
                <w:noProof/>
                <w:webHidden/>
              </w:rPr>
            </w:r>
            <w:r w:rsidR="009E70C7">
              <w:rPr>
                <w:noProof/>
                <w:webHidden/>
              </w:rPr>
              <w:fldChar w:fldCharType="separate"/>
            </w:r>
            <w:r w:rsidR="009E70C7">
              <w:rPr>
                <w:noProof/>
                <w:webHidden/>
              </w:rPr>
              <w:t>19</w:t>
            </w:r>
            <w:r w:rsidR="009E70C7">
              <w:rPr>
                <w:noProof/>
                <w:webHidden/>
              </w:rPr>
              <w:fldChar w:fldCharType="end"/>
            </w:r>
          </w:hyperlink>
        </w:p>
        <w:p w14:paraId="26682F2E" w14:textId="4665DC02" w:rsidR="009E70C7" w:rsidRDefault="00B3743B">
          <w:pPr>
            <w:pStyle w:val="32"/>
            <w:rPr>
              <w:rFonts w:asciiTheme="minorHAnsi" w:eastAsiaTheme="minorEastAsia" w:hAnsiTheme="minorHAnsi" w:cstheme="minorBidi"/>
              <w:i w:val="0"/>
              <w:caps w:val="0"/>
              <w:noProof/>
              <w:sz w:val="22"/>
              <w:szCs w:val="22"/>
              <w:lang w:eastAsia="ru-RU"/>
            </w:rPr>
          </w:pPr>
          <w:hyperlink w:anchor="_Toc155708223" w:history="1">
            <w:r w:rsidR="009E70C7" w:rsidRPr="007C7807">
              <w:rPr>
                <w:rStyle w:val="ad"/>
                <w:rFonts w:eastAsia="Calibri"/>
                <w:noProof/>
              </w:rPr>
              <w:t>4.2.2. ПОРЯДОК ПЕРЕМЕЩЕНИЯ МТР СО СКЛАДОВ ОБЩЕСТВА</w:t>
            </w:r>
            <w:r w:rsidR="009E70C7">
              <w:rPr>
                <w:noProof/>
                <w:webHidden/>
              </w:rPr>
              <w:tab/>
            </w:r>
            <w:r w:rsidR="009E70C7">
              <w:rPr>
                <w:noProof/>
                <w:webHidden/>
              </w:rPr>
              <w:fldChar w:fldCharType="begin"/>
            </w:r>
            <w:r w:rsidR="009E70C7">
              <w:rPr>
                <w:noProof/>
                <w:webHidden/>
              </w:rPr>
              <w:instrText xml:space="preserve"> PAGEREF _Toc155708223 \h </w:instrText>
            </w:r>
            <w:r w:rsidR="009E70C7">
              <w:rPr>
                <w:noProof/>
                <w:webHidden/>
              </w:rPr>
            </w:r>
            <w:r w:rsidR="009E70C7">
              <w:rPr>
                <w:noProof/>
                <w:webHidden/>
              </w:rPr>
              <w:fldChar w:fldCharType="separate"/>
            </w:r>
            <w:r w:rsidR="009E70C7">
              <w:rPr>
                <w:noProof/>
                <w:webHidden/>
              </w:rPr>
              <w:t>23</w:t>
            </w:r>
            <w:r w:rsidR="009E70C7">
              <w:rPr>
                <w:noProof/>
                <w:webHidden/>
              </w:rPr>
              <w:fldChar w:fldCharType="end"/>
            </w:r>
          </w:hyperlink>
        </w:p>
        <w:p w14:paraId="05E6D05B" w14:textId="17500AE5" w:rsidR="009E70C7" w:rsidRDefault="00B3743B">
          <w:pPr>
            <w:pStyle w:val="32"/>
            <w:rPr>
              <w:rFonts w:asciiTheme="minorHAnsi" w:eastAsiaTheme="minorEastAsia" w:hAnsiTheme="minorHAnsi" w:cstheme="minorBidi"/>
              <w:i w:val="0"/>
              <w:caps w:val="0"/>
              <w:noProof/>
              <w:sz w:val="22"/>
              <w:szCs w:val="22"/>
              <w:lang w:eastAsia="ru-RU"/>
            </w:rPr>
          </w:pPr>
          <w:hyperlink w:anchor="_Toc155708224" w:history="1">
            <w:r w:rsidR="009E70C7" w:rsidRPr="007C7807">
              <w:rPr>
                <w:rStyle w:val="ad"/>
                <w:rFonts w:eastAsia="Calibri"/>
                <w:noProof/>
              </w:rPr>
              <w:t>4.2.3. ОФОРМЛЕНИЕ ПРИЕМКИ МТР И ОТРАЖЕНИЕ В КИС SAP R/3 ПРИ ВЫЯВЛЕНИИ НЕДОСТАЧИ, ДЕФЕКТОВ</w:t>
            </w:r>
            <w:r w:rsidR="009E70C7">
              <w:rPr>
                <w:noProof/>
                <w:webHidden/>
              </w:rPr>
              <w:tab/>
            </w:r>
            <w:r w:rsidR="009E70C7">
              <w:rPr>
                <w:noProof/>
                <w:webHidden/>
              </w:rPr>
              <w:fldChar w:fldCharType="begin"/>
            </w:r>
            <w:r w:rsidR="009E70C7">
              <w:rPr>
                <w:noProof/>
                <w:webHidden/>
              </w:rPr>
              <w:instrText xml:space="preserve"> PAGEREF _Toc155708224 \h </w:instrText>
            </w:r>
            <w:r w:rsidR="009E70C7">
              <w:rPr>
                <w:noProof/>
                <w:webHidden/>
              </w:rPr>
            </w:r>
            <w:r w:rsidR="009E70C7">
              <w:rPr>
                <w:noProof/>
                <w:webHidden/>
              </w:rPr>
              <w:fldChar w:fldCharType="separate"/>
            </w:r>
            <w:r w:rsidR="009E70C7">
              <w:rPr>
                <w:noProof/>
                <w:webHidden/>
              </w:rPr>
              <w:t>26</w:t>
            </w:r>
            <w:r w:rsidR="009E70C7">
              <w:rPr>
                <w:noProof/>
                <w:webHidden/>
              </w:rPr>
              <w:fldChar w:fldCharType="end"/>
            </w:r>
          </w:hyperlink>
        </w:p>
        <w:p w14:paraId="02D3E1F8" w14:textId="07EE497A" w:rsidR="009E70C7" w:rsidRDefault="00B3743B">
          <w:pPr>
            <w:pStyle w:val="32"/>
            <w:rPr>
              <w:rFonts w:asciiTheme="minorHAnsi" w:eastAsiaTheme="minorEastAsia" w:hAnsiTheme="minorHAnsi" w:cstheme="minorBidi"/>
              <w:i w:val="0"/>
              <w:caps w:val="0"/>
              <w:noProof/>
              <w:sz w:val="22"/>
              <w:szCs w:val="22"/>
              <w:lang w:eastAsia="ru-RU"/>
            </w:rPr>
          </w:pPr>
          <w:hyperlink w:anchor="_Toc155708225" w:history="1">
            <w:r w:rsidR="009E70C7" w:rsidRPr="007C7807">
              <w:rPr>
                <w:rStyle w:val="ad"/>
                <w:rFonts w:eastAsia="Calibri"/>
                <w:noProof/>
              </w:rPr>
              <w:t>4.2.4. ПОРЯДОК СПИСАНИЯ НЕДОСТАЧ МПЗ В ПРЕДЕЛАХ НОРМ ЕСТЕСТВЕННОЙ УБЫЛИ МТР, ВОЗНИКШИХ В ПРОЦЕССЕ ТРАНСПОРТИРОВКИ</w:t>
            </w:r>
            <w:r w:rsidR="009E70C7">
              <w:rPr>
                <w:noProof/>
                <w:webHidden/>
              </w:rPr>
              <w:tab/>
            </w:r>
            <w:r w:rsidR="009E70C7">
              <w:rPr>
                <w:noProof/>
                <w:webHidden/>
              </w:rPr>
              <w:fldChar w:fldCharType="begin"/>
            </w:r>
            <w:r w:rsidR="009E70C7">
              <w:rPr>
                <w:noProof/>
                <w:webHidden/>
              </w:rPr>
              <w:instrText xml:space="preserve"> PAGEREF _Toc155708225 \h </w:instrText>
            </w:r>
            <w:r w:rsidR="009E70C7">
              <w:rPr>
                <w:noProof/>
                <w:webHidden/>
              </w:rPr>
            </w:r>
            <w:r w:rsidR="009E70C7">
              <w:rPr>
                <w:noProof/>
                <w:webHidden/>
              </w:rPr>
              <w:fldChar w:fldCharType="separate"/>
            </w:r>
            <w:r w:rsidR="009E70C7">
              <w:rPr>
                <w:noProof/>
                <w:webHidden/>
              </w:rPr>
              <w:t>27</w:t>
            </w:r>
            <w:r w:rsidR="009E70C7">
              <w:rPr>
                <w:noProof/>
                <w:webHidden/>
              </w:rPr>
              <w:fldChar w:fldCharType="end"/>
            </w:r>
          </w:hyperlink>
        </w:p>
        <w:p w14:paraId="15908F55" w14:textId="50AA54F8" w:rsidR="009E70C7" w:rsidRDefault="00B3743B">
          <w:pPr>
            <w:pStyle w:val="32"/>
            <w:rPr>
              <w:rFonts w:asciiTheme="minorHAnsi" w:eastAsiaTheme="minorEastAsia" w:hAnsiTheme="minorHAnsi" w:cstheme="minorBidi"/>
              <w:i w:val="0"/>
              <w:caps w:val="0"/>
              <w:noProof/>
              <w:sz w:val="22"/>
              <w:szCs w:val="22"/>
              <w:lang w:eastAsia="ru-RU"/>
            </w:rPr>
          </w:pPr>
          <w:hyperlink w:anchor="_Toc155708226" w:history="1">
            <w:r w:rsidR="009E70C7" w:rsidRPr="007C7807">
              <w:rPr>
                <w:rStyle w:val="ad"/>
                <w:rFonts w:eastAsia="Calibri"/>
                <w:noProof/>
              </w:rPr>
              <w:t>4.2.5. ВЫДАЧА МАТЕРИАЛОВ СО СКЛАДОВ ОБЩЕСТВА В ПОДОТЧЕТ МОЛ</w:t>
            </w:r>
            <w:r w:rsidR="009E70C7">
              <w:rPr>
                <w:noProof/>
                <w:webHidden/>
              </w:rPr>
              <w:tab/>
            </w:r>
            <w:r w:rsidR="009E70C7">
              <w:rPr>
                <w:noProof/>
                <w:webHidden/>
              </w:rPr>
              <w:fldChar w:fldCharType="begin"/>
            </w:r>
            <w:r w:rsidR="009E70C7">
              <w:rPr>
                <w:noProof/>
                <w:webHidden/>
              </w:rPr>
              <w:instrText xml:space="preserve"> PAGEREF _Toc155708226 \h </w:instrText>
            </w:r>
            <w:r w:rsidR="009E70C7">
              <w:rPr>
                <w:noProof/>
                <w:webHidden/>
              </w:rPr>
            </w:r>
            <w:r w:rsidR="009E70C7">
              <w:rPr>
                <w:noProof/>
                <w:webHidden/>
              </w:rPr>
              <w:fldChar w:fldCharType="separate"/>
            </w:r>
            <w:r w:rsidR="009E70C7">
              <w:rPr>
                <w:noProof/>
                <w:webHidden/>
              </w:rPr>
              <w:t>27</w:t>
            </w:r>
            <w:r w:rsidR="009E70C7">
              <w:rPr>
                <w:noProof/>
                <w:webHidden/>
              </w:rPr>
              <w:fldChar w:fldCharType="end"/>
            </w:r>
          </w:hyperlink>
        </w:p>
        <w:p w14:paraId="65D7781C" w14:textId="6BD540B7" w:rsidR="009E70C7" w:rsidRDefault="00B3743B">
          <w:pPr>
            <w:pStyle w:val="32"/>
            <w:rPr>
              <w:rFonts w:asciiTheme="minorHAnsi" w:eastAsiaTheme="minorEastAsia" w:hAnsiTheme="minorHAnsi" w:cstheme="minorBidi"/>
              <w:i w:val="0"/>
              <w:caps w:val="0"/>
              <w:noProof/>
              <w:sz w:val="22"/>
              <w:szCs w:val="22"/>
              <w:lang w:eastAsia="ru-RU"/>
            </w:rPr>
          </w:pPr>
          <w:hyperlink w:anchor="_Toc155708227" w:history="1">
            <w:r w:rsidR="009E70C7" w:rsidRPr="007C7807">
              <w:rPr>
                <w:rStyle w:val="ad"/>
                <w:rFonts w:eastAsia="Calibri"/>
                <w:noProof/>
              </w:rPr>
              <w:t>4.2.6. ОТПУСК ЗРА НА КОНТРОЛЬ КАЧЕСТВА (РЕВИЗИЮ)</w:t>
            </w:r>
            <w:r w:rsidR="009E70C7">
              <w:rPr>
                <w:noProof/>
                <w:webHidden/>
              </w:rPr>
              <w:tab/>
            </w:r>
            <w:r w:rsidR="009E70C7">
              <w:rPr>
                <w:noProof/>
                <w:webHidden/>
              </w:rPr>
              <w:fldChar w:fldCharType="begin"/>
            </w:r>
            <w:r w:rsidR="009E70C7">
              <w:rPr>
                <w:noProof/>
                <w:webHidden/>
              </w:rPr>
              <w:instrText xml:space="preserve"> PAGEREF _Toc155708227 \h </w:instrText>
            </w:r>
            <w:r w:rsidR="009E70C7">
              <w:rPr>
                <w:noProof/>
                <w:webHidden/>
              </w:rPr>
            </w:r>
            <w:r w:rsidR="009E70C7">
              <w:rPr>
                <w:noProof/>
                <w:webHidden/>
              </w:rPr>
              <w:fldChar w:fldCharType="separate"/>
            </w:r>
            <w:r w:rsidR="009E70C7">
              <w:rPr>
                <w:noProof/>
                <w:webHidden/>
              </w:rPr>
              <w:t>28</w:t>
            </w:r>
            <w:r w:rsidR="009E70C7">
              <w:rPr>
                <w:noProof/>
                <w:webHidden/>
              </w:rPr>
              <w:fldChar w:fldCharType="end"/>
            </w:r>
          </w:hyperlink>
        </w:p>
        <w:p w14:paraId="1627BEEA" w14:textId="62DDD91B" w:rsidR="009E70C7" w:rsidRDefault="00B3743B">
          <w:pPr>
            <w:pStyle w:val="32"/>
            <w:rPr>
              <w:rFonts w:asciiTheme="minorHAnsi" w:eastAsiaTheme="minorEastAsia" w:hAnsiTheme="minorHAnsi" w:cstheme="minorBidi"/>
              <w:i w:val="0"/>
              <w:caps w:val="0"/>
              <w:noProof/>
              <w:sz w:val="22"/>
              <w:szCs w:val="22"/>
              <w:lang w:eastAsia="ru-RU"/>
            </w:rPr>
          </w:pPr>
          <w:hyperlink w:anchor="_Toc155708228" w:history="1">
            <w:r w:rsidR="009E70C7" w:rsidRPr="007C7807">
              <w:rPr>
                <w:rStyle w:val="ad"/>
                <w:rFonts w:eastAsia="Calibri"/>
                <w:noProof/>
              </w:rPr>
              <w:t>4.2.7. ВЫДАЧА СРЕДСТВ ИНДИВИДУАЛЬНОЙ ЗАЩИТЫ СО СКЛАДОВ ОБЩЕСТВА</w:t>
            </w:r>
            <w:r w:rsidR="009E70C7">
              <w:rPr>
                <w:noProof/>
                <w:webHidden/>
              </w:rPr>
              <w:tab/>
            </w:r>
            <w:r w:rsidR="009E70C7">
              <w:rPr>
                <w:noProof/>
                <w:webHidden/>
              </w:rPr>
              <w:fldChar w:fldCharType="begin"/>
            </w:r>
            <w:r w:rsidR="009E70C7">
              <w:rPr>
                <w:noProof/>
                <w:webHidden/>
              </w:rPr>
              <w:instrText xml:space="preserve"> PAGEREF _Toc155708228 \h </w:instrText>
            </w:r>
            <w:r w:rsidR="009E70C7">
              <w:rPr>
                <w:noProof/>
                <w:webHidden/>
              </w:rPr>
            </w:r>
            <w:r w:rsidR="009E70C7">
              <w:rPr>
                <w:noProof/>
                <w:webHidden/>
              </w:rPr>
              <w:fldChar w:fldCharType="separate"/>
            </w:r>
            <w:r w:rsidR="009E70C7">
              <w:rPr>
                <w:noProof/>
                <w:webHidden/>
              </w:rPr>
              <w:t>30</w:t>
            </w:r>
            <w:r w:rsidR="009E70C7">
              <w:rPr>
                <w:noProof/>
                <w:webHidden/>
              </w:rPr>
              <w:fldChar w:fldCharType="end"/>
            </w:r>
          </w:hyperlink>
        </w:p>
        <w:p w14:paraId="0DD3CA56" w14:textId="2CE3C0B5" w:rsidR="009E70C7" w:rsidRDefault="00B3743B">
          <w:pPr>
            <w:pStyle w:val="32"/>
            <w:rPr>
              <w:rFonts w:asciiTheme="minorHAnsi" w:eastAsiaTheme="minorEastAsia" w:hAnsiTheme="minorHAnsi" w:cstheme="minorBidi"/>
              <w:i w:val="0"/>
              <w:caps w:val="0"/>
              <w:noProof/>
              <w:sz w:val="22"/>
              <w:szCs w:val="22"/>
              <w:lang w:eastAsia="ru-RU"/>
            </w:rPr>
          </w:pPr>
          <w:hyperlink w:anchor="_Toc155708229" w:history="1">
            <w:r w:rsidR="009E70C7" w:rsidRPr="007C7807">
              <w:rPr>
                <w:rStyle w:val="ad"/>
                <w:rFonts w:eastAsia="Calibri"/>
                <w:noProof/>
              </w:rPr>
              <w:t>4.2.8. ПОРЯДОК ВЗАИМОДЕЙСТВИЯ СТРУКТУРНЫХ ПОДРАЗДЕЛЕНИЙ ОБЩЕСТВА ПРИ ПЕРЕДАЧЕ ОБОРУДОВАНИЯ, НЕ ТРЕБУЮЩЕГО МОНТАЖА, СО СКЛАДОВ</w:t>
            </w:r>
            <w:r w:rsidR="009E70C7">
              <w:rPr>
                <w:noProof/>
                <w:webHidden/>
              </w:rPr>
              <w:tab/>
            </w:r>
            <w:r w:rsidR="009E70C7">
              <w:rPr>
                <w:noProof/>
                <w:webHidden/>
              </w:rPr>
              <w:fldChar w:fldCharType="begin"/>
            </w:r>
            <w:r w:rsidR="009E70C7">
              <w:rPr>
                <w:noProof/>
                <w:webHidden/>
              </w:rPr>
              <w:instrText xml:space="preserve"> PAGEREF _Toc155708229 \h </w:instrText>
            </w:r>
            <w:r w:rsidR="009E70C7">
              <w:rPr>
                <w:noProof/>
                <w:webHidden/>
              </w:rPr>
            </w:r>
            <w:r w:rsidR="009E70C7">
              <w:rPr>
                <w:noProof/>
                <w:webHidden/>
              </w:rPr>
              <w:fldChar w:fldCharType="separate"/>
            </w:r>
            <w:r w:rsidR="009E70C7">
              <w:rPr>
                <w:noProof/>
                <w:webHidden/>
              </w:rPr>
              <w:t>31</w:t>
            </w:r>
            <w:r w:rsidR="009E70C7">
              <w:rPr>
                <w:noProof/>
                <w:webHidden/>
              </w:rPr>
              <w:fldChar w:fldCharType="end"/>
            </w:r>
          </w:hyperlink>
        </w:p>
        <w:p w14:paraId="110608FB" w14:textId="5D63EDD9"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30" w:history="1">
            <w:r w:rsidR="009E70C7" w:rsidRPr="007C7807">
              <w:rPr>
                <w:rStyle w:val="ad"/>
                <w:rFonts w:eastAsia="Calibri"/>
                <w:noProof/>
              </w:rPr>
              <w:t>4.3. ОТПУСК МАТЕРИАЛЬНО-ТЕХНИЧЕСКИХ РЕСУРСОВ</w:t>
            </w:r>
            <w:r w:rsidR="009E70C7">
              <w:rPr>
                <w:noProof/>
                <w:webHidden/>
              </w:rPr>
              <w:tab/>
            </w:r>
            <w:r w:rsidR="009E70C7">
              <w:rPr>
                <w:noProof/>
                <w:webHidden/>
              </w:rPr>
              <w:fldChar w:fldCharType="begin"/>
            </w:r>
            <w:r w:rsidR="009E70C7">
              <w:rPr>
                <w:noProof/>
                <w:webHidden/>
              </w:rPr>
              <w:instrText xml:space="preserve"> PAGEREF _Toc155708230 \h </w:instrText>
            </w:r>
            <w:r w:rsidR="009E70C7">
              <w:rPr>
                <w:noProof/>
                <w:webHidden/>
              </w:rPr>
            </w:r>
            <w:r w:rsidR="009E70C7">
              <w:rPr>
                <w:noProof/>
                <w:webHidden/>
              </w:rPr>
              <w:fldChar w:fldCharType="separate"/>
            </w:r>
            <w:r w:rsidR="009E70C7">
              <w:rPr>
                <w:noProof/>
                <w:webHidden/>
              </w:rPr>
              <w:t>34</w:t>
            </w:r>
            <w:r w:rsidR="009E70C7">
              <w:rPr>
                <w:noProof/>
                <w:webHidden/>
              </w:rPr>
              <w:fldChar w:fldCharType="end"/>
            </w:r>
          </w:hyperlink>
        </w:p>
        <w:p w14:paraId="2F934074" w14:textId="6C3D2B62" w:rsidR="009E70C7" w:rsidRDefault="00B3743B">
          <w:pPr>
            <w:pStyle w:val="32"/>
            <w:rPr>
              <w:rFonts w:asciiTheme="minorHAnsi" w:eastAsiaTheme="minorEastAsia" w:hAnsiTheme="minorHAnsi" w:cstheme="minorBidi"/>
              <w:i w:val="0"/>
              <w:caps w:val="0"/>
              <w:noProof/>
              <w:sz w:val="22"/>
              <w:szCs w:val="22"/>
              <w:lang w:eastAsia="ru-RU"/>
            </w:rPr>
          </w:pPr>
          <w:hyperlink w:anchor="_Toc155708231" w:history="1">
            <w:r w:rsidR="009E70C7" w:rsidRPr="007C7807">
              <w:rPr>
                <w:rStyle w:val="ad"/>
                <w:rFonts w:eastAsia="Calibri"/>
                <w:noProof/>
              </w:rPr>
              <w:t>4.3.2. ПОРЯДОК ОТПУСКА МТР ПОДРЯДЧИКАМ СО СКЛАДОВ</w:t>
            </w:r>
            <w:r w:rsidR="009E70C7">
              <w:rPr>
                <w:noProof/>
                <w:webHidden/>
              </w:rPr>
              <w:tab/>
            </w:r>
            <w:r w:rsidR="009E70C7">
              <w:rPr>
                <w:noProof/>
                <w:webHidden/>
              </w:rPr>
              <w:fldChar w:fldCharType="begin"/>
            </w:r>
            <w:r w:rsidR="009E70C7">
              <w:rPr>
                <w:noProof/>
                <w:webHidden/>
              </w:rPr>
              <w:instrText xml:space="preserve"> PAGEREF _Toc155708231 \h </w:instrText>
            </w:r>
            <w:r w:rsidR="009E70C7">
              <w:rPr>
                <w:noProof/>
                <w:webHidden/>
              </w:rPr>
            </w:r>
            <w:r w:rsidR="009E70C7">
              <w:rPr>
                <w:noProof/>
                <w:webHidden/>
              </w:rPr>
              <w:fldChar w:fldCharType="separate"/>
            </w:r>
            <w:r w:rsidR="009E70C7">
              <w:rPr>
                <w:noProof/>
                <w:webHidden/>
              </w:rPr>
              <w:t>34</w:t>
            </w:r>
            <w:r w:rsidR="009E70C7">
              <w:rPr>
                <w:noProof/>
                <w:webHidden/>
              </w:rPr>
              <w:fldChar w:fldCharType="end"/>
            </w:r>
          </w:hyperlink>
        </w:p>
        <w:p w14:paraId="3F1C6F9E" w14:textId="47431D37" w:rsidR="009E70C7" w:rsidRDefault="00B3743B">
          <w:pPr>
            <w:pStyle w:val="32"/>
            <w:rPr>
              <w:rFonts w:asciiTheme="minorHAnsi" w:eastAsiaTheme="minorEastAsia" w:hAnsiTheme="minorHAnsi" w:cstheme="minorBidi"/>
              <w:i w:val="0"/>
              <w:caps w:val="0"/>
              <w:noProof/>
              <w:sz w:val="22"/>
              <w:szCs w:val="22"/>
              <w:lang w:eastAsia="ru-RU"/>
            </w:rPr>
          </w:pPr>
          <w:hyperlink w:anchor="_Toc155708232" w:history="1">
            <w:r w:rsidR="009E70C7" w:rsidRPr="007C7807">
              <w:rPr>
                <w:rStyle w:val="ad"/>
                <w:rFonts w:eastAsia="Calibri"/>
                <w:noProof/>
              </w:rPr>
              <w:t>4.3.3. ПОРЯДОК ОТПУСКА МТР СТОРОННИМ ОРГАНИЗАЦИЯМ СО СКЛАДОВ ХРАНИТЕЛЕЙ</w:t>
            </w:r>
            <w:r w:rsidR="009E70C7">
              <w:rPr>
                <w:noProof/>
                <w:webHidden/>
              </w:rPr>
              <w:tab/>
            </w:r>
            <w:r w:rsidR="009E70C7">
              <w:rPr>
                <w:noProof/>
                <w:webHidden/>
              </w:rPr>
              <w:fldChar w:fldCharType="begin"/>
            </w:r>
            <w:r w:rsidR="009E70C7">
              <w:rPr>
                <w:noProof/>
                <w:webHidden/>
              </w:rPr>
              <w:instrText xml:space="preserve"> PAGEREF _Toc155708232 \h </w:instrText>
            </w:r>
            <w:r w:rsidR="009E70C7">
              <w:rPr>
                <w:noProof/>
                <w:webHidden/>
              </w:rPr>
            </w:r>
            <w:r w:rsidR="009E70C7">
              <w:rPr>
                <w:noProof/>
                <w:webHidden/>
              </w:rPr>
              <w:fldChar w:fldCharType="separate"/>
            </w:r>
            <w:r w:rsidR="009E70C7">
              <w:rPr>
                <w:noProof/>
                <w:webHidden/>
              </w:rPr>
              <w:t>37</w:t>
            </w:r>
            <w:r w:rsidR="009E70C7">
              <w:rPr>
                <w:noProof/>
                <w:webHidden/>
              </w:rPr>
              <w:fldChar w:fldCharType="end"/>
            </w:r>
          </w:hyperlink>
        </w:p>
        <w:p w14:paraId="40F2D332" w14:textId="6F2EDFC1"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33" w:history="1">
            <w:r w:rsidR="009E70C7" w:rsidRPr="007C7807">
              <w:rPr>
                <w:rStyle w:val="ad"/>
                <w:rFonts w:eastAsia="Calibri"/>
                <w:noProof/>
              </w:rPr>
              <w:t>4.4. ВОЗВРАТ МАТЕРИАЛЬНО-ТЕХНИЧЕСКИХ РЕСУРСОВ НА СКЛАДЫ ХРАНИТЕЛЯ И СКЛАДЫ ОБЩЕСТВА</w:t>
            </w:r>
            <w:r w:rsidR="009E70C7">
              <w:rPr>
                <w:noProof/>
                <w:webHidden/>
              </w:rPr>
              <w:tab/>
            </w:r>
            <w:r w:rsidR="009E70C7">
              <w:rPr>
                <w:noProof/>
                <w:webHidden/>
              </w:rPr>
              <w:fldChar w:fldCharType="begin"/>
            </w:r>
            <w:r w:rsidR="009E70C7">
              <w:rPr>
                <w:noProof/>
                <w:webHidden/>
              </w:rPr>
              <w:instrText xml:space="preserve"> PAGEREF _Toc155708233 \h </w:instrText>
            </w:r>
            <w:r w:rsidR="009E70C7">
              <w:rPr>
                <w:noProof/>
                <w:webHidden/>
              </w:rPr>
            </w:r>
            <w:r w:rsidR="009E70C7">
              <w:rPr>
                <w:noProof/>
                <w:webHidden/>
              </w:rPr>
              <w:fldChar w:fldCharType="separate"/>
            </w:r>
            <w:r w:rsidR="009E70C7">
              <w:rPr>
                <w:noProof/>
                <w:webHidden/>
              </w:rPr>
              <w:t>37</w:t>
            </w:r>
            <w:r w:rsidR="009E70C7">
              <w:rPr>
                <w:noProof/>
                <w:webHidden/>
              </w:rPr>
              <w:fldChar w:fldCharType="end"/>
            </w:r>
          </w:hyperlink>
        </w:p>
        <w:p w14:paraId="3E9CF3FD" w14:textId="5FF02D53" w:rsidR="009E70C7" w:rsidRDefault="00B3743B">
          <w:pPr>
            <w:pStyle w:val="32"/>
            <w:rPr>
              <w:rFonts w:asciiTheme="minorHAnsi" w:eastAsiaTheme="minorEastAsia" w:hAnsiTheme="minorHAnsi" w:cstheme="minorBidi"/>
              <w:i w:val="0"/>
              <w:caps w:val="0"/>
              <w:noProof/>
              <w:sz w:val="22"/>
              <w:szCs w:val="22"/>
              <w:lang w:eastAsia="ru-RU"/>
            </w:rPr>
          </w:pPr>
          <w:hyperlink w:anchor="_Toc155708234" w:history="1">
            <w:r w:rsidR="009E70C7" w:rsidRPr="007C7807">
              <w:rPr>
                <w:rStyle w:val="ad"/>
                <w:rFonts w:eastAsia="Calibri"/>
                <w:noProof/>
              </w:rPr>
              <w:t>4.4.1. ВОЗВРАТ МТР ПОДРЯДНЫМИ ОРГАНИЗАЦИЯМИ НА СКЛАДЫ ХРАНИТЕЛЯ И СКЛАДЫ ОБЩЕСТВА</w:t>
            </w:r>
            <w:r w:rsidR="009E70C7">
              <w:rPr>
                <w:noProof/>
                <w:webHidden/>
              </w:rPr>
              <w:tab/>
            </w:r>
            <w:r w:rsidR="009E70C7">
              <w:rPr>
                <w:noProof/>
                <w:webHidden/>
              </w:rPr>
              <w:fldChar w:fldCharType="begin"/>
            </w:r>
            <w:r w:rsidR="009E70C7">
              <w:rPr>
                <w:noProof/>
                <w:webHidden/>
              </w:rPr>
              <w:instrText xml:space="preserve"> PAGEREF _Toc155708234 \h </w:instrText>
            </w:r>
            <w:r w:rsidR="009E70C7">
              <w:rPr>
                <w:noProof/>
                <w:webHidden/>
              </w:rPr>
            </w:r>
            <w:r w:rsidR="009E70C7">
              <w:rPr>
                <w:noProof/>
                <w:webHidden/>
              </w:rPr>
              <w:fldChar w:fldCharType="separate"/>
            </w:r>
            <w:r w:rsidR="009E70C7">
              <w:rPr>
                <w:noProof/>
                <w:webHidden/>
              </w:rPr>
              <w:t>37</w:t>
            </w:r>
            <w:r w:rsidR="009E70C7">
              <w:rPr>
                <w:noProof/>
                <w:webHidden/>
              </w:rPr>
              <w:fldChar w:fldCharType="end"/>
            </w:r>
          </w:hyperlink>
        </w:p>
        <w:p w14:paraId="26490E0C" w14:textId="7CC43E5A" w:rsidR="009E70C7" w:rsidRDefault="00B3743B">
          <w:pPr>
            <w:pStyle w:val="32"/>
            <w:rPr>
              <w:rFonts w:asciiTheme="minorHAnsi" w:eastAsiaTheme="minorEastAsia" w:hAnsiTheme="minorHAnsi" w:cstheme="minorBidi"/>
              <w:i w:val="0"/>
              <w:caps w:val="0"/>
              <w:noProof/>
              <w:sz w:val="22"/>
              <w:szCs w:val="22"/>
              <w:lang w:eastAsia="ru-RU"/>
            </w:rPr>
          </w:pPr>
          <w:hyperlink w:anchor="_Toc155708235" w:history="1">
            <w:r w:rsidR="009E70C7" w:rsidRPr="007C7807">
              <w:rPr>
                <w:rStyle w:val="ad"/>
                <w:rFonts w:eastAsia="Calibri"/>
                <w:noProof/>
              </w:rPr>
              <w:t>4.4.2. ВОЗВРАТ СП (МЕНЕДЖЕРОМ ЗАПАСА) МТР НА СКЛАДЫ ОБЩЕСТВА</w:t>
            </w:r>
            <w:r w:rsidR="009E70C7">
              <w:rPr>
                <w:noProof/>
                <w:webHidden/>
              </w:rPr>
              <w:tab/>
            </w:r>
            <w:r w:rsidR="009E70C7">
              <w:rPr>
                <w:noProof/>
                <w:webHidden/>
              </w:rPr>
              <w:fldChar w:fldCharType="begin"/>
            </w:r>
            <w:r w:rsidR="009E70C7">
              <w:rPr>
                <w:noProof/>
                <w:webHidden/>
              </w:rPr>
              <w:instrText xml:space="preserve"> PAGEREF _Toc155708235 \h </w:instrText>
            </w:r>
            <w:r w:rsidR="009E70C7">
              <w:rPr>
                <w:noProof/>
                <w:webHidden/>
              </w:rPr>
            </w:r>
            <w:r w:rsidR="009E70C7">
              <w:rPr>
                <w:noProof/>
                <w:webHidden/>
              </w:rPr>
              <w:fldChar w:fldCharType="separate"/>
            </w:r>
            <w:r w:rsidR="009E70C7">
              <w:rPr>
                <w:noProof/>
                <w:webHidden/>
              </w:rPr>
              <w:t>39</w:t>
            </w:r>
            <w:r w:rsidR="009E70C7">
              <w:rPr>
                <w:noProof/>
                <w:webHidden/>
              </w:rPr>
              <w:fldChar w:fldCharType="end"/>
            </w:r>
          </w:hyperlink>
        </w:p>
        <w:p w14:paraId="5BACB3BB" w14:textId="2F867EC2" w:rsidR="009E70C7" w:rsidRDefault="00B3743B">
          <w:pPr>
            <w:pStyle w:val="32"/>
            <w:rPr>
              <w:rFonts w:asciiTheme="minorHAnsi" w:eastAsiaTheme="minorEastAsia" w:hAnsiTheme="minorHAnsi" w:cstheme="minorBidi"/>
              <w:i w:val="0"/>
              <w:caps w:val="0"/>
              <w:noProof/>
              <w:sz w:val="22"/>
              <w:szCs w:val="22"/>
              <w:lang w:eastAsia="ru-RU"/>
            </w:rPr>
          </w:pPr>
          <w:hyperlink w:anchor="_Toc155708236" w:history="1">
            <w:r w:rsidR="009E70C7" w:rsidRPr="007C7807">
              <w:rPr>
                <w:rStyle w:val="ad"/>
                <w:rFonts w:eastAsia="Calibri"/>
                <w:noProof/>
              </w:rPr>
              <w:t>4.4.3. ПЕРЕДАЧА НА СКЛАДЫ МТР, ПОЛУЧЕННЫХ В РЕЗУЛЬТАТЕ ДЕМОНТАЖА ОБЪЕКТОВ ОС И ОБЪЕКТОВ НЕЗАВЕРШЕННОГО КАПИТАЛЬНОГО СТРОИТЕЛЬСТВА</w:t>
            </w:r>
            <w:r w:rsidR="009E70C7">
              <w:rPr>
                <w:noProof/>
                <w:webHidden/>
              </w:rPr>
              <w:tab/>
            </w:r>
            <w:r w:rsidR="009E70C7">
              <w:rPr>
                <w:noProof/>
                <w:webHidden/>
              </w:rPr>
              <w:fldChar w:fldCharType="begin"/>
            </w:r>
            <w:r w:rsidR="009E70C7">
              <w:rPr>
                <w:noProof/>
                <w:webHidden/>
              </w:rPr>
              <w:instrText xml:space="preserve"> PAGEREF _Toc155708236 \h </w:instrText>
            </w:r>
            <w:r w:rsidR="009E70C7">
              <w:rPr>
                <w:noProof/>
                <w:webHidden/>
              </w:rPr>
            </w:r>
            <w:r w:rsidR="009E70C7">
              <w:rPr>
                <w:noProof/>
                <w:webHidden/>
              </w:rPr>
              <w:fldChar w:fldCharType="separate"/>
            </w:r>
            <w:r w:rsidR="009E70C7">
              <w:rPr>
                <w:noProof/>
                <w:webHidden/>
              </w:rPr>
              <w:t>39</w:t>
            </w:r>
            <w:r w:rsidR="009E70C7">
              <w:rPr>
                <w:noProof/>
                <w:webHidden/>
              </w:rPr>
              <w:fldChar w:fldCharType="end"/>
            </w:r>
          </w:hyperlink>
        </w:p>
        <w:p w14:paraId="0B77F0D1" w14:textId="27839145" w:rsidR="009E70C7" w:rsidRDefault="00B3743B">
          <w:pPr>
            <w:pStyle w:val="32"/>
            <w:rPr>
              <w:rFonts w:asciiTheme="minorHAnsi" w:eastAsiaTheme="minorEastAsia" w:hAnsiTheme="minorHAnsi" w:cstheme="minorBidi"/>
              <w:i w:val="0"/>
              <w:caps w:val="0"/>
              <w:noProof/>
              <w:sz w:val="22"/>
              <w:szCs w:val="22"/>
              <w:lang w:eastAsia="ru-RU"/>
            </w:rPr>
          </w:pPr>
          <w:hyperlink w:anchor="_Toc155708237" w:history="1">
            <w:r w:rsidR="009E70C7" w:rsidRPr="007C7807">
              <w:rPr>
                <w:rStyle w:val="ad"/>
                <w:rFonts w:eastAsia="Calibri"/>
                <w:noProof/>
              </w:rPr>
              <w:t>4.4.4. СПИСАНИЕ МАТЕРИАЛОВ ЗАКАЗЧИКА ПО ДАВАЛЬЧЕСКОЙ СХЕМЕ</w:t>
            </w:r>
            <w:r w:rsidR="009E70C7">
              <w:rPr>
                <w:noProof/>
                <w:webHidden/>
              </w:rPr>
              <w:tab/>
            </w:r>
            <w:r w:rsidR="009E70C7">
              <w:rPr>
                <w:noProof/>
                <w:webHidden/>
              </w:rPr>
              <w:fldChar w:fldCharType="begin"/>
            </w:r>
            <w:r w:rsidR="009E70C7">
              <w:rPr>
                <w:noProof/>
                <w:webHidden/>
              </w:rPr>
              <w:instrText xml:space="preserve"> PAGEREF _Toc155708237 \h </w:instrText>
            </w:r>
            <w:r w:rsidR="009E70C7">
              <w:rPr>
                <w:noProof/>
                <w:webHidden/>
              </w:rPr>
            </w:r>
            <w:r w:rsidR="009E70C7">
              <w:rPr>
                <w:noProof/>
                <w:webHidden/>
              </w:rPr>
              <w:fldChar w:fldCharType="separate"/>
            </w:r>
            <w:r w:rsidR="009E70C7">
              <w:rPr>
                <w:noProof/>
                <w:webHidden/>
              </w:rPr>
              <w:t>40</w:t>
            </w:r>
            <w:r w:rsidR="009E70C7">
              <w:rPr>
                <w:noProof/>
                <w:webHidden/>
              </w:rPr>
              <w:fldChar w:fldCharType="end"/>
            </w:r>
          </w:hyperlink>
        </w:p>
        <w:p w14:paraId="135E3A46" w14:textId="0B1C3606" w:rsidR="009E70C7" w:rsidRDefault="00B3743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55708238" w:history="1">
            <w:r w:rsidR="009E70C7" w:rsidRPr="007C7807">
              <w:rPr>
                <w:rStyle w:val="ad"/>
                <w:rFonts w:eastAsia="Calibri" w:cs="Arial"/>
                <w:noProof/>
              </w:rPr>
              <w:t>4.5. ХРАНЕНИЕ ТМЦ СТОРОННИХ ОРГАНИЗАЦИЙ НА СКЛАДАХ ОБЩЕСТВА И НА СКЛАДАХ ХРАНИТЕЛЕЙ</w:t>
            </w:r>
            <w:r w:rsidR="009E70C7">
              <w:rPr>
                <w:noProof/>
                <w:webHidden/>
              </w:rPr>
              <w:tab/>
            </w:r>
            <w:r w:rsidR="009E70C7">
              <w:rPr>
                <w:noProof/>
                <w:webHidden/>
              </w:rPr>
              <w:fldChar w:fldCharType="begin"/>
            </w:r>
            <w:r w:rsidR="009E70C7">
              <w:rPr>
                <w:noProof/>
                <w:webHidden/>
              </w:rPr>
              <w:instrText xml:space="preserve"> PAGEREF _Toc155708238 \h </w:instrText>
            </w:r>
            <w:r w:rsidR="009E70C7">
              <w:rPr>
                <w:noProof/>
                <w:webHidden/>
              </w:rPr>
            </w:r>
            <w:r w:rsidR="009E70C7">
              <w:rPr>
                <w:noProof/>
                <w:webHidden/>
              </w:rPr>
              <w:fldChar w:fldCharType="separate"/>
            </w:r>
            <w:r w:rsidR="009E70C7">
              <w:rPr>
                <w:noProof/>
                <w:webHidden/>
              </w:rPr>
              <w:t>40</w:t>
            </w:r>
            <w:r w:rsidR="009E70C7">
              <w:rPr>
                <w:noProof/>
                <w:webHidden/>
              </w:rPr>
              <w:fldChar w:fldCharType="end"/>
            </w:r>
          </w:hyperlink>
        </w:p>
        <w:p w14:paraId="20EE59B0" w14:textId="7BAFD87A" w:rsidR="009E70C7" w:rsidRDefault="00B3743B">
          <w:pPr>
            <w:pStyle w:val="15"/>
            <w:rPr>
              <w:rFonts w:asciiTheme="minorHAnsi" w:eastAsiaTheme="minorEastAsia" w:hAnsiTheme="minorHAnsi" w:cstheme="minorBidi"/>
              <w:b w:val="0"/>
              <w:bCs w:val="0"/>
              <w:caps w:val="0"/>
              <w:noProof/>
              <w:sz w:val="22"/>
              <w:szCs w:val="22"/>
              <w:lang w:eastAsia="ru-RU"/>
            </w:rPr>
          </w:pPr>
          <w:hyperlink w:anchor="_Toc155708239" w:history="1">
            <w:r w:rsidR="009E70C7" w:rsidRPr="007C7807">
              <w:rPr>
                <w:rStyle w:val="ad"/>
                <w:rFonts w:eastAsia="Calibri"/>
                <w:noProof/>
              </w:rPr>
              <w:t>5. ССЫЛКИ</w:t>
            </w:r>
            <w:r w:rsidR="009E70C7">
              <w:rPr>
                <w:noProof/>
                <w:webHidden/>
              </w:rPr>
              <w:tab/>
            </w:r>
            <w:r w:rsidR="009E70C7">
              <w:rPr>
                <w:noProof/>
                <w:webHidden/>
              </w:rPr>
              <w:fldChar w:fldCharType="begin"/>
            </w:r>
            <w:r w:rsidR="009E70C7">
              <w:rPr>
                <w:noProof/>
                <w:webHidden/>
              </w:rPr>
              <w:instrText xml:space="preserve"> PAGEREF _Toc155708239 \h </w:instrText>
            </w:r>
            <w:r w:rsidR="009E70C7">
              <w:rPr>
                <w:noProof/>
                <w:webHidden/>
              </w:rPr>
            </w:r>
            <w:r w:rsidR="009E70C7">
              <w:rPr>
                <w:noProof/>
                <w:webHidden/>
              </w:rPr>
              <w:fldChar w:fldCharType="separate"/>
            </w:r>
            <w:r w:rsidR="009E70C7">
              <w:rPr>
                <w:noProof/>
                <w:webHidden/>
              </w:rPr>
              <w:t>42</w:t>
            </w:r>
            <w:r w:rsidR="009E70C7">
              <w:rPr>
                <w:noProof/>
                <w:webHidden/>
              </w:rPr>
              <w:fldChar w:fldCharType="end"/>
            </w:r>
          </w:hyperlink>
        </w:p>
        <w:p w14:paraId="72F368A3" w14:textId="052C3801" w:rsidR="009E70C7" w:rsidRDefault="00B3743B">
          <w:pPr>
            <w:pStyle w:val="15"/>
            <w:rPr>
              <w:rFonts w:asciiTheme="minorHAnsi" w:eastAsiaTheme="minorEastAsia" w:hAnsiTheme="minorHAnsi" w:cstheme="minorBidi"/>
              <w:b w:val="0"/>
              <w:bCs w:val="0"/>
              <w:caps w:val="0"/>
              <w:noProof/>
              <w:sz w:val="22"/>
              <w:szCs w:val="22"/>
              <w:lang w:eastAsia="ru-RU"/>
            </w:rPr>
          </w:pPr>
          <w:hyperlink w:anchor="_Toc155708240" w:history="1">
            <w:r w:rsidR="009E70C7" w:rsidRPr="007C7807">
              <w:rPr>
                <w:rStyle w:val="ad"/>
                <w:rFonts w:eastAsia="Calibri"/>
                <w:noProof/>
              </w:rPr>
              <w:t>6.ПРИЛОЖЕНИЯ</w:t>
            </w:r>
            <w:r w:rsidR="009E70C7">
              <w:rPr>
                <w:noProof/>
                <w:webHidden/>
              </w:rPr>
              <w:tab/>
            </w:r>
            <w:r w:rsidR="009E70C7">
              <w:rPr>
                <w:noProof/>
                <w:webHidden/>
              </w:rPr>
              <w:fldChar w:fldCharType="begin"/>
            </w:r>
            <w:r w:rsidR="009E70C7">
              <w:rPr>
                <w:noProof/>
                <w:webHidden/>
              </w:rPr>
              <w:instrText xml:space="preserve"> PAGEREF _Toc155708240 \h </w:instrText>
            </w:r>
            <w:r w:rsidR="009E70C7">
              <w:rPr>
                <w:noProof/>
                <w:webHidden/>
              </w:rPr>
            </w:r>
            <w:r w:rsidR="009E70C7">
              <w:rPr>
                <w:noProof/>
                <w:webHidden/>
              </w:rPr>
              <w:fldChar w:fldCharType="separate"/>
            </w:r>
            <w:r w:rsidR="009E70C7">
              <w:rPr>
                <w:noProof/>
                <w:webHidden/>
              </w:rPr>
              <w:t>44</w:t>
            </w:r>
            <w:r w:rsidR="009E70C7">
              <w:rPr>
                <w:noProof/>
                <w:webHidden/>
              </w:rPr>
              <w:fldChar w:fldCharType="end"/>
            </w:r>
          </w:hyperlink>
        </w:p>
        <w:p w14:paraId="5E84E430" w14:textId="0D1D611F" w:rsidR="00DD5D9C" w:rsidRDefault="00DD5D9C">
          <w:r>
            <w:rPr>
              <w:b/>
              <w:bCs/>
            </w:rPr>
            <w:fldChar w:fldCharType="end"/>
          </w:r>
        </w:p>
      </w:sdtContent>
    </w:sdt>
    <w:p w14:paraId="751DDA8C" w14:textId="00FB0D16" w:rsidR="00235B21" w:rsidRPr="002832D8" w:rsidRDefault="00235B21" w:rsidP="000920FF">
      <w:pPr>
        <w:pStyle w:val="15"/>
      </w:pPr>
    </w:p>
    <w:p w14:paraId="15561730" w14:textId="77777777" w:rsidR="00E91883" w:rsidRPr="002832D8" w:rsidRDefault="00E91883" w:rsidP="00825258">
      <w:pPr>
        <w:jc w:val="both"/>
        <w:sectPr w:rsidR="00E91883" w:rsidRPr="002832D8" w:rsidSect="00DF31B2">
          <w:headerReference w:type="even" r:id="rId11"/>
          <w:headerReference w:type="default" r:id="rId12"/>
          <w:footerReference w:type="default" r:id="rId13"/>
          <w:headerReference w:type="first" r:id="rId14"/>
          <w:pgSz w:w="11906" w:h="16838" w:code="9"/>
          <w:pgMar w:top="567" w:right="1021" w:bottom="567" w:left="1247" w:header="737" w:footer="680" w:gutter="0"/>
          <w:cols w:space="708"/>
          <w:docGrid w:linePitch="360"/>
        </w:sectPr>
      </w:pPr>
    </w:p>
    <w:p w14:paraId="22C43653" w14:textId="77777777" w:rsidR="00E70701" w:rsidRPr="002832D8" w:rsidRDefault="009D2305" w:rsidP="0076572B">
      <w:pPr>
        <w:pStyle w:val="13"/>
      </w:pPr>
      <w:bookmarkStart w:id="11" w:name="_Toc58247759"/>
      <w:bookmarkStart w:id="12" w:name="_Toc152244594"/>
      <w:bookmarkStart w:id="13" w:name="_Toc155708204"/>
      <w:r w:rsidRPr="002832D8">
        <w:t xml:space="preserve">1. </w:t>
      </w:r>
      <w:r w:rsidR="00FC222C" w:rsidRPr="002832D8">
        <w:t>ВВОДНЫЕ ПОЛОЖЕНИЯ</w:t>
      </w:r>
      <w:bookmarkEnd w:id="11"/>
      <w:bookmarkEnd w:id="12"/>
      <w:bookmarkEnd w:id="13"/>
    </w:p>
    <w:p w14:paraId="5C64D63B" w14:textId="77777777" w:rsidR="00E70701" w:rsidRPr="002832D8" w:rsidRDefault="008C16F8" w:rsidP="005E2226">
      <w:pPr>
        <w:pStyle w:val="20"/>
        <w:rPr>
          <w:i/>
        </w:rPr>
      </w:pPr>
      <w:bookmarkStart w:id="14" w:name="_Toc58247760"/>
      <w:bookmarkStart w:id="15" w:name="_Toc152244595"/>
      <w:bookmarkStart w:id="16" w:name="_Toc155708205"/>
      <w:r w:rsidRPr="002832D8">
        <w:t>НАЗНАЧЕНИЕ</w:t>
      </w:r>
      <w:bookmarkEnd w:id="14"/>
      <w:bookmarkEnd w:id="15"/>
      <w:bookmarkEnd w:id="16"/>
    </w:p>
    <w:p w14:paraId="237B8B99" w14:textId="26811541" w:rsidR="00E72F48" w:rsidRPr="002832D8" w:rsidRDefault="00E269AF" w:rsidP="00E72F48">
      <w:pPr>
        <w:spacing w:after="240"/>
        <w:jc w:val="both"/>
      </w:pPr>
      <w:r w:rsidRPr="002832D8">
        <w:t xml:space="preserve">Настоящая </w:t>
      </w:r>
      <w:r w:rsidR="00E72F48" w:rsidRPr="002832D8">
        <w:t xml:space="preserve">Инструкция устанавливает требования к порядку взаимодействия структурных подразделений ООО «Славнефть-Красноярскнефтегаз» при поступлении, перемещении и выбытии материально-технических ресурсов, формировании пакета учетных документов, необходимого для организации приема, перемещения, хранения и отпуска материально-технических ресурсов со складов ООО «Славнефть-Красноярскнефтегаз» и со складов организаций-хранителей и представления их в </w:t>
      </w:r>
      <w:r w:rsidR="00AB209A" w:rsidRPr="002832D8">
        <w:t>Организацию по в</w:t>
      </w:r>
      <w:r w:rsidR="00612945" w:rsidRPr="002832D8">
        <w:t>едению бухгалтерского и налогового учета</w:t>
      </w:r>
      <w:r w:rsidR="00E72F48" w:rsidRPr="002832D8">
        <w:t>.</w:t>
      </w:r>
    </w:p>
    <w:p w14:paraId="55A73137" w14:textId="77777777" w:rsidR="00E72F48" w:rsidRPr="002832D8" w:rsidRDefault="00E72F48" w:rsidP="005E2226">
      <w:pPr>
        <w:jc w:val="both"/>
      </w:pPr>
      <w:r w:rsidRPr="002832D8">
        <w:t>Настоящая Инструкция разработана с учетом требований:</w:t>
      </w:r>
    </w:p>
    <w:p w14:paraId="0A17F382" w14:textId="77777777" w:rsidR="00E72F48" w:rsidRPr="002832D8" w:rsidRDefault="00E72F48" w:rsidP="005E2226">
      <w:pPr>
        <w:pStyle w:val="aff1"/>
        <w:numPr>
          <w:ilvl w:val="0"/>
          <w:numId w:val="10"/>
        </w:numPr>
        <w:spacing w:before="60"/>
        <w:ind w:left="567" w:hanging="397"/>
        <w:contextualSpacing w:val="0"/>
        <w:jc w:val="both"/>
      </w:pPr>
      <w:r w:rsidRPr="002832D8">
        <w:t>Политики Компании № П2-08 П-02 «В области снабжения товарами, работами и услугами»;</w:t>
      </w:r>
    </w:p>
    <w:p w14:paraId="53E5849D" w14:textId="77777777" w:rsidR="00E72F48" w:rsidRPr="002832D8" w:rsidRDefault="00E72F48" w:rsidP="005E2226">
      <w:pPr>
        <w:pStyle w:val="aff1"/>
        <w:numPr>
          <w:ilvl w:val="0"/>
          <w:numId w:val="10"/>
        </w:numPr>
        <w:spacing w:before="60"/>
        <w:ind w:left="567" w:hanging="397"/>
        <w:contextualSpacing w:val="0"/>
        <w:jc w:val="both"/>
      </w:pPr>
      <w:r w:rsidRPr="002832D8">
        <w:t>Положения ООО «Славнефть-Красноярскнефтегаз» «Об учетной политике для целей бухгалтерского учета ООО «Славнефть-Красноярскнефтегаз»</w:t>
      </w:r>
      <w:r w:rsidR="00E269AF" w:rsidRPr="002832D8">
        <w:t xml:space="preserve"> в действующей редакции</w:t>
      </w:r>
      <w:r w:rsidRPr="002832D8">
        <w:t>.</w:t>
      </w:r>
    </w:p>
    <w:p w14:paraId="10832590" w14:textId="77777777" w:rsidR="00E70701" w:rsidRPr="002832D8" w:rsidRDefault="00973A8F" w:rsidP="005E2226">
      <w:pPr>
        <w:pStyle w:val="20"/>
        <w:rPr>
          <w:i/>
        </w:rPr>
      </w:pPr>
      <w:bookmarkStart w:id="17" w:name="_Toc58247761"/>
      <w:bookmarkStart w:id="18" w:name="_Toc152244596"/>
      <w:bookmarkStart w:id="19" w:name="_Toc155708206"/>
      <w:r w:rsidRPr="002832D8">
        <w:t>ОБЛАСТЬ</w:t>
      </w:r>
      <w:r w:rsidRPr="002832D8">
        <w:rPr>
          <w:i/>
        </w:rPr>
        <w:t xml:space="preserve"> </w:t>
      </w:r>
      <w:r w:rsidRPr="002832D8">
        <w:t>ДЕЙСТВИЯ</w:t>
      </w:r>
      <w:bookmarkEnd w:id="17"/>
      <w:bookmarkEnd w:id="18"/>
      <w:bookmarkEnd w:id="19"/>
    </w:p>
    <w:p w14:paraId="1244CCDF" w14:textId="65DE62A6" w:rsidR="00E72F48" w:rsidRPr="002832D8" w:rsidRDefault="00E72F48" w:rsidP="005E2226">
      <w:pPr>
        <w:jc w:val="both"/>
      </w:pPr>
      <w:r w:rsidRPr="002832D8">
        <w:t>Настоящая Инструкция обязательна для исполнения работниками структурных подразделений ООО «Славнефть-Красноярскнефтегаз»</w:t>
      </w:r>
      <w:r w:rsidR="00E269AF" w:rsidRPr="002832D8">
        <w:t>, административно подчиненных</w:t>
      </w:r>
      <w:r w:rsidRPr="002832D8">
        <w:t>:</w:t>
      </w:r>
    </w:p>
    <w:p w14:paraId="74744C64" w14:textId="7C320EF3" w:rsidR="00E72F48" w:rsidRPr="002832D8" w:rsidRDefault="00E72F48" w:rsidP="005E2226">
      <w:pPr>
        <w:numPr>
          <w:ilvl w:val="0"/>
          <w:numId w:val="9"/>
        </w:numPr>
        <w:tabs>
          <w:tab w:val="clear" w:pos="1068"/>
          <w:tab w:val="num" w:pos="720"/>
          <w:tab w:val="left" w:pos="900"/>
        </w:tabs>
        <w:spacing w:before="60"/>
        <w:ind w:left="567" w:hanging="397"/>
        <w:jc w:val="both"/>
      </w:pPr>
      <w:r w:rsidRPr="002832D8">
        <w:t>заместителю генерального директора по снабжению;</w:t>
      </w:r>
    </w:p>
    <w:p w14:paraId="2CA3A02D" w14:textId="50E879D7" w:rsidR="00E72F48" w:rsidRPr="002832D8" w:rsidRDefault="00E72F48" w:rsidP="005E2226">
      <w:pPr>
        <w:numPr>
          <w:ilvl w:val="0"/>
          <w:numId w:val="9"/>
        </w:numPr>
        <w:tabs>
          <w:tab w:val="clear" w:pos="1068"/>
          <w:tab w:val="num" w:pos="720"/>
          <w:tab w:val="left" w:pos="900"/>
        </w:tabs>
        <w:spacing w:before="60"/>
        <w:ind w:left="567" w:hanging="397"/>
        <w:jc w:val="both"/>
      </w:pPr>
      <w:r w:rsidRPr="002832D8">
        <w:t xml:space="preserve">заместителю генерального директора по капитальному строительству; </w:t>
      </w:r>
    </w:p>
    <w:p w14:paraId="1C449DF7" w14:textId="54359810" w:rsidR="00E72F48" w:rsidRPr="002832D8" w:rsidRDefault="00E72F48" w:rsidP="005E2226">
      <w:pPr>
        <w:numPr>
          <w:ilvl w:val="0"/>
          <w:numId w:val="9"/>
        </w:numPr>
        <w:tabs>
          <w:tab w:val="clear" w:pos="1068"/>
          <w:tab w:val="num" w:pos="720"/>
          <w:tab w:val="left" w:pos="900"/>
        </w:tabs>
        <w:spacing w:before="60"/>
        <w:ind w:left="567" w:hanging="397"/>
        <w:jc w:val="both"/>
      </w:pPr>
      <w:r w:rsidRPr="002832D8">
        <w:t>заместителю генерального директора - главному геологу;</w:t>
      </w:r>
    </w:p>
    <w:p w14:paraId="0F6CC860" w14:textId="4A88225C" w:rsidR="00E72F48" w:rsidRPr="002832D8" w:rsidRDefault="00E72F48" w:rsidP="005E2226">
      <w:pPr>
        <w:numPr>
          <w:ilvl w:val="0"/>
          <w:numId w:val="9"/>
        </w:numPr>
        <w:tabs>
          <w:tab w:val="clear" w:pos="1068"/>
          <w:tab w:val="num" w:pos="720"/>
          <w:tab w:val="left" w:pos="900"/>
        </w:tabs>
        <w:spacing w:before="60"/>
        <w:ind w:left="567" w:hanging="397"/>
        <w:jc w:val="both"/>
      </w:pPr>
      <w:r w:rsidRPr="002832D8">
        <w:t>заместителю генерального директора по промышленной безопасности, охране труда и окружающей среды;</w:t>
      </w:r>
    </w:p>
    <w:p w14:paraId="5B4FD4D4" w14:textId="5A68F5FC" w:rsidR="00E72F48" w:rsidRPr="002832D8" w:rsidRDefault="00E72F48" w:rsidP="005E2226">
      <w:pPr>
        <w:numPr>
          <w:ilvl w:val="0"/>
          <w:numId w:val="9"/>
        </w:numPr>
        <w:tabs>
          <w:tab w:val="clear" w:pos="1068"/>
          <w:tab w:val="num" w:pos="720"/>
          <w:tab w:val="left" w:pos="900"/>
        </w:tabs>
        <w:spacing w:before="60"/>
        <w:ind w:left="567" w:hanging="397"/>
        <w:jc w:val="both"/>
      </w:pPr>
      <w:r w:rsidRPr="002832D8">
        <w:t>заместителю генерального директора по бурению;</w:t>
      </w:r>
    </w:p>
    <w:p w14:paraId="20A4AD92" w14:textId="5253B084" w:rsidR="00E72F48" w:rsidRPr="002832D8" w:rsidRDefault="00E72F48" w:rsidP="005E2226">
      <w:pPr>
        <w:numPr>
          <w:ilvl w:val="0"/>
          <w:numId w:val="9"/>
        </w:numPr>
        <w:tabs>
          <w:tab w:val="clear" w:pos="1068"/>
          <w:tab w:val="num" w:pos="720"/>
          <w:tab w:val="left" w:pos="900"/>
        </w:tabs>
        <w:spacing w:before="60"/>
        <w:ind w:left="567" w:hanging="397"/>
        <w:jc w:val="both"/>
      </w:pPr>
      <w:r w:rsidRPr="002832D8">
        <w:t xml:space="preserve">заместителю генерального директора по персоналу и социальным программам; </w:t>
      </w:r>
    </w:p>
    <w:p w14:paraId="68A38ABC" w14:textId="19511779" w:rsidR="00E72F48" w:rsidRPr="002832D8" w:rsidRDefault="00E72F48" w:rsidP="005E2226">
      <w:pPr>
        <w:numPr>
          <w:ilvl w:val="0"/>
          <w:numId w:val="9"/>
        </w:numPr>
        <w:tabs>
          <w:tab w:val="clear" w:pos="1068"/>
          <w:tab w:val="num" w:pos="720"/>
          <w:tab w:val="left" w:pos="900"/>
        </w:tabs>
        <w:spacing w:before="60"/>
        <w:ind w:left="567" w:hanging="397"/>
        <w:jc w:val="both"/>
      </w:pPr>
      <w:r w:rsidRPr="002832D8">
        <w:t>первому заместителю генерального директора по производству – главному инженеру;</w:t>
      </w:r>
    </w:p>
    <w:p w14:paraId="650E4030" w14:textId="77777777" w:rsidR="00E72F48" w:rsidRPr="002832D8" w:rsidRDefault="00E269AF" w:rsidP="005E2226">
      <w:pPr>
        <w:numPr>
          <w:ilvl w:val="0"/>
          <w:numId w:val="9"/>
        </w:numPr>
        <w:tabs>
          <w:tab w:val="clear" w:pos="1068"/>
          <w:tab w:val="num" w:pos="720"/>
          <w:tab w:val="left" w:pos="900"/>
        </w:tabs>
        <w:spacing w:before="60"/>
        <w:ind w:left="567" w:hanging="397"/>
        <w:jc w:val="both"/>
      </w:pPr>
      <w:r w:rsidRPr="002832D8">
        <w:t xml:space="preserve">начальнику </w:t>
      </w:r>
      <w:r w:rsidR="00E72F48" w:rsidRPr="002832D8">
        <w:t xml:space="preserve">управления делами; </w:t>
      </w:r>
    </w:p>
    <w:p w14:paraId="6EC14EDF" w14:textId="0F8C7937" w:rsidR="00E72F48" w:rsidRPr="002832D8" w:rsidRDefault="00E72F48" w:rsidP="005E2226">
      <w:pPr>
        <w:numPr>
          <w:ilvl w:val="0"/>
          <w:numId w:val="9"/>
        </w:numPr>
        <w:tabs>
          <w:tab w:val="clear" w:pos="1068"/>
          <w:tab w:val="num" w:pos="720"/>
          <w:tab w:val="left" w:pos="900"/>
        </w:tabs>
        <w:spacing w:before="60"/>
        <w:ind w:left="567" w:hanging="397"/>
        <w:jc w:val="both"/>
      </w:pPr>
      <w:r w:rsidRPr="002832D8">
        <w:t>главному маркшейдеру;</w:t>
      </w:r>
    </w:p>
    <w:p w14:paraId="08FBAE43" w14:textId="77777777" w:rsidR="00E72F48" w:rsidRPr="002832D8" w:rsidRDefault="00E72F48" w:rsidP="005E2226">
      <w:pPr>
        <w:tabs>
          <w:tab w:val="left" w:pos="0"/>
          <w:tab w:val="left" w:pos="900"/>
        </w:tabs>
        <w:spacing w:before="60" w:after="240"/>
        <w:jc w:val="both"/>
      </w:pPr>
      <w:r w:rsidRPr="002832D8">
        <w:t>являющимися ответственными за организацию и проведение работ по приему, перемещению, хранению и отпуску материально-технических ресурсов со складов и со складов организаций</w:t>
      </w:r>
      <w:r w:rsidRPr="002832D8">
        <w:noBreakHyphen/>
        <w:t>хранителей.</w:t>
      </w:r>
    </w:p>
    <w:p w14:paraId="009CF577" w14:textId="65FE0C73" w:rsidR="00E72F48" w:rsidRPr="002832D8" w:rsidRDefault="00E72F48" w:rsidP="00E72F48">
      <w:pPr>
        <w:spacing w:after="240"/>
        <w:jc w:val="both"/>
      </w:pPr>
      <w:r w:rsidRPr="002832D8">
        <w:t xml:space="preserve">Структурные подразделения ООО «Славнефть-Красноярскнефтегаз» при оформлении договоров с </w:t>
      </w:r>
      <w:r w:rsidR="0012219F" w:rsidRPr="002832D8">
        <w:t>организациями-</w:t>
      </w:r>
      <w:r w:rsidR="002B2C35" w:rsidRPr="002832D8">
        <w:t>хранителями</w:t>
      </w:r>
      <w:r w:rsidRPr="002832D8">
        <w:t xml:space="preserve">, осуществляющими деятельность по организации и проведению работ по приему, перемещению, хранению и отпуску материально-технических ресурсов со складов ООО «Славнефть-Красноярскнефтегаз» и со складов </w:t>
      </w:r>
      <w:r w:rsidR="0012219F" w:rsidRPr="002832D8">
        <w:t>организаций-</w:t>
      </w:r>
      <w:r w:rsidR="002B2C35" w:rsidRPr="002832D8">
        <w:t>хранителей</w:t>
      </w:r>
      <w:r w:rsidRPr="002832D8">
        <w:t xml:space="preserve">, а также с подрядными и сторонними организациями, сдающими на хранение материально-технические ресурсы на склады ООО «Славнефть-Красноярскнефтегаз», </w:t>
      </w:r>
      <w:r w:rsidR="00E269AF" w:rsidRPr="002832D8">
        <w:t xml:space="preserve">обязаны включать в договоры соответствующие условия, для соблюдения подрядной организацией требований, установленных настоящей Инструкцией. </w:t>
      </w:r>
    </w:p>
    <w:p w14:paraId="20818A28" w14:textId="46820A69" w:rsidR="00E72F48" w:rsidRPr="002832D8" w:rsidRDefault="00E72F48" w:rsidP="00E72F48">
      <w:pPr>
        <w:spacing w:after="240"/>
        <w:jc w:val="both"/>
      </w:pPr>
      <w:r w:rsidRPr="002832D8">
        <w:t>Структурные подразделения ООО «Славнефть-Красноярскнефтегаз» при оформлении договоров с подрядными организациями, задействованными в выполнении строительно-монтажных работ, обязаны включать в договоры соответствующие условия, для соблюдения подрядной организацией требований, установленных настоящ</w:t>
      </w:r>
      <w:r w:rsidR="00EC221D" w:rsidRPr="002832D8">
        <w:t>ей</w:t>
      </w:r>
      <w:r w:rsidRPr="002832D8">
        <w:t xml:space="preserve"> </w:t>
      </w:r>
      <w:r w:rsidR="00E269AF" w:rsidRPr="002832D8">
        <w:t>Инструкцией</w:t>
      </w:r>
      <w:r w:rsidRPr="002832D8">
        <w:t xml:space="preserve">. </w:t>
      </w:r>
    </w:p>
    <w:p w14:paraId="249DF5A7" w14:textId="77777777" w:rsidR="00EC221D" w:rsidRPr="002832D8" w:rsidRDefault="00E72F48" w:rsidP="00E72F48">
      <w:pPr>
        <w:pStyle w:val="aff1"/>
        <w:tabs>
          <w:tab w:val="left" w:pos="851"/>
        </w:tabs>
        <w:spacing w:before="240" w:after="240"/>
        <w:ind w:left="0"/>
        <w:contextualSpacing w:val="0"/>
        <w:jc w:val="both"/>
      </w:pPr>
      <w:r w:rsidRPr="002832D8">
        <w:t>Структурные подразделения при оформлении договоров с подрядными организациями, оказывающими услуги бухгалтерского и налогового учета, обязаны включать в договоры соответствующие условия для соблюдения подрядной организацией требований, установленных настоящ</w:t>
      </w:r>
      <w:r w:rsidR="00EC221D" w:rsidRPr="002832D8">
        <w:t>ей</w:t>
      </w:r>
      <w:r w:rsidRPr="002832D8">
        <w:t xml:space="preserve"> </w:t>
      </w:r>
      <w:r w:rsidR="00EC221D" w:rsidRPr="002832D8">
        <w:t>Инструкцией</w:t>
      </w:r>
      <w:r w:rsidRPr="002832D8">
        <w:t>.</w:t>
      </w:r>
    </w:p>
    <w:p w14:paraId="5AE5D3D5" w14:textId="77777777" w:rsidR="00E70701" w:rsidRPr="002832D8" w:rsidRDefault="00B045AE" w:rsidP="005E2226">
      <w:pPr>
        <w:pStyle w:val="20"/>
      </w:pPr>
      <w:bookmarkStart w:id="20" w:name="_Toc58247762"/>
      <w:bookmarkStart w:id="21" w:name="_Toc152244597"/>
      <w:bookmarkStart w:id="22" w:name="_Toc155708207"/>
      <w:r w:rsidRPr="002832D8">
        <w:t xml:space="preserve">ПЕРИОД ДЕЙСТВИЯ И </w:t>
      </w:r>
      <w:r w:rsidR="00F75ED5" w:rsidRPr="002832D8">
        <w:t>ПОРЯДОК ОБЕСПЕЧЕНИЯ ИСПОЛНЕНИЯ</w:t>
      </w:r>
      <w:bookmarkEnd w:id="20"/>
      <w:bookmarkEnd w:id="21"/>
      <w:bookmarkEnd w:id="22"/>
    </w:p>
    <w:p w14:paraId="3DFC7180" w14:textId="77777777" w:rsidR="00530D2A" w:rsidRPr="002832D8" w:rsidRDefault="00530D2A" w:rsidP="00530D2A">
      <w:pPr>
        <w:spacing w:after="240"/>
        <w:jc w:val="both"/>
      </w:pPr>
      <w:r w:rsidRPr="002832D8">
        <w:t>Настоящая Инструкция является локальным нормативным документом постоянного действия.</w:t>
      </w:r>
    </w:p>
    <w:p w14:paraId="042FFA0C" w14:textId="77777777" w:rsidR="003B0AAD" w:rsidRPr="002832D8" w:rsidRDefault="003B0AAD" w:rsidP="00033E65">
      <w:bookmarkStart w:id="23" w:name="_Toc149979454"/>
      <w:bookmarkStart w:id="24" w:name="_Toc149981755"/>
      <w:bookmarkStart w:id="25" w:name="_Toc149983143"/>
      <w:bookmarkStart w:id="26" w:name="_Toc150914942"/>
      <w:bookmarkStart w:id="27" w:name="_Toc156727019"/>
      <w:bookmarkStart w:id="28" w:name="_Toc164238418"/>
      <w:r w:rsidRPr="002832D8">
        <w:br w:type="page"/>
      </w:r>
    </w:p>
    <w:p w14:paraId="3F9857D4" w14:textId="77777777" w:rsidR="00E70701" w:rsidRPr="002832D8" w:rsidRDefault="009D2305" w:rsidP="0076572B">
      <w:pPr>
        <w:pStyle w:val="13"/>
      </w:pPr>
      <w:bookmarkStart w:id="29" w:name="_Toc58247763"/>
      <w:bookmarkStart w:id="30" w:name="_Toc152244598"/>
      <w:bookmarkStart w:id="31" w:name="_Toc155708208"/>
      <w:r w:rsidRPr="002832D8">
        <w:t>2</w:t>
      </w:r>
      <w:r w:rsidR="00E70701" w:rsidRPr="002832D8">
        <w:t>.</w:t>
      </w:r>
      <w:bookmarkEnd w:id="23"/>
      <w:bookmarkEnd w:id="24"/>
      <w:bookmarkEnd w:id="25"/>
      <w:bookmarkEnd w:id="26"/>
      <w:bookmarkEnd w:id="27"/>
      <w:bookmarkEnd w:id="28"/>
      <w:r w:rsidRPr="002832D8">
        <w:t xml:space="preserve"> </w:t>
      </w:r>
      <w:r w:rsidR="00490787" w:rsidRPr="002832D8">
        <w:t>ГЛОССАРИЙ</w:t>
      </w:r>
      <w:bookmarkEnd w:id="29"/>
      <w:bookmarkEnd w:id="30"/>
      <w:bookmarkEnd w:id="31"/>
    </w:p>
    <w:p w14:paraId="526E4611" w14:textId="77777777" w:rsidR="006C2267" w:rsidRPr="002832D8" w:rsidRDefault="009D2305" w:rsidP="005E2226">
      <w:pPr>
        <w:pStyle w:val="20"/>
      </w:pPr>
      <w:bookmarkStart w:id="32" w:name="_Toc58247764"/>
      <w:bookmarkStart w:id="33" w:name="_Toc152244599"/>
      <w:bookmarkStart w:id="34" w:name="_Toc155708209"/>
      <w:r w:rsidRPr="002832D8">
        <w:t>2.1. ТЕРМИНЫ КОРПОРАТИВНОГО ГЛОССАРИЯ</w:t>
      </w:r>
      <w:bookmarkEnd w:id="32"/>
      <w:bookmarkEnd w:id="33"/>
      <w:bookmarkEnd w:id="34"/>
    </w:p>
    <w:p w14:paraId="6B82E326" w14:textId="4BFD2CA6" w:rsidR="00CA174B" w:rsidRPr="002832D8" w:rsidRDefault="00CA174B" w:rsidP="00CA174B">
      <w:pPr>
        <w:spacing w:before="240" w:after="240"/>
        <w:jc w:val="both"/>
        <w:rPr>
          <w:rFonts w:eastAsia="Calibri"/>
          <w:i/>
          <w:sz w:val="20"/>
          <w:szCs w:val="20"/>
        </w:rPr>
      </w:pPr>
      <w:r w:rsidRPr="002832D8">
        <w:t>В настоящ</w:t>
      </w:r>
      <w:r w:rsidR="007E371F" w:rsidRPr="002832D8">
        <w:t>ей</w:t>
      </w:r>
      <w:r w:rsidRPr="002832D8">
        <w:t xml:space="preserve"> </w:t>
      </w:r>
      <w:r w:rsidR="007E371F" w:rsidRPr="002832D8">
        <w:t>Инструкции</w:t>
      </w:r>
      <w:r w:rsidRPr="002832D8">
        <w:t xml:space="preserve"> используются термины Корпоративного глоссария: </w:t>
      </w:r>
      <w:r w:rsidR="00437E03" w:rsidRPr="002832D8">
        <w:rPr>
          <w:i/>
        </w:rPr>
        <w:t>Корпоративная информационная система (КИС), Материально-технические ресурсы (МТР), Структурное подразделение.</w:t>
      </w:r>
    </w:p>
    <w:p w14:paraId="17511501" w14:textId="77777777" w:rsidR="009D2305" w:rsidRPr="002832D8" w:rsidRDefault="009D2305" w:rsidP="005E2226">
      <w:pPr>
        <w:pStyle w:val="20"/>
      </w:pPr>
      <w:bookmarkStart w:id="35" w:name="_Toc58247765"/>
      <w:bookmarkStart w:id="36" w:name="_Toc152244600"/>
      <w:bookmarkStart w:id="37" w:name="_Toc155708210"/>
      <w:r w:rsidRPr="002832D8">
        <w:t>2.2. РОЛИ КОРПОРАТИВНОГО ГЛОССАРИЯ</w:t>
      </w:r>
      <w:bookmarkEnd w:id="35"/>
      <w:bookmarkEnd w:id="36"/>
      <w:bookmarkEnd w:id="37"/>
    </w:p>
    <w:p w14:paraId="1C9F85EE" w14:textId="33057A37" w:rsidR="00CA174B" w:rsidRPr="002832D8" w:rsidRDefault="007E371F" w:rsidP="00CA174B">
      <w:pPr>
        <w:spacing w:before="120"/>
        <w:jc w:val="both"/>
        <w:rPr>
          <w:rFonts w:eastAsia="Calibri"/>
          <w:i/>
        </w:rPr>
      </w:pPr>
      <w:r w:rsidRPr="002832D8">
        <w:t xml:space="preserve">В настоящей Инструкции </w:t>
      </w:r>
      <w:r w:rsidR="00CA174B" w:rsidRPr="002832D8">
        <w:t xml:space="preserve">используются роли Корпоративного глоссария: </w:t>
      </w:r>
      <w:r w:rsidR="00503DE7" w:rsidRPr="002832D8">
        <w:rPr>
          <w:i/>
        </w:rPr>
        <w:t>Материально-ответ</w:t>
      </w:r>
      <w:r w:rsidR="007220F4" w:rsidRPr="002832D8">
        <w:rPr>
          <w:i/>
        </w:rPr>
        <w:t>ственное лицо, Организация по в</w:t>
      </w:r>
      <w:r w:rsidR="00503DE7" w:rsidRPr="002832D8">
        <w:rPr>
          <w:i/>
        </w:rPr>
        <w:t>едению бухгалтерского и налогового учета</w:t>
      </w:r>
      <w:r w:rsidR="00647BA8" w:rsidRPr="002832D8">
        <w:rPr>
          <w:i/>
        </w:rPr>
        <w:t>, Подрядная организация (Подрядчик)</w:t>
      </w:r>
      <w:r w:rsidR="00C57C30">
        <w:rPr>
          <w:i/>
        </w:rPr>
        <w:t>,</w:t>
      </w:r>
      <w:r w:rsidR="00C57C30" w:rsidRPr="00C57C30">
        <w:rPr>
          <w:i/>
        </w:rPr>
        <w:t xml:space="preserve"> </w:t>
      </w:r>
      <w:r w:rsidR="00C57C30">
        <w:rPr>
          <w:i/>
        </w:rPr>
        <w:t>Поставщик</w:t>
      </w:r>
      <w:r w:rsidR="00647BA8" w:rsidRPr="002832D8">
        <w:rPr>
          <w:i/>
        </w:rPr>
        <w:t>.</w:t>
      </w:r>
    </w:p>
    <w:p w14:paraId="3895F7CF" w14:textId="48DAFDB3" w:rsidR="009D2305" w:rsidRPr="002832D8" w:rsidRDefault="00182FE2" w:rsidP="005E2226">
      <w:pPr>
        <w:pStyle w:val="20"/>
      </w:pPr>
      <w:bookmarkStart w:id="38" w:name="_Toc58247767"/>
      <w:bookmarkStart w:id="39" w:name="_Toc152244601"/>
      <w:bookmarkStart w:id="40" w:name="_Toc155708211"/>
      <w:r w:rsidRPr="002832D8">
        <w:t>2.</w:t>
      </w:r>
      <w:r w:rsidR="00F63F63" w:rsidRPr="002832D8">
        <w:t>3</w:t>
      </w:r>
      <w:r w:rsidRPr="002832D8">
        <w:t>. ТЕРМИНЫ ДЛЯ ЦЕЛЕЙ НАСТОЯЩЕГО ДОКУМЕНТА</w:t>
      </w:r>
      <w:bookmarkEnd w:id="38"/>
      <w:bookmarkEnd w:id="39"/>
      <w:bookmarkEnd w:id="40"/>
    </w:p>
    <w:tbl>
      <w:tblPr>
        <w:tblW w:w="5000" w:type="pct"/>
        <w:tblLook w:val="04A0" w:firstRow="1" w:lastRow="0" w:firstColumn="1" w:lastColumn="0" w:noHBand="0" w:noVBand="1"/>
      </w:tblPr>
      <w:tblGrid>
        <w:gridCol w:w="3512"/>
        <w:gridCol w:w="540"/>
        <w:gridCol w:w="5586"/>
      </w:tblGrid>
      <w:tr w:rsidR="000A7F90" w:rsidRPr="002832D8" w14:paraId="5BFB7990" w14:textId="77777777" w:rsidTr="009F1298">
        <w:tc>
          <w:tcPr>
            <w:tcW w:w="1822" w:type="pct"/>
            <w:shd w:val="clear" w:color="auto" w:fill="auto"/>
            <w:tcMar>
              <w:left w:w="0" w:type="dxa"/>
              <w:right w:w="0" w:type="dxa"/>
            </w:tcMar>
          </w:tcPr>
          <w:p w14:paraId="2DFFFB5F" w14:textId="7EE0A6B5" w:rsidR="000A7F90" w:rsidRPr="002832D8" w:rsidRDefault="000A7F90" w:rsidP="000A7F90">
            <w:pPr>
              <w:spacing w:before="120"/>
              <w:jc w:val="both"/>
            </w:pPr>
            <w:r w:rsidRPr="002832D8">
              <w:t>О</w:t>
            </w:r>
            <w:r w:rsidR="00767EDB" w:rsidRPr="002832D8">
              <w:t>БЩЕСТВО</w:t>
            </w:r>
          </w:p>
        </w:tc>
        <w:tc>
          <w:tcPr>
            <w:tcW w:w="280" w:type="pct"/>
          </w:tcPr>
          <w:p w14:paraId="505B3850"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568C35DE" w14:textId="359104CA" w:rsidR="000A7F90" w:rsidRPr="002832D8" w:rsidRDefault="00767EDB" w:rsidP="000A7F90">
            <w:pPr>
              <w:spacing w:before="120"/>
              <w:jc w:val="both"/>
            </w:pPr>
            <w:r w:rsidRPr="002832D8">
              <w:t>общество с ограниченной ответственностью «Славнефть-Красноярскнефтегаз» (ООО «Славнефть-Красноярскнефтегаз»)</w:t>
            </w:r>
          </w:p>
        </w:tc>
      </w:tr>
      <w:tr w:rsidR="000A7F90" w:rsidRPr="002832D8" w14:paraId="44BD5329" w14:textId="77777777" w:rsidTr="009F1298">
        <w:tc>
          <w:tcPr>
            <w:tcW w:w="1822" w:type="pct"/>
            <w:shd w:val="clear" w:color="auto" w:fill="auto"/>
            <w:tcMar>
              <w:left w:w="0" w:type="dxa"/>
              <w:right w:w="0" w:type="dxa"/>
            </w:tcMar>
          </w:tcPr>
          <w:p w14:paraId="59736313" w14:textId="77777777" w:rsidR="000A7F90" w:rsidRPr="002832D8" w:rsidRDefault="000A7F90" w:rsidP="000A7F90">
            <w:pPr>
              <w:spacing w:before="120"/>
              <w:jc w:val="both"/>
            </w:pPr>
            <w:r w:rsidRPr="002832D8">
              <w:t>ОРГАНИЗАЦИЯ-ХРАНИТЕЛЬ (ХРАНИТЕЛЬ)</w:t>
            </w:r>
          </w:p>
        </w:tc>
        <w:tc>
          <w:tcPr>
            <w:tcW w:w="280" w:type="pct"/>
          </w:tcPr>
          <w:p w14:paraId="3AACC0F8"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1073C79C" w14:textId="77777777" w:rsidR="000A7F90" w:rsidRPr="002832D8" w:rsidRDefault="000A7F90" w:rsidP="000A7F90">
            <w:pPr>
              <w:spacing w:before="120"/>
              <w:jc w:val="both"/>
            </w:pPr>
            <w:r w:rsidRPr="002832D8">
              <w:t>подрядная организация, оказывающая услуги по приемке, выгрузке, хранению и отпуску материально-технических ресурсов ООО «Славнефть-Красноярскнефтегаз», на основании договора на оказание услуг по приемке, выгрузке, хранению и отгрузке грузов.</w:t>
            </w:r>
          </w:p>
        </w:tc>
      </w:tr>
      <w:tr w:rsidR="000A7F90" w:rsidRPr="002832D8" w14:paraId="5370ABAE" w14:textId="77777777" w:rsidTr="009F1298">
        <w:tc>
          <w:tcPr>
            <w:tcW w:w="1822" w:type="pct"/>
            <w:shd w:val="clear" w:color="auto" w:fill="auto"/>
            <w:tcMar>
              <w:left w:w="0" w:type="dxa"/>
              <w:right w:w="0" w:type="dxa"/>
            </w:tcMar>
          </w:tcPr>
          <w:p w14:paraId="2E2C1B2C" w14:textId="77777777" w:rsidR="000A7F90" w:rsidRPr="002832D8" w:rsidRDefault="000A7F90" w:rsidP="000A7F90">
            <w:pPr>
              <w:spacing w:before="120"/>
              <w:jc w:val="both"/>
            </w:pPr>
            <w:r w:rsidRPr="002832D8">
              <w:t>ОТЧЕТНЫЙ ПЕРИОД</w:t>
            </w:r>
          </w:p>
        </w:tc>
        <w:tc>
          <w:tcPr>
            <w:tcW w:w="280" w:type="pct"/>
          </w:tcPr>
          <w:p w14:paraId="6D1B2134"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44D5A6E6" w14:textId="77777777" w:rsidR="000A7F90" w:rsidRPr="002832D8" w:rsidRDefault="000A7F90" w:rsidP="000A7F90">
            <w:pPr>
              <w:spacing w:before="120"/>
              <w:jc w:val="both"/>
            </w:pPr>
            <w:r w:rsidRPr="002832D8">
              <w:t>промежуток времени, обозначенный определенными датами, либо определяемый нормативными документами который включает происходившие на его протяжении или относящиеся к нему факты хозяйственной деятельности, отражаемые экономическим субъектом в бухгалтерском учёте и бухгалтерской отчётности.</w:t>
            </w:r>
          </w:p>
        </w:tc>
      </w:tr>
      <w:tr w:rsidR="000A7F90" w:rsidRPr="002832D8" w14:paraId="65920BAB" w14:textId="77777777" w:rsidTr="009F1298">
        <w:tc>
          <w:tcPr>
            <w:tcW w:w="1822" w:type="pct"/>
            <w:shd w:val="clear" w:color="auto" w:fill="auto"/>
            <w:tcMar>
              <w:left w:w="0" w:type="dxa"/>
              <w:right w:w="0" w:type="dxa"/>
            </w:tcMar>
          </w:tcPr>
          <w:p w14:paraId="24772228" w14:textId="77777777" w:rsidR="000A7F90" w:rsidRPr="002832D8" w:rsidRDefault="000A7F90" w:rsidP="000A7F90">
            <w:pPr>
              <w:spacing w:before="120"/>
              <w:jc w:val="both"/>
            </w:pPr>
            <w:r w:rsidRPr="002832D8">
              <w:t>ОТВЕТСТВЕННЫЙ ИСПОЛНИТЕЛЬ ПО ДОГОВОРАМ ПОСТАВОК</w:t>
            </w:r>
          </w:p>
        </w:tc>
        <w:tc>
          <w:tcPr>
            <w:tcW w:w="280" w:type="pct"/>
          </w:tcPr>
          <w:p w14:paraId="09661A3F"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7BD1397F" w14:textId="05FBEF9F" w:rsidR="000A7F90" w:rsidRPr="002832D8" w:rsidRDefault="001F4524" w:rsidP="000A7F90">
            <w:pPr>
              <w:spacing w:before="120"/>
              <w:jc w:val="both"/>
            </w:pPr>
            <w:r w:rsidRPr="002832D8">
              <w:t>работник СП по направлению деятельности, курирующий исполнение договоров поставок в соответствии с направлением производственной деятельности</w:t>
            </w:r>
            <w:r w:rsidRPr="002832D8" w:rsidDel="001F4524">
              <w:t xml:space="preserve"> </w:t>
            </w:r>
          </w:p>
          <w:p w14:paraId="2D09A1D4" w14:textId="7CE517DB" w:rsidR="00DE51ED" w:rsidRPr="002832D8" w:rsidRDefault="00DE51ED" w:rsidP="001F4524">
            <w:pPr>
              <w:autoSpaceDE w:val="0"/>
              <w:autoSpaceDN w:val="0"/>
              <w:adjustRightInd w:val="0"/>
              <w:spacing w:before="60"/>
              <w:jc w:val="both"/>
            </w:pPr>
          </w:p>
        </w:tc>
      </w:tr>
      <w:tr w:rsidR="000A7F90" w:rsidRPr="002832D8" w14:paraId="2EFC71CA" w14:textId="77777777" w:rsidTr="009F1298">
        <w:tc>
          <w:tcPr>
            <w:tcW w:w="1822" w:type="pct"/>
            <w:shd w:val="clear" w:color="auto" w:fill="auto"/>
            <w:tcMar>
              <w:left w:w="0" w:type="dxa"/>
              <w:right w:w="0" w:type="dxa"/>
            </w:tcMar>
          </w:tcPr>
          <w:p w14:paraId="2ED68E2B" w14:textId="77777777" w:rsidR="000A7F90" w:rsidRPr="002832D8" w:rsidRDefault="000A7F90" w:rsidP="000A7F90">
            <w:pPr>
              <w:spacing w:before="120"/>
              <w:jc w:val="both"/>
            </w:pPr>
            <w:r w:rsidRPr="002832D8">
              <w:t>ПЕРВИЧНЫЙ УЧЕТНЫЙ ДОКУМЕНТ</w:t>
            </w:r>
          </w:p>
        </w:tc>
        <w:tc>
          <w:tcPr>
            <w:tcW w:w="280" w:type="pct"/>
          </w:tcPr>
          <w:p w14:paraId="7818C270"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68E83314" w14:textId="77777777" w:rsidR="000A7F90" w:rsidRPr="002832D8" w:rsidRDefault="000A7F90" w:rsidP="000A7F90">
            <w:pPr>
              <w:spacing w:before="120"/>
              <w:jc w:val="both"/>
            </w:pPr>
            <w:r w:rsidRPr="002832D8">
              <w:t>первичный документ бухгалтерского учета, являющийся основанием для отражения в бухгалтерском учете информации о совершенных хозяйственных операциях в соответствии с Федеральным законом от 06.12.2011 № 402-ФЗ «О бухгалтерском учете».</w:t>
            </w:r>
          </w:p>
        </w:tc>
      </w:tr>
      <w:tr w:rsidR="000A7F90" w:rsidRPr="002832D8" w14:paraId="3C302CD3" w14:textId="77777777" w:rsidTr="009F1298">
        <w:tc>
          <w:tcPr>
            <w:tcW w:w="1822" w:type="pct"/>
            <w:shd w:val="clear" w:color="auto" w:fill="auto"/>
            <w:tcMar>
              <w:left w:w="0" w:type="dxa"/>
              <w:right w:w="0" w:type="dxa"/>
            </w:tcMar>
          </w:tcPr>
          <w:p w14:paraId="25A61EF6" w14:textId="1C230451" w:rsidR="006F6D43" w:rsidRPr="002832D8" w:rsidRDefault="000A7F90" w:rsidP="000A7F90">
            <w:pPr>
              <w:spacing w:before="120"/>
              <w:jc w:val="both"/>
            </w:pPr>
            <w:r w:rsidRPr="002832D8">
              <w:t>ПЕРЕРАБОТЧИ</w:t>
            </w:r>
            <w:r w:rsidR="002B2C35" w:rsidRPr="002832D8">
              <w:t>К</w:t>
            </w:r>
          </w:p>
        </w:tc>
        <w:tc>
          <w:tcPr>
            <w:tcW w:w="280" w:type="pct"/>
          </w:tcPr>
          <w:p w14:paraId="70FE8F44"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70CB23FA" w14:textId="6FED7BF9" w:rsidR="006F6D43" w:rsidRPr="002832D8" w:rsidRDefault="000A7F90" w:rsidP="009A306B">
            <w:pPr>
              <w:spacing w:before="120"/>
              <w:jc w:val="both"/>
            </w:pPr>
            <w:r w:rsidRPr="002832D8">
              <w:t>физическое или юридическое лицо, зарегистрированное в России или за ее пределами, которое в соответствии с договором на переработку давальческого сырья выполняет по заданию Заказчика определенную работу за вознаграждение и передает Заказчику готовую продукцию.</w:t>
            </w:r>
          </w:p>
        </w:tc>
      </w:tr>
      <w:tr w:rsidR="002B2C35" w:rsidRPr="002832D8" w14:paraId="283B239D" w14:textId="77777777" w:rsidTr="009F1298">
        <w:tc>
          <w:tcPr>
            <w:tcW w:w="1822" w:type="pct"/>
            <w:shd w:val="clear" w:color="auto" w:fill="auto"/>
            <w:tcMar>
              <w:left w:w="0" w:type="dxa"/>
              <w:right w:w="0" w:type="dxa"/>
            </w:tcMar>
          </w:tcPr>
          <w:p w14:paraId="02CFDEC6" w14:textId="6D8FB1D2" w:rsidR="002B2C35" w:rsidRPr="002832D8" w:rsidRDefault="002B2C35" w:rsidP="00F17EA6">
            <w:pPr>
              <w:spacing w:before="120"/>
              <w:jc w:val="both"/>
            </w:pPr>
          </w:p>
        </w:tc>
        <w:tc>
          <w:tcPr>
            <w:tcW w:w="280" w:type="pct"/>
          </w:tcPr>
          <w:p w14:paraId="7BA20A33" w14:textId="77777777" w:rsidR="002B2C35" w:rsidRPr="002832D8" w:rsidRDefault="002B2C35" w:rsidP="000A7F90">
            <w:pPr>
              <w:spacing w:before="120"/>
            </w:pPr>
          </w:p>
        </w:tc>
        <w:tc>
          <w:tcPr>
            <w:tcW w:w="2898" w:type="pct"/>
            <w:shd w:val="clear" w:color="auto" w:fill="auto"/>
            <w:tcMar>
              <w:left w:w="0" w:type="dxa"/>
              <w:right w:w="0" w:type="dxa"/>
            </w:tcMar>
          </w:tcPr>
          <w:p w14:paraId="126E302F" w14:textId="3EAECFD4" w:rsidR="002B2C35" w:rsidRPr="002832D8" w:rsidRDefault="002B2C35" w:rsidP="00F17EA6">
            <w:pPr>
              <w:spacing w:before="120"/>
              <w:jc w:val="both"/>
            </w:pPr>
          </w:p>
        </w:tc>
      </w:tr>
      <w:tr w:rsidR="000A7F90" w:rsidRPr="002832D8" w14:paraId="6E84166E" w14:textId="77777777" w:rsidTr="009F1298">
        <w:tc>
          <w:tcPr>
            <w:tcW w:w="1822" w:type="pct"/>
            <w:shd w:val="clear" w:color="auto" w:fill="auto"/>
            <w:tcMar>
              <w:left w:w="0" w:type="dxa"/>
              <w:right w:w="0" w:type="dxa"/>
            </w:tcMar>
          </w:tcPr>
          <w:p w14:paraId="4613A16D" w14:textId="6D1718AE" w:rsidR="000A7F90" w:rsidRPr="002832D8" w:rsidRDefault="00D94372" w:rsidP="000A7F90">
            <w:pPr>
              <w:spacing w:before="120"/>
              <w:jc w:val="both"/>
            </w:pPr>
            <w:r w:rsidRPr="002832D8">
              <w:t xml:space="preserve">ПОДРЯДНАЯ </w:t>
            </w:r>
            <w:r w:rsidR="000A7F90" w:rsidRPr="002832D8">
              <w:t>ОРГАНИЗАЦИ</w:t>
            </w:r>
            <w:r w:rsidRPr="002832D8">
              <w:t>Я</w:t>
            </w:r>
          </w:p>
        </w:tc>
        <w:tc>
          <w:tcPr>
            <w:tcW w:w="280" w:type="pct"/>
          </w:tcPr>
          <w:p w14:paraId="7A24A743" w14:textId="77777777" w:rsidR="000A7F90" w:rsidRPr="002832D8" w:rsidRDefault="000A7F90" w:rsidP="000A7F90">
            <w:pPr>
              <w:spacing w:before="120"/>
            </w:pPr>
            <w:r w:rsidRPr="002832D8">
              <w:sym w:font="Symbol" w:char="F0BE"/>
            </w:r>
          </w:p>
        </w:tc>
        <w:tc>
          <w:tcPr>
            <w:tcW w:w="2898" w:type="pct"/>
            <w:shd w:val="clear" w:color="auto" w:fill="auto"/>
            <w:tcMar>
              <w:left w:w="0" w:type="dxa"/>
              <w:right w:w="0" w:type="dxa"/>
            </w:tcMar>
          </w:tcPr>
          <w:p w14:paraId="6D9D7D0D" w14:textId="77777777" w:rsidR="00D94372" w:rsidRPr="002832D8" w:rsidRDefault="00D93FA9" w:rsidP="000A7F90">
            <w:pPr>
              <w:spacing w:before="120"/>
              <w:jc w:val="both"/>
            </w:pPr>
            <w:r w:rsidRPr="002832D8">
              <w:t xml:space="preserve"> Организация, заключившая договор с ООО «Славнефть-Красноярскнефтегаз» на о</w:t>
            </w:r>
            <w:r w:rsidR="00900EB4" w:rsidRPr="002832D8">
              <w:t>казание какого-либо вида услуг</w:t>
            </w:r>
            <w:r w:rsidR="00D94372" w:rsidRPr="002832D8">
              <w:t>;</w:t>
            </w:r>
          </w:p>
          <w:p w14:paraId="6B31BF48" w14:textId="449A46DE" w:rsidR="000A7F90" w:rsidRPr="002832D8" w:rsidRDefault="00900EB4" w:rsidP="000A7F90">
            <w:pPr>
              <w:spacing w:before="120"/>
              <w:jc w:val="both"/>
            </w:pPr>
            <w:r w:rsidRPr="002832D8">
              <w:t xml:space="preserve"> </w:t>
            </w:r>
          </w:p>
        </w:tc>
      </w:tr>
      <w:tr w:rsidR="00D94372" w:rsidRPr="002832D8" w14:paraId="222DE899" w14:textId="77777777" w:rsidTr="009F1298">
        <w:tc>
          <w:tcPr>
            <w:tcW w:w="1822" w:type="pct"/>
            <w:shd w:val="clear" w:color="auto" w:fill="auto"/>
            <w:tcMar>
              <w:left w:w="0" w:type="dxa"/>
              <w:right w:w="0" w:type="dxa"/>
            </w:tcMar>
          </w:tcPr>
          <w:p w14:paraId="77C8F732" w14:textId="1BB8158D" w:rsidR="00D94372" w:rsidRPr="002832D8" w:rsidRDefault="00D94372" w:rsidP="00D94372">
            <w:pPr>
              <w:spacing w:before="120"/>
              <w:jc w:val="both"/>
            </w:pPr>
            <w:r w:rsidRPr="002832D8">
              <w:t>СТРУКТУРНОЕ ПОДРАЗДЕЛЕНИЕ  МЕНЕДЖЕР ЗАПАСА</w:t>
            </w:r>
          </w:p>
        </w:tc>
        <w:tc>
          <w:tcPr>
            <w:tcW w:w="280" w:type="pct"/>
          </w:tcPr>
          <w:p w14:paraId="73C02AE7" w14:textId="22A45497" w:rsidR="00D94372" w:rsidRPr="002832D8" w:rsidRDefault="00D94372" w:rsidP="00D94372">
            <w:pPr>
              <w:spacing w:before="120"/>
            </w:pPr>
            <w:r w:rsidRPr="002832D8">
              <w:sym w:font="Symbol" w:char="F0BE"/>
            </w:r>
          </w:p>
        </w:tc>
        <w:tc>
          <w:tcPr>
            <w:tcW w:w="2898" w:type="pct"/>
            <w:shd w:val="clear" w:color="auto" w:fill="auto"/>
            <w:tcMar>
              <w:left w:w="0" w:type="dxa"/>
              <w:right w:w="0" w:type="dxa"/>
            </w:tcMar>
          </w:tcPr>
          <w:p w14:paraId="2E3AD5EE" w14:textId="5BFA5885" w:rsidR="00D94372" w:rsidRPr="002832D8" w:rsidRDefault="00D94372" w:rsidP="00D94372">
            <w:pPr>
              <w:spacing w:before="120"/>
              <w:jc w:val="both"/>
            </w:pPr>
            <w:r w:rsidRPr="002832D8">
              <w:t>структурное подразделение ООО «Славнефть-Красноярскнефтегаз», в зоне ответственности которых находятся запасы ООО «Славнефть-Красноярскнефтегаз».</w:t>
            </w:r>
          </w:p>
        </w:tc>
      </w:tr>
      <w:tr w:rsidR="00ED083A" w:rsidRPr="002832D8" w14:paraId="79A1A104" w14:textId="77777777" w:rsidTr="009F1298">
        <w:tc>
          <w:tcPr>
            <w:tcW w:w="1822" w:type="pct"/>
            <w:shd w:val="clear" w:color="auto" w:fill="auto"/>
            <w:tcMar>
              <w:left w:w="0" w:type="dxa"/>
              <w:right w:w="0" w:type="dxa"/>
            </w:tcMar>
          </w:tcPr>
          <w:p w14:paraId="2946DED2" w14:textId="116945D8" w:rsidR="00ED083A" w:rsidRPr="002832D8" w:rsidRDefault="00ED083A" w:rsidP="00ED083A">
            <w:pPr>
              <w:spacing w:before="120"/>
              <w:jc w:val="both"/>
            </w:pPr>
            <w:r w:rsidRPr="002832D8">
              <w:t>СТОРОННЯЯ ОРГАНИЗАЦИЯ</w:t>
            </w:r>
          </w:p>
        </w:tc>
        <w:tc>
          <w:tcPr>
            <w:tcW w:w="280" w:type="pct"/>
          </w:tcPr>
          <w:p w14:paraId="1EDEF8A8" w14:textId="0E03596C"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6AF5FAC1" w14:textId="082F828C" w:rsidR="00ED083A" w:rsidRPr="002832D8" w:rsidRDefault="00ED083A" w:rsidP="00ED083A">
            <w:pPr>
              <w:spacing w:before="120"/>
              <w:jc w:val="both"/>
            </w:pPr>
            <w:r w:rsidRPr="002832D8">
              <w:t xml:space="preserve">организация, передающая по договору на ответственное хранение Обществу какие-либо ТМЦ. </w:t>
            </w:r>
          </w:p>
        </w:tc>
      </w:tr>
      <w:tr w:rsidR="00ED083A" w:rsidRPr="002832D8" w14:paraId="074EA5FE" w14:textId="77777777" w:rsidTr="009F1298">
        <w:tc>
          <w:tcPr>
            <w:tcW w:w="1822" w:type="pct"/>
            <w:shd w:val="clear" w:color="auto" w:fill="auto"/>
            <w:tcMar>
              <w:left w:w="0" w:type="dxa"/>
              <w:right w:w="0" w:type="dxa"/>
            </w:tcMar>
          </w:tcPr>
          <w:p w14:paraId="5C5D5BBE" w14:textId="77777777" w:rsidR="00ED083A" w:rsidRPr="002832D8" w:rsidRDefault="00ED083A" w:rsidP="00ED083A">
            <w:pPr>
              <w:spacing w:before="120"/>
              <w:jc w:val="both"/>
            </w:pPr>
            <w:r w:rsidRPr="002832D8">
              <w:t>СЧЕТ-ФАКТУРА</w:t>
            </w:r>
          </w:p>
        </w:tc>
        <w:tc>
          <w:tcPr>
            <w:tcW w:w="280" w:type="pct"/>
          </w:tcPr>
          <w:p w14:paraId="04956384" w14:textId="77777777"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72176A1C" w14:textId="77777777" w:rsidR="00ED083A" w:rsidRPr="002832D8" w:rsidRDefault="00ED083A" w:rsidP="00ED083A">
            <w:pPr>
              <w:spacing w:before="120"/>
              <w:jc w:val="both"/>
            </w:pPr>
            <w:r w:rsidRPr="002832D8">
              <w:t>документ, служащий основанием для принятия покупателем предъявленных продавцом товаров (работ, услуг), имущественных прав (включая комиссионера, агента, которые осуществляют реализацию товаров (работ, услуг), имущественных прав от своего имени) сумм налога на добавленную стоимость к вычету в порядке, предусмотренном главой 21 Налогового кодекса Российской Федерации (часть вторая) от 05.08.2000 №117-ФЗ.</w:t>
            </w:r>
          </w:p>
        </w:tc>
      </w:tr>
      <w:tr w:rsidR="00ED083A" w:rsidRPr="002832D8" w14:paraId="08D8BA40" w14:textId="77777777" w:rsidTr="009F1298">
        <w:tc>
          <w:tcPr>
            <w:tcW w:w="1822" w:type="pct"/>
            <w:shd w:val="clear" w:color="auto" w:fill="auto"/>
            <w:tcMar>
              <w:left w:w="0" w:type="dxa"/>
              <w:right w:w="0" w:type="dxa"/>
            </w:tcMar>
          </w:tcPr>
          <w:p w14:paraId="6F42B173" w14:textId="77777777" w:rsidR="00ED083A" w:rsidRPr="002832D8" w:rsidRDefault="00ED083A" w:rsidP="00ED083A">
            <w:pPr>
              <w:spacing w:before="120"/>
              <w:jc w:val="both"/>
            </w:pPr>
            <w:r w:rsidRPr="002832D8">
              <w:t>ТРАНСПОРТНАЯ НАКЛАДНАЯ</w:t>
            </w:r>
          </w:p>
        </w:tc>
        <w:tc>
          <w:tcPr>
            <w:tcW w:w="280" w:type="pct"/>
          </w:tcPr>
          <w:p w14:paraId="6C9E811C" w14:textId="77777777" w:rsidR="00ED083A" w:rsidRPr="002832D8" w:rsidRDefault="00ED083A" w:rsidP="00ED083A">
            <w:pPr>
              <w:spacing w:before="120"/>
            </w:pPr>
            <w:r w:rsidRPr="002832D8">
              <w:sym w:font="Symbol" w:char="F0BE"/>
            </w:r>
          </w:p>
        </w:tc>
        <w:tc>
          <w:tcPr>
            <w:tcW w:w="2898" w:type="pct"/>
            <w:shd w:val="clear" w:color="auto" w:fill="auto"/>
            <w:tcMar>
              <w:left w:w="0" w:type="dxa"/>
              <w:right w:w="0" w:type="dxa"/>
            </w:tcMar>
          </w:tcPr>
          <w:p w14:paraId="17CC0496" w14:textId="15EAB117" w:rsidR="00ED083A" w:rsidRPr="002832D8" w:rsidRDefault="00ED083A" w:rsidP="00ED083A">
            <w:pPr>
              <w:spacing w:before="120"/>
              <w:jc w:val="both"/>
            </w:pPr>
            <w:r w:rsidRPr="002832D8">
              <w:t>унифицированная накладная на перевозку груза определенным видом транспорта.</w:t>
            </w:r>
          </w:p>
        </w:tc>
      </w:tr>
    </w:tbl>
    <w:p w14:paraId="7D6DCEDC" w14:textId="20D41E45" w:rsidR="00B35A8A" w:rsidRPr="002832D8" w:rsidRDefault="00182FE2" w:rsidP="005E2226">
      <w:pPr>
        <w:pStyle w:val="20"/>
      </w:pPr>
      <w:bookmarkStart w:id="41" w:name="_Toc58247768"/>
      <w:bookmarkStart w:id="42" w:name="_Toc152244602"/>
      <w:bookmarkStart w:id="43" w:name="_Toc155708212"/>
      <w:r w:rsidRPr="002832D8">
        <w:t>2.</w:t>
      </w:r>
      <w:r w:rsidR="00F63F63" w:rsidRPr="002832D8">
        <w:t>4</w:t>
      </w:r>
      <w:r w:rsidRPr="002832D8">
        <w:t xml:space="preserve">. </w:t>
      </w:r>
      <w:r w:rsidR="00FC222C" w:rsidRPr="002832D8">
        <w:t>СОКРАЩЕНИЯ</w:t>
      </w:r>
      <w:bookmarkEnd w:id="41"/>
      <w:bookmarkEnd w:id="42"/>
      <w:bookmarkEnd w:id="43"/>
    </w:p>
    <w:tbl>
      <w:tblPr>
        <w:tblW w:w="5000" w:type="pct"/>
        <w:tblLook w:val="04A0" w:firstRow="1" w:lastRow="0" w:firstColumn="1" w:lastColumn="0" w:noHBand="0" w:noVBand="1"/>
      </w:tblPr>
      <w:tblGrid>
        <w:gridCol w:w="2116"/>
        <w:gridCol w:w="457"/>
        <w:gridCol w:w="7065"/>
      </w:tblGrid>
      <w:tr w:rsidR="009F1298" w:rsidRPr="002832D8" w14:paraId="4321FF0C" w14:textId="77777777" w:rsidTr="000A7F90">
        <w:tc>
          <w:tcPr>
            <w:tcW w:w="1098" w:type="pct"/>
            <w:shd w:val="clear" w:color="auto" w:fill="auto"/>
            <w:tcMar>
              <w:left w:w="0" w:type="dxa"/>
              <w:right w:w="0" w:type="dxa"/>
            </w:tcMar>
          </w:tcPr>
          <w:p w14:paraId="78A5D52A" w14:textId="77777777" w:rsidR="009F1298" w:rsidRPr="002832D8" w:rsidRDefault="000F140A" w:rsidP="009F1298">
            <w:pPr>
              <w:spacing w:before="120" w:after="120"/>
              <w:jc w:val="both"/>
            </w:pPr>
            <w:r w:rsidRPr="002832D8">
              <w:t>1-С ERP</w:t>
            </w:r>
          </w:p>
        </w:tc>
        <w:tc>
          <w:tcPr>
            <w:tcW w:w="237" w:type="pct"/>
          </w:tcPr>
          <w:p w14:paraId="0CEFA738" w14:textId="77777777" w:rsidR="009F1298" w:rsidRPr="002832D8" w:rsidRDefault="009F1298" w:rsidP="00A739D4">
            <w:pPr>
              <w:spacing w:before="120" w:after="120"/>
            </w:pPr>
            <w:r w:rsidRPr="002832D8">
              <w:sym w:font="Symbol" w:char="F0BE"/>
            </w:r>
          </w:p>
        </w:tc>
        <w:tc>
          <w:tcPr>
            <w:tcW w:w="3665" w:type="pct"/>
            <w:shd w:val="clear" w:color="auto" w:fill="auto"/>
            <w:tcMar>
              <w:left w:w="0" w:type="dxa"/>
              <w:right w:w="0" w:type="dxa"/>
            </w:tcMar>
          </w:tcPr>
          <w:p w14:paraId="60EEC5AA" w14:textId="77777777" w:rsidR="009F1298" w:rsidRPr="002832D8" w:rsidRDefault="000F140A" w:rsidP="009F1298">
            <w:pPr>
              <w:spacing w:before="120" w:after="120"/>
              <w:jc w:val="both"/>
            </w:pPr>
            <w:r w:rsidRPr="002832D8">
              <w:t>учетная система 1-С ERP.</w:t>
            </w:r>
          </w:p>
        </w:tc>
      </w:tr>
      <w:tr w:rsidR="009F1298" w:rsidRPr="002832D8" w14:paraId="6D6277DC" w14:textId="77777777" w:rsidTr="000A7F90">
        <w:tc>
          <w:tcPr>
            <w:tcW w:w="1098" w:type="pct"/>
            <w:shd w:val="clear" w:color="auto" w:fill="auto"/>
            <w:tcMar>
              <w:left w:w="0" w:type="dxa"/>
              <w:right w:w="0" w:type="dxa"/>
            </w:tcMar>
          </w:tcPr>
          <w:p w14:paraId="0A42459B" w14:textId="77777777" w:rsidR="009F1298" w:rsidRPr="002832D8" w:rsidRDefault="000F140A" w:rsidP="009F1298">
            <w:pPr>
              <w:spacing w:before="120" w:after="120"/>
              <w:jc w:val="both"/>
            </w:pPr>
            <w:r w:rsidRPr="002832D8">
              <w:t>TOP</w:t>
            </w:r>
          </w:p>
        </w:tc>
        <w:tc>
          <w:tcPr>
            <w:tcW w:w="237" w:type="pct"/>
          </w:tcPr>
          <w:p w14:paraId="2B750169" w14:textId="77777777" w:rsidR="009F1298" w:rsidRPr="002832D8" w:rsidRDefault="009F1298" w:rsidP="00A739D4">
            <w:pPr>
              <w:spacing w:before="120" w:after="120"/>
            </w:pPr>
            <w:r w:rsidRPr="002832D8">
              <w:sym w:font="Symbol" w:char="F0BE"/>
            </w:r>
          </w:p>
        </w:tc>
        <w:tc>
          <w:tcPr>
            <w:tcW w:w="3665" w:type="pct"/>
            <w:shd w:val="clear" w:color="auto" w:fill="auto"/>
            <w:tcMar>
              <w:left w:w="0" w:type="dxa"/>
              <w:right w:w="0" w:type="dxa"/>
            </w:tcMar>
          </w:tcPr>
          <w:p w14:paraId="42C3D22A" w14:textId="77777777" w:rsidR="009F1298" w:rsidRPr="002832D8" w:rsidRDefault="000F140A" w:rsidP="009F1298">
            <w:pPr>
              <w:spacing w:before="120" w:after="120"/>
              <w:jc w:val="both"/>
            </w:pPr>
            <w:r w:rsidRPr="002832D8">
              <w:t>верхний, первоочередной.</w:t>
            </w:r>
          </w:p>
        </w:tc>
      </w:tr>
      <w:tr w:rsidR="009F1298" w:rsidRPr="002832D8" w14:paraId="45CFC90B" w14:textId="77777777" w:rsidTr="000A7F90">
        <w:tc>
          <w:tcPr>
            <w:tcW w:w="1098" w:type="pct"/>
            <w:shd w:val="clear" w:color="auto" w:fill="auto"/>
            <w:tcMar>
              <w:left w:w="0" w:type="dxa"/>
              <w:right w:w="0" w:type="dxa"/>
            </w:tcMar>
          </w:tcPr>
          <w:p w14:paraId="759D349F" w14:textId="77777777" w:rsidR="009F1298" w:rsidRPr="002832D8" w:rsidRDefault="000F140A" w:rsidP="00BA4F69">
            <w:pPr>
              <w:spacing w:before="120" w:after="120"/>
              <w:jc w:val="both"/>
            </w:pPr>
            <w:r w:rsidRPr="002832D8">
              <w:t>БЕИ</w:t>
            </w:r>
          </w:p>
        </w:tc>
        <w:tc>
          <w:tcPr>
            <w:tcW w:w="237" w:type="pct"/>
          </w:tcPr>
          <w:p w14:paraId="2AF8A1C9" w14:textId="77777777" w:rsidR="009F1298" w:rsidRPr="002832D8" w:rsidRDefault="009F1298" w:rsidP="00BA4F69">
            <w:pPr>
              <w:spacing w:before="120" w:after="120"/>
              <w:jc w:val="both"/>
            </w:pPr>
            <w:r w:rsidRPr="002832D8">
              <w:sym w:font="Symbol" w:char="F0BE"/>
            </w:r>
          </w:p>
        </w:tc>
        <w:tc>
          <w:tcPr>
            <w:tcW w:w="3665" w:type="pct"/>
            <w:shd w:val="clear" w:color="auto" w:fill="auto"/>
            <w:tcMar>
              <w:left w:w="0" w:type="dxa"/>
              <w:right w:w="0" w:type="dxa"/>
            </w:tcMar>
          </w:tcPr>
          <w:p w14:paraId="1F6376C3" w14:textId="77777777" w:rsidR="000F140A" w:rsidRPr="002832D8" w:rsidRDefault="000F140A" w:rsidP="00BA4F69">
            <w:pPr>
              <w:spacing w:before="120" w:after="120"/>
              <w:jc w:val="both"/>
            </w:pPr>
            <w:r w:rsidRPr="002832D8">
              <w:t>базисная единица измерения.</w:t>
            </w:r>
          </w:p>
        </w:tc>
      </w:tr>
      <w:tr w:rsidR="000F140A" w:rsidRPr="002832D8" w14:paraId="5350C48E" w14:textId="77777777" w:rsidTr="000A7F90">
        <w:tc>
          <w:tcPr>
            <w:tcW w:w="1098" w:type="pct"/>
            <w:shd w:val="clear" w:color="auto" w:fill="auto"/>
            <w:tcMar>
              <w:left w:w="0" w:type="dxa"/>
              <w:right w:w="0" w:type="dxa"/>
            </w:tcMar>
          </w:tcPr>
          <w:p w14:paraId="4F60794C" w14:textId="77777777" w:rsidR="000F140A" w:rsidRPr="002832D8" w:rsidRDefault="000F140A" w:rsidP="00BA4F69">
            <w:pPr>
              <w:spacing w:before="120" w:after="120"/>
              <w:jc w:val="both"/>
            </w:pPr>
            <w:r w:rsidRPr="002832D8">
              <w:t>БКП</w:t>
            </w:r>
          </w:p>
        </w:tc>
        <w:tc>
          <w:tcPr>
            <w:tcW w:w="237" w:type="pct"/>
          </w:tcPr>
          <w:p w14:paraId="431A2B5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DFD23BC" w14:textId="77777777" w:rsidR="000F140A" w:rsidRPr="002832D8" w:rsidRDefault="000F140A" w:rsidP="00BA4F69">
            <w:pPr>
              <w:spacing w:before="120" w:after="120"/>
              <w:jc w:val="both"/>
            </w:pPr>
            <w:r w:rsidRPr="002832D8">
              <w:t>база конечного поступления.</w:t>
            </w:r>
          </w:p>
        </w:tc>
      </w:tr>
      <w:tr w:rsidR="000F140A" w:rsidRPr="002832D8" w14:paraId="2F6B16CE" w14:textId="77777777" w:rsidTr="000A7F90">
        <w:tc>
          <w:tcPr>
            <w:tcW w:w="1098" w:type="pct"/>
            <w:shd w:val="clear" w:color="auto" w:fill="auto"/>
            <w:tcMar>
              <w:left w:w="0" w:type="dxa"/>
              <w:right w:w="0" w:type="dxa"/>
            </w:tcMar>
          </w:tcPr>
          <w:p w14:paraId="5C914C95" w14:textId="77777777" w:rsidR="000F140A" w:rsidRPr="002832D8" w:rsidRDefault="000F140A" w:rsidP="00BA4F69">
            <w:pPr>
              <w:spacing w:before="120" w:after="120"/>
              <w:jc w:val="both"/>
            </w:pPr>
            <w:r w:rsidRPr="002832D8">
              <w:t>БПП</w:t>
            </w:r>
          </w:p>
        </w:tc>
        <w:tc>
          <w:tcPr>
            <w:tcW w:w="237" w:type="pct"/>
          </w:tcPr>
          <w:p w14:paraId="4D33D78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8E0495B" w14:textId="77777777" w:rsidR="000F140A" w:rsidRPr="002832D8" w:rsidRDefault="000F140A" w:rsidP="00BA4F69">
            <w:pPr>
              <w:spacing w:before="120" w:after="120"/>
              <w:jc w:val="both"/>
            </w:pPr>
            <w:r w:rsidRPr="002832D8">
              <w:t>база первичного поступления.</w:t>
            </w:r>
          </w:p>
        </w:tc>
      </w:tr>
      <w:tr w:rsidR="000F140A" w:rsidRPr="002832D8" w14:paraId="5D7F1D6B" w14:textId="77777777" w:rsidTr="000A7F90">
        <w:tc>
          <w:tcPr>
            <w:tcW w:w="1098" w:type="pct"/>
            <w:shd w:val="clear" w:color="auto" w:fill="auto"/>
            <w:tcMar>
              <w:left w:w="0" w:type="dxa"/>
              <w:right w:w="0" w:type="dxa"/>
            </w:tcMar>
          </w:tcPr>
          <w:p w14:paraId="3A56A225" w14:textId="77777777" w:rsidR="000F140A" w:rsidRPr="002832D8" w:rsidRDefault="000F140A" w:rsidP="00BA4F69">
            <w:pPr>
              <w:spacing w:before="120" w:after="120"/>
              <w:jc w:val="both"/>
            </w:pPr>
            <w:r w:rsidRPr="002832D8">
              <w:t>ДМ</w:t>
            </w:r>
          </w:p>
        </w:tc>
        <w:tc>
          <w:tcPr>
            <w:tcW w:w="237" w:type="pct"/>
          </w:tcPr>
          <w:p w14:paraId="28973FF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4D7D5DAA" w14:textId="77777777" w:rsidR="000F140A" w:rsidRPr="002832D8" w:rsidRDefault="000F140A" w:rsidP="00BA4F69">
            <w:pPr>
              <w:spacing w:before="120" w:after="120"/>
              <w:jc w:val="both"/>
            </w:pPr>
            <w:r w:rsidRPr="002832D8">
              <w:t>давальческие материалы.</w:t>
            </w:r>
          </w:p>
        </w:tc>
      </w:tr>
      <w:tr w:rsidR="000F140A" w:rsidRPr="002832D8" w14:paraId="7F4BB86B" w14:textId="77777777" w:rsidTr="000A7F90">
        <w:tc>
          <w:tcPr>
            <w:tcW w:w="1098" w:type="pct"/>
            <w:shd w:val="clear" w:color="auto" w:fill="auto"/>
            <w:tcMar>
              <w:left w:w="0" w:type="dxa"/>
              <w:right w:w="0" w:type="dxa"/>
            </w:tcMar>
          </w:tcPr>
          <w:p w14:paraId="2A6CAA9F" w14:textId="77777777" w:rsidR="000F140A" w:rsidRPr="002832D8" w:rsidRDefault="000F140A" w:rsidP="00BA4F69">
            <w:pPr>
              <w:spacing w:before="120" w:after="120"/>
              <w:jc w:val="both"/>
            </w:pPr>
            <w:r w:rsidRPr="002832D8">
              <w:t>ЕИ</w:t>
            </w:r>
          </w:p>
        </w:tc>
        <w:tc>
          <w:tcPr>
            <w:tcW w:w="237" w:type="pct"/>
          </w:tcPr>
          <w:p w14:paraId="25DA64E3"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465D2B1C" w14:textId="77777777" w:rsidR="000F140A" w:rsidRPr="002832D8" w:rsidRDefault="000F140A" w:rsidP="00BA4F69">
            <w:pPr>
              <w:spacing w:before="120" w:after="120"/>
              <w:jc w:val="both"/>
            </w:pPr>
            <w:r w:rsidRPr="002832D8">
              <w:t>единица измерения.</w:t>
            </w:r>
          </w:p>
        </w:tc>
      </w:tr>
      <w:tr w:rsidR="000F140A" w:rsidRPr="002832D8" w14:paraId="39862217" w14:textId="77777777" w:rsidTr="000A7F90">
        <w:tc>
          <w:tcPr>
            <w:tcW w:w="1098" w:type="pct"/>
            <w:shd w:val="clear" w:color="auto" w:fill="auto"/>
            <w:tcMar>
              <w:left w:w="0" w:type="dxa"/>
              <w:right w:w="0" w:type="dxa"/>
            </w:tcMar>
          </w:tcPr>
          <w:p w14:paraId="16EEEC9D" w14:textId="77777777" w:rsidR="000F140A" w:rsidRPr="002832D8" w:rsidRDefault="000F140A" w:rsidP="00BA4F69">
            <w:pPr>
              <w:spacing w:before="120" w:after="120"/>
              <w:jc w:val="both"/>
            </w:pPr>
            <w:r w:rsidRPr="002832D8">
              <w:t>Ж/Д</w:t>
            </w:r>
          </w:p>
        </w:tc>
        <w:tc>
          <w:tcPr>
            <w:tcW w:w="237" w:type="pct"/>
          </w:tcPr>
          <w:p w14:paraId="66F813B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619DED3" w14:textId="77777777" w:rsidR="000F140A" w:rsidRPr="002832D8" w:rsidRDefault="000F140A" w:rsidP="00BA4F69">
            <w:pPr>
              <w:spacing w:before="120" w:after="120"/>
              <w:jc w:val="both"/>
            </w:pPr>
            <w:r w:rsidRPr="002832D8">
              <w:t>железнодорожный.</w:t>
            </w:r>
          </w:p>
        </w:tc>
      </w:tr>
      <w:tr w:rsidR="000F140A" w:rsidRPr="002832D8" w14:paraId="2A004747" w14:textId="77777777" w:rsidTr="005E2226">
        <w:trPr>
          <w:trHeight w:val="703"/>
        </w:trPr>
        <w:tc>
          <w:tcPr>
            <w:tcW w:w="1098" w:type="pct"/>
            <w:shd w:val="clear" w:color="auto" w:fill="auto"/>
            <w:tcMar>
              <w:left w:w="0" w:type="dxa"/>
              <w:right w:w="0" w:type="dxa"/>
            </w:tcMar>
          </w:tcPr>
          <w:p w14:paraId="69D6933C" w14:textId="77777777" w:rsidR="000F140A" w:rsidRPr="002832D8" w:rsidRDefault="000F140A" w:rsidP="00BA4F69">
            <w:pPr>
              <w:spacing w:before="120" w:after="120"/>
              <w:jc w:val="both"/>
            </w:pPr>
            <w:r w:rsidRPr="002832D8">
              <w:t>ЗГД</w:t>
            </w:r>
          </w:p>
        </w:tc>
        <w:tc>
          <w:tcPr>
            <w:tcW w:w="237" w:type="pct"/>
          </w:tcPr>
          <w:p w14:paraId="67DB5E8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5C74DCB" w14:textId="46934C14" w:rsidR="000F140A" w:rsidRPr="002832D8" w:rsidRDefault="000F140A" w:rsidP="00BA4F69">
            <w:pPr>
              <w:spacing w:before="120" w:after="120"/>
              <w:jc w:val="both"/>
            </w:pPr>
            <w:r w:rsidRPr="002832D8">
              <w:t>заместитель генерального директора ООО «Славнефть-Красноярскнефтегаз».</w:t>
            </w:r>
          </w:p>
        </w:tc>
      </w:tr>
      <w:tr w:rsidR="000F140A" w:rsidRPr="002832D8" w14:paraId="325757F7" w14:textId="77777777" w:rsidTr="000A7F90">
        <w:tc>
          <w:tcPr>
            <w:tcW w:w="1098" w:type="pct"/>
            <w:shd w:val="clear" w:color="auto" w:fill="auto"/>
            <w:tcMar>
              <w:left w:w="0" w:type="dxa"/>
              <w:right w:w="0" w:type="dxa"/>
            </w:tcMar>
          </w:tcPr>
          <w:p w14:paraId="67BB4329" w14:textId="77777777" w:rsidR="000F140A" w:rsidRPr="002832D8" w:rsidRDefault="000F140A" w:rsidP="00BA4F69">
            <w:pPr>
              <w:spacing w:before="120" w:after="120"/>
              <w:jc w:val="both"/>
            </w:pPr>
            <w:r w:rsidRPr="002832D8">
              <w:t>ЗРА</w:t>
            </w:r>
          </w:p>
        </w:tc>
        <w:tc>
          <w:tcPr>
            <w:tcW w:w="237" w:type="pct"/>
          </w:tcPr>
          <w:p w14:paraId="160C69F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7549FC0C" w14:textId="77777777" w:rsidR="000F140A" w:rsidRPr="002832D8" w:rsidRDefault="000F140A" w:rsidP="00BA4F69">
            <w:pPr>
              <w:spacing w:before="120" w:after="120"/>
              <w:jc w:val="both"/>
            </w:pPr>
            <w:r w:rsidRPr="002832D8">
              <w:t>запорно-регулирующая арматура.</w:t>
            </w:r>
          </w:p>
        </w:tc>
      </w:tr>
      <w:tr w:rsidR="000F140A" w:rsidRPr="002832D8" w14:paraId="068B2184" w14:textId="77777777" w:rsidTr="000A7F90">
        <w:tc>
          <w:tcPr>
            <w:tcW w:w="1098" w:type="pct"/>
            <w:shd w:val="clear" w:color="auto" w:fill="auto"/>
            <w:tcMar>
              <w:left w:w="0" w:type="dxa"/>
              <w:right w:w="0" w:type="dxa"/>
            </w:tcMar>
          </w:tcPr>
          <w:p w14:paraId="5BD65F18" w14:textId="77777777" w:rsidR="000F140A" w:rsidRPr="002832D8" w:rsidRDefault="000F140A" w:rsidP="00BA4F69">
            <w:pPr>
              <w:spacing w:before="120" w:after="120"/>
              <w:jc w:val="both"/>
            </w:pPr>
            <w:r w:rsidRPr="002832D8">
              <w:t>КИС SAP R/3</w:t>
            </w:r>
          </w:p>
        </w:tc>
        <w:tc>
          <w:tcPr>
            <w:tcW w:w="237" w:type="pct"/>
          </w:tcPr>
          <w:p w14:paraId="4A0AF6A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1A65EAF" w14:textId="77777777" w:rsidR="000F140A" w:rsidRPr="002832D8" w:rsidRDefault="000F140A" w:rsidP="00BA4F69">
            <w:pPr>
              <w:spacing w:before="120" w:after="120"/>
              <w:jc w:val="both"/>
            </w:pPr>
            <w:r w:rsidRPr="002832D8">
              <w:t>корпоративная информационная система SAP R/3.</w:t>
            </w:r>
          </w:p>
        </w:tc>
      </w:tr>
      <w:tr w:rsidR="000F140A" w:rsidRPr="002832D8" w14:paraId="0BEB7588" w14:textId="77777777" w:rsidTr="000A7F90">
        <w:tc>
          <w:tcPr>
            <w:tcW w:w="1098" w:type="pct"/>
            <w:shd w:val="clear" w:color="auto" w:fill="auto"/>
            <w:tcMar>
              <w:left w:w="0" w:type="dxa"/>
              <w:right w:w="0" w:type="dxa"/>
            </w:tcMar>
          </w:tcPr>
          <w:p w14:paraId="22917270" w14:textId="77777777" w:rsidR="000F140A" w:rsidRPr="002832D8" w:rsidRDefault="000F140A" w:rsidP="00BA4F69">
            <w:pPr>
              <w:spacing w:before="120" w:after="120"/>
              <w:jc w:val="both"/>
            </w:pPr>
            <w:r w:rsidRPr="002832D8">
              <w:t>КЛУ</w:t>
            </w:r>
          </w:p>
        </w:tc>
        <w:tc>
          <w:tcPr>
            <w:tcW w:w="237" w:type="pct"/>
          </w:tcPr>
          <w:p w14:paraId="40DFEFF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A0639FC" w14:textId="5895D537" w:rsidR="000F140A" w:rsidRPr="002832D8" w:rsidRDefault="000F140A" w:rsidP="00BA4F69">
            <w:pPr>
              <w:spacing w:before="120" w:after="120"/>
              <w:jc w:val="both"/>
            </w:pPr>
            <w:r w:rsidRPr="002832D8">
              <w:t>Куюмбинский лицензионный участок</w:t>
            </w:r>
            <w:r w:rsidR="00651E19" w:rsidRPr="002832D8">
              <w:t xml:space="preserve"> ООО «Славнефть-Красноярскнефтегаз»</w:t>
            </w:r>
            <w:r w:rsidRPr="002832D8">
              <w:t>.</w:t>
            </w:r>
          </w:p>
        </w:tc>
      </w:tr>
      <w:tr w:rsidR="000F140A" w:rsidRPr="002832D8" w14:paraId="02CE18CC" w14:textId="77777777" w:rsidTr="000A7F90">
        <w:tc>
          <w:tcPr>
            <w:tcW w:w="1098" w:type="pct"/>
            <w:shd w:val="clear" w:color="auto" w:fill="auto"/>
            <w:tcMar>
              <w:left w:w="0" w:type="dxa"/>
              <w:right w:w="0" w:type="dxa"/>
            </w:tcMar>
          </w:tcPr>
          <w:p w14:paraId="7C5A81C7" w14:textId="77777777" w:rsidR="000F140A" w:rsidRPr="002832D8" w:rsidRDefault="000F140A" w:rsidP="00BA4F69">
            <w:pPr>
              <w:spacing w:before="120" w:after="120"/>
              <w:jc w:val="both"/>
            </w:pPr>
            <w:r w:rsidRPr="002832D8">
              <w:t>ЛИС</w:t>
            </w:r>
          </w:p>
        </w:tc>
        <w:tc>
          <w:tcPr>
            <w:tcW w:w="237" w:type="pct"/>
          </w:tcPr>
          <w:p w14:paraId="373197F8"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49FD57F" w14:textId="77777777" w:rsidR="000F140A" w:rsidRPr="002832D8" w:rsidRDefault="000F140A" w:rsidP="00BA4F69">
            <w:pPr>
              <w:spacing w:before="120" w:after="120"/>
              <w:jc w:val="both"/>
            </w:pPr>
            <w:r w:rsidRPr="002832D8">
              <w:t>локальная информационная система.</w:t>
            </w:r>
          </w:p>
        </w:tc>
      </w:tr>
      <w:tr w:rsidR="000F140A" w:rsidRPr="002832D8" w14:paraId="23A4665B" w14:textId="77777777" w:rsidTr="000A7F90">
        <w:tc>
          <w:tcPr>
            <w:tcW w:w="1098" w:type="pct"/>
            <w:shd w:val="clear" w:color="auto" w:fill="auto"/>
            <w:tcMar>
              <w:left w:w="0" w:type="dxa"/>
              <w:right w:w="0" w:type="dxa"/>
            </w:tcMar>
          </w:tcPr>
          <w:p w14:paraId="3799EB4E" w14:textId="77777777" w:rsidR="000F140A" w:rsidRPr="002832D8" w:rsidRDefault="000F140A" w:rsidP="00BA4F69">
            <w:pPr>
              <w:spacing w:before="120" w:after="120"/>
              <w:jc w:val="both"/>
            </w:pPr>
            <w:r w:rsidRPr="002832D8">
              <w:t>М-11</w:t>
            </w:r>
          </w:p>
        </w:tc>
        <w:tc>
          <w:tcPr>
            <w:tcW w:w="237" w:type="pct"/>
          </w:tcPr>
          <w:p w14:paraId="26E4D4B9"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33C18F54" w14:textId="77777777" w:rsidR="000F140A" w:rsidRPr="002832D8" w:rsidRDefault="000F140A" w:rsidP="00BA4F69">
            <w:pPr>
              <w:spacing w:before="120" w:after="120"/>
              <w:jc w:val="both"/>
            </w:pPr>
            <w:r w:rsidRPr="002832D8">
              <w:t>требование-накладная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7878FA0" w14:textId="77777777" w:rsidTr="000A7F90">
        <w:tc>
          <w:tcPr>
            <w:tcW w:w="1098" w:type="pct"/>
            <w:shd w:val="clear" w:color="auto" w:fill="auto"/>
            <w:tcMar>
              <w:left w:w="0" w:type="dxa"/>
              <w:right w:w="0" w:type="dxa"/>
            </w:tcMar>
          </w:tcPr>
          <w:p w14:paraId="74F7668E" w14:textId="77777777" w:rsidR="000F140A" w:rsidRPr="002832D8" w:rsidRDefault="000F140A" w:rsidP="00BA4F69">
            <w:pPr>
              <w:spacing w:before="120" w:after="120"/>
              <w:jc w:val="both"/>
            </w:pPr>
            <w:r w:rsidRPr="002832D8">
              <w:t>М-15</w:t>
            </w:r>
          </w:p>
        </w:tc>
        <w:tc>
          <w:tcPr>
            <w:tcW w:w="237" w:type="pct"/>
          </w:tcPr>
          <w:p w14:paraId="522649F3"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1EFCC91" w14:textId="77777777" w:rsidR="000F140A" w:rsidRPr="002832D8" w:rsidRDefault="000F140A" w:rsidP="00BA4F69">
            <w:pPr>
              <w:spacing w:before="120" w:after="120"/>
              <w:jc w:val="both"/>
            </w:pPr>
            <w:r w:rsidRPr="002832D8">
              <w:t>накладная на отпуск материалов на сторону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32D4F338" w14:textId="77777777" w:rsidTr="000A7F90">
        <w:tc>
          <w:tcPr>
            <w:tcW w:w="1098" w:type="pct"/>
            <w:shd w:val="clear" w:color="auto" w:fill="auto"/>
            <w:tcMar>
              <w:left w:w="0" w:type="dxa"/>
              <w:right w:w="0" w:type="dxa"/>
            </w:tcMar>
          </w:tcPr>
          <w:p w14:paraId="769DA265" w14:textId="77777777" w:rsidR="000F140A" w:rsidRPr="002832D8" w:rsidRDefault="000F140A" w:rsidP="00BA4F69">
            <w:pPr>
              <w:spacing w:before="120" w:after="120"/>
              <w:jc w:val="both"/>
            </w:pPr>
            <w:r w:rsidRPr="002832D8">
              <w:t>М2/М2А</w:t>
            </w:r>
          </w:p>
        </w:tc>
        <w:tc>
          <w:tcPr>
            <w:tcW w:w="237" w:type="pct"/>
          </w:tcPr>
          <w:p w14:paraId="186C0284"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2A94551" w14:textId="77777777" w:rsidR="000F140A" w:rsidRPr="002832D8" w:rsidRDefault="000F140A" w:rsidP="00BA4F69">
            <w:pPr>
              <w:spacing w:before="120" w:after="120"/>
              <w:jc w:val="both"/>
            </w:pPr>
            <w:r w:rsidRPr="002832D8">
              <w:t>доверенности (на получение товара / материальных ценностей),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9239872" w14:textId="77777777" w:rsidTr="000A7F90">
        <w:tc>
          <w:tcPr>
            <w:tcW w:w="1098" w:type="pct"/>
            <w:shd w:val="clear" w:color="auto" w:fill="auto"/>
            <w:tcMar>
              <w:left w:w="0" w:type="dxa"/>
              <w:right w:w="0" w:type="dxa"/>
            </w:tcMar>
          </w:tcPr>
          <w:p w14:paraId="2E836711" w14:textId="77777777" w:rsidR="000F140A" w:rsidRPr="002832D8" w:rsidRDefault="000F140A" w:rsidP="00BA4F69">
            <w:pPr>
              <w:spacing w:before="120" w:after="120"/>
              <w:jc w:val="both"/>
            </w:pPr>
            <w:r w:rsidRPr="002832D8">
              <w:t>М-4</w:t>
            </w:r>
          </w:p>
        </w:tc>
        <w:tc>
          <w:tcPr>
            <w:tcW w:w="237" w:type="pct"/>
          </w:tcPr>
          <w:p w14:paraId="0215B8BE"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165D0208" w14:textId="77777777" w:rsidR="000F140A" w:rsidRPr="002832D8" w:rsidRDefault="000F140A" w:rsidP="00BA4F69">
            <w:pPr>
              <w:spacing w:before="120" w:after="120"/>
              <w:jc w:val="both"/>
            </w:pPr>
            <w:r w:rsidRPr="002832D8">
              <w:t>приходный ордер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F1CADD8" w14:textId="77777777" w:rsidTr="000A7F90">
        <w:tc>
          <w:tcPr>
            <w:tcW w:w="1098" w:type="pct"/>
            <w:shd w:val="clear" w:color="auto" w:fill="auto"/>
            <w:tcMar>
              <w:left w:w="0" w:type="dxa"/>
              <w:right w:w="0" w:type="dxa"/>
            </w:tcMar>
          </w:tcPr>
          <w:p w14:paraId="359C05FC" w14:textId="77777777" w:rsidR="000F140A" w:rsidRPr="002832D8" w:rsidRDefault="000F140A" w:rsidP="00BA4F69">
            <w:pPr>
              <w:spacing w:before="120" w:after="120"/>
              <w:jc w:val="both"/>
            </w:pPr>
            <w:r w:rsidRPr="002832D8">
              <w:t>М-7</w:t>
            </w:r>
          </w:p>
        </w:tc>
        <w:tc>
          <w:tcPr>
            <w:tcW w:w="237" w:type="pct"/>
          </w:tcPr>
          <w:p w14:paraId="3D9E73B5"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2C9B475" w14:textId="77777777" w:rsidR="000F140A" w:rsidRPr="002832D8" w:rsidRDefault="000F140A" w:rsidP="00BA4F69">
            <w:pPr>
              <w:spacing w:before="120" w:after="120"/>
              <w:jc w:val="both"/>
            </w:pPr>
            <w:r w:rsidRPr="002832D8">
              <w:t>акт о приемке материалов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089D8751" w14:textId="77777777" w:rsidTr="000A7F90">
        <w:tc>
          <w:tcPr>
            <w:tcW w:w="1098" w:type="pct"/>
            <w:shd w:val="clear" w:color="auto" w:fill="auto"/>
            <w:tcMar>
              <w:left w:w="0" w:type="dxa"/>
              <w:right w:w="0" w:type="dxa"/>
            </w:tcMar>
          </w:tcPr>
          <w:p w14:paraId="5A45F9EE" w14:textId="77777777" w:rsidR="000F140A" w:rsidRPr="002832D8" w:rsidRDefault="000F140A" w:rsidP="00BA4F69">
            <w:pPr>
              <w:spacing w:before="120" w:after="120"/>
              <w:jc w:val="both"/>
            </w:pPr>
            <w:r w:rsidRPr="002832D8">
              <w:t>МБ-7</w:t>
            </w:r>
          </w:p>
        </w:tc>
        <w:tc>
          <w:tcPr>
            <w:tcW w:w="237" w:type="pct"/>
          </w:tcPr>
          <w:p w14:paraId="499214B9"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431E151" w14:textId="77777777" w:rsidR="000F140A" w:rsidRPr="002832D8" w:rsidRDefault="000F140A" w:rsidP="00BA4F69">
            <w:pPr>
              <w:spacing w:before="120" w:after="120"/>
              <w:jc w:val="both"/>
            </w:pPr>
            <w:r w:rsidRPr="002832D8">
              <w:t>ведомость учета выдачи спецодежды, спецобуви и предохранительных приспособлений (форма утверждена постановлением Госкомстата РФ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tc>
      </w:tr>
      <w:tr w:rsidR="000F140A" w:rsidRPr="002832D8" w14:paraId="4E4EA94C" w14:textId="77777777" w:rsidTr="000A7F90">
        <w:tc>
          <w:tcPr>
            <w:tcW w:w="1098" w:type="pct"/>
            <w:shd w:val="clear" w:color="auto" w:fill="auto"/>
            <w:tcMar>
              <w:left w:w="0" w:type="dxa"/>
              <w:right w:w="0" w:type="dxa"/>
            </w:tcMar>
          </w:tcPr>
          <w:p w14:paraId="1E5CEC52" w14:textId="77777777" w:rsidR="000F140A" w:rsidRPr="002832D8" w:rsidRDefault="000F140A" w:rsidP="00BA4F69">
            <w:pPr>
              <w:spacing w:before="120" w:after="120"/>
              <w:jc w:val="both"/>
            </w:pPr>
            <w:r w:rsidRPr="002832D8">
              <w:t>МОЛ</w:t>
            </w:r>
          </w:p>
        </w:tc>
        <w:tc>
          <w:tcPr>
            <w:tcW w:w="237" w:type="pct"/>
          </w:tcPr>
          <w:p w14:paraId="6DE2BA9C"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E1DF50C" w14:textId="77777777" w:rsidR="000F140A" w:rsidRPr="002832D8" w:rsidRDefault="000F140A" w:rsidP="00BA4F69">
            <w:pPr>
              <w:spacing w:before="120" w:after="120"/>
              <w:jc w:val="both"/>
            </w:pPr>
            <w:r w:rsidRPr="002832D8">
              <w:t>материально-ответственное лицо.</w:t>
            </w:r>
          </w:p>
        </w:tc>
      </w:tr>
      <w:tr w:rsidR="000F140A" w:rsidRPr="002832D8" w14:paraId="3547E2AB" w14:textId="77777777" w:rsidTr="000A7F90">
        <w:tc>
          <w:tcPr>
            <w:tcW w:w="1098" w:type="pct"/>
            <w:shd w:val="clear" w:color="auto" w:fill="auto"/>
            <w:tcMar>
              <w:left w:w="0" w:type="dxa"/>
              <w:right w:w="0" w:type="dxa"/>
            </w:tcMar>
          </w:tcPr>
          <w:p w14:paraId="3AC19D94" w14:textId="77777777" w:rsidR="000F140A" w:rsidRPr="002832D8" w:rsidRDefault="000F140A" w:rsidP="00BA4F69">
            <w:pPr>
              <w:spacing w:before="120" w:after="120"/>
              <w:jc w:val="both"/>
            </w:pPr>
            <w:r w:rsidRPr="002832D8">
              <w:t>МСО</w:t>
            </w:r>
          </w:p>
        </w:tc>
        <w:tc>
          <w:tcPr>
            <w:tcW w:w="237" w:type="pct"/>
          </w:tcPr>
          <w:p w14:paraId="30C70FDB" w14:textId="77777777" w:rsidR="000F140A"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5FB81D46" w14:textId="77777777" w:rsidR="000F140A" w:rsidRPr="002832D8" w:rsidRDefault="000F140A" w:rsidP="00BA4F69">
            <w:pPr>
              <w:spacing w:before="120" w:after="120"/>
              <w:jc w:val="both"/>
            </w:pPr>
            <w:r w:rsidRPr="002832D8">
              <w:t>месяца, следующего за отчетным.</w:t>
            </w:r>
          </w:p>
        </w:tc>
      </w:tr>
      <w:tr w:rsidR="00A4047E" w:rsidRPr="002832D8" w14:paraId="778539A5" w14:textId="77777777" w:rsidTr="000A7F90">
        <w:tc>
          <w:tcPr>
            <w:tcW w:w="1098" w:type="pct"/>
            <w:shd w:val="clear" w:color="auto" w:fill="auto"/>
            <w:tcMar>
              <w:left w:w="0" w:type="dxa"/>
              <w:right w:w="0" w:type="dxa"/>
            </w:tcMar>
          </w:tcPr>
          <w:p w14:paraId="7A479DE3" w14:textId="77777777" w:rsidR="00A4047E" w:rsidRPr="002832D8" w:rsidRDefault="00A4047E" w:rsidP="00BA4F69">
            <w:pPr>
              <w:spacing w:before="120" w:after="120"/>
              <w:jc w:val="both"/>
            </w:pPr>
            <w:r w:rsidRPr="002832D8">
              <w:t>МХ-1</w:t>
            </w:r>
          </w:p>
        </w:tc>
        <w:tc>
          <w:tcPr>
            <w:tcW w:w="237" w:type="pct"/>
          </w:tcPr>
          <w:p w14:paraId="288103EE"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7880929B" w14:textId="77777777" w:rsidR="00A4047E" w:rsidRPr="002832D8" w:rsidRDefault="00A4047E" w:rsidP="00BA4F69">
            <w:pPr>
              <w:spacing w:before="120" w:after="120"/>
              <w:jc w:val="both"/>
            </w:pPr>
            <w:r w:rsidRPr="002832D8">
              <w:t>акт о приеме-передаче товарно-материальных ценностей на хранение (форма утверждена постановлением Госкомстата РФ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tc>
      </w:tr>
      <w:tr w:rsidR="00A4047E" w:rsidRPr="002832D8" w14:paraId="20570071" w14:textId="77777777" w:rsidTr="000A7F90">
        <w:tc>
          <w:tcPr>
            <w:tcW w:w="1098" w:type="pct"/>
            <w:shd w:val="clear" w:color="auto" w:fill="auto"/>
            <w:tcMar>
              <w:left w:w="0" w:type="dxa"/>
              <w:right w:w="0" w:type="dxa"/>
            </w:tcMar>
          </w:tcPr>
          <w:p w14:paraId="4D015A2A" w14:textId="77777777" w:rsidR="00A4047E" w:rsidRPr="002832D8" w:rsidRDefault="00A4047E" w:rsidP="00BA4F69">
            <w:pPr>
              <w:spacing w:before="120" w:after="120"/>
              <w:jc w:val="both"/>
            </w:pPr>
            <w:r w:rsidRPr="002832D8">
              <w:t>МХ-3</w:t>
            </w:r>
          </w:p>
        </w:tc>
        <w:tc>
          <w:tcPr>
            <w:tcW w:w="237" w:type="pct"/>
          </w:tcPr>
          <w:p w14:paraId="47ECD466"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639D3068" w14:textId="77777777" w:rsidR="00A4047E" w:rsidRPr="002832D8" w:rsidRDefault="00A4047E" w:rsidP="00BA4F69">
            <w:pPr>
              <w:spacing w:before="120" w:after="120"/>
              <w:jc w:val="both"/>
            </w:pPr>
            <w:r w:rsidRPr="002832D8">
              <w:t>акт о возврате товарно-материальных ценностей, сданных на хранение (форма утверждена постановлением Госкомстата РФ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tc>
      </w:tr>
      <w:tr w:rsidR="004D6E43" w:rsidRPr="002832D8" w14:paraId="25D1D9C5" w14:textId="77777777" w:rsidTr="000A7F90">
        <w:tc>
          <w:tcPr>
            <w:tcW w:w="1098" w:type="pct"/>
            <w:shd w:val="clear" w:color="auto" w:fill="auto"/>
            <w:tcMar>
              <w:left w:w="0" w:type="dxa"/>
              <w:right w:w="0" w:type="dxa"/>
            </w:tcMar>
          </w:tcPr>
          <w:p w14:paraId="3AD5A07D" w14:textId="4754BF90" w:rsidR="004D6E43" w:rsidRPr="002832D8" w:rsidRDefault="004D6E43" w:rsidP="00BA4F69">
            <w:pPr>
              <w:spacing w:before="120" w:after="120"/>
              <w:jc w:val="both"/>
            </w:pPr>
            <w:r w:rsidRPr="002832D8">
              <w:t>ОБЩЕСТВО</w:t>
            </w:r>
          </w:p>
        </w:tc>
        <w:tc>
          <w:tcPr>
            <w:tcW w:w="237" w:type="pct"/>
          </w:tcPr>
          <w:p w14:paraId="307ABDB8" w14:textId="029089B1" w:rsidR="004D6E43" w:rsidRPr="002832D8" w:rsidRDefault="004D6E43" w:rsidP="00BA4F69">
            <w:pPr>
              <w:spacing w:before="120" w:after="120"/>
              <w:jc w:val="both"/>
            </w:pPr>
            <w:r w:rsidRPr="002832D8">
              <w:sym w:font="Symbol" w:char="F0BE"/>
            </w:r>
          </w:p>
        </w:tc>
        <w:tc>
          <w:tcPr>
            <w:tcW w:w="3665" w:type="pct"/>
            <w:shd w:val="clear" w:color="auto" w:fill="auto"/>
            <w:tcMar>
              <w:left w:w="0" w:type="dxa"/>
              <w:right w:w="0" w:type="dxa"/>
            </w:tcMar>
          </w:tcPr>
          <w:p w14:paraId="6FCCFB4E" w14:textId="23B89AF4" w:rsidR="004D6E43" w:rsidRPr="002832D8" w:rsidRDefault="004D6E43" w:rsidP="00310AFD">
            <w:pPr>
              <w:spacing w:before="120" w:after="120"/>
              <w:jc w:val="both"/>
            </w:pPr>
            <w:r w:rsidRPr="002832D8">
              <w:t>Общество с ограниченной ответственностью «Славнефть-Красноярскнефтегаз» (ООО «Славнефть-Красноярскнефтегаз»).</w:t>
            </w:r>
          </w:p>
        </w:tc>
      </w:tr>
      <w:tr w:rsidR="00A4047E" w:rsidRPr="002832D8" w14:paraId="29623D64" w14:textId="77777777" w:rsidTr="000A7F90">
        <w:tc>
          <w:tcPr>
            <w:tcW w:w="1098" w:type="pct"/>
            <w:shd w:val="clear" w:color="auto" w:fill="auto"/>
            <w:tcMar>
              <w:left w:w="0" w:type="dxa"/>
              <w:right w:w="0" w:type="dxa"/>
            </w:tcMar>
          </w:tcPr>
          <w:p w14:paraId="560FF7F7" w14:textId="77777777" w:rsidR="00A4047E" w:rsidRPr="002832D8" w:rsidRDefault="00A4047E" w:rsidP="00BA4F69">
            <w:pPr>
              <w:spacing w:before="120" w:after="120"/>
              <w:jc w:val="both"/>
            </w:pPr>
            <w:r w:rsidRPr="002832D8">
              <w:t>ОККМТР</w:t>
            </w:r>
          </w:p>
        </w:tc>
        <w:tc>
          <w:tcPr>
            <w:tcW w:w="237" w:type="pct"/>
          </w:tcPr>
          <w:p w14:paraId="3DA8A65B"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0A02D2EB" w14:textId="77777777" w:rsidR="00A4047E" w:rsidRPr="002832D8" w:rsidRDefault="00A4047E" w:rsidP="00BA4F69">
            <w:pPr>
              <w:spacing w:before="120" w:after="120"/>
              <w:jc w:val="both"/>
            </w:pPr>
            <w:r w:rsidRPr="002832D8">
              <w:t>отдел контроля качества материально-технических ресурсов ООО «Славнефть-Красноярскнефтегаз».</w:t>
            </w:r>
          </w:p>
        </w:tc>
      </w:tr>
      <w:tr w:rsidR="00A4047E" w:rsidRPr="002832D8" w14:paraId="51346DD9" w14:textId="77777777" w:rsidTr="000A7F90">
        <w:tc>
          <w:tcPr>
            <w:tcW w:w="1098" w:type="pct"/>
            <w:shd w:val="clear" w:color="auto" w:fill="auto"/>
            <w:tcMar>
              <w:left w:w="0" w:type="dxa"/>
              <w:right w:w="0" w:type="dxa"/>
            </w:tcMar>
          </w:tcPr>
          <w:p w14:paraId="0E1E093D" w14:textId="77777777" w:rsidR="00A4047E" w:rsidRPr="002832D8" w:rsidRDefault="00A4047E" w:rsidP="00BA4F69">
            <w:pPr>
              <w:spacing w:before="120" w:after="120"/>
              <w:jc w:val="both"/>
            </w:pPr>
            <w:r w:rsidRPr="002832D8">
              <w:t>ОПО</w:t>
            </w:r>
          </w:p>
        </w:tc>
        <w:tc>
          <w:tcPr>
            <w:tcW w:w="237" w:type="pct"/>
          </w:tcPr>
          <w:p w14:paraId="3155130C"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27C87B71" w14:textId="77777777" w:rsidR="00A4047E" w:rsidRPr="002832D8" w:rsidRDefault="00A4047E" w:rsidP="00BA4F69">
            <w:pPr>
              <w:spacing w:before="120" w:after="120"/>
              <w:jc w:val="both"/>
            </w:pPr>
            <w:r w:rsidRPr="002832D8">
              <w:t>отдел по правовому обеспечению ООО «Славнефть-Красноярскнефтегаз».</w:t>
            </w:r>
          </w:p>
        </w:tc>
      </w:tr>
      <w:tr w:rsidR="00A4047E" w:rsidRPr="002832D8" w14:paraId="5EB63065" w14:textId="77777777" w:rsidTr="000A7F90">
        <w:tc>
          <w:tcPr>
            <w:tcW w:w="1098" w:type="pct"/>
            <w:shd w:val="clear" w:color="auto" w:fill="auto"/>
            <w:tcMar>
              <w:left w:w="0" w:type="dxa"/>
              <w:right w:w="0" w:type="dxa"/>
            </w:tcMar>
          </w:tcPr>
          <w:p w14:paraId="636708D4" w14:textId="77777777" w:rsidR="00A4047E" w:rsidRPr="002832D8" w:rsidRDefault="00A4047E" w:rsidP="00BA4F69">
            <w:pPr>
              <w:spacing w:before="120" w:after="120"/>
              <w:jc w:val="both"/>
            </w:pPr>
            <w:r w:rsidRPr="002832D8">
              <w:t>ОС</w:t>
            </w:r>
          </w:p>
        </w:tc>
        <w:tc>
          <w:tcPr>
            <w:tcW w:w="237" w:type="pct"/>
          </w:tcPr>
          <w:p w14:paraId="02CA958B" w14:textId="77777777" w:rsidR="00A4047E" w:rsidRPr="002832D8" w:rsidRDefault="00BA4F69" w:rsidP="00BA4F69">
            <w:pPr>
              <w:spacing w:before="120" w:after="120"/>
              <w:jc w:val="both"/>
            </w:pPr>
            <w:r w:rsidRPr="002832D8">
              <w:sym w:font="Symbol" w:char="F0BE"/>
            </w:r>
          </w:p>
        </w:tc>
        <w:tc>
          <w:tcPr>
            <w:tcW w:w="3665" w:type="pct"/>
            <w:shd w:val="clear" w:color="auto" w:fill="auto"/>
            <w:tcMar>
              <w:left w:w="0" w:type="dxa"/>
              <w:right w:w="0" w:type="dxa"/>
            </w:tcMar>
          </w:tcPr>
          <w:p w14:paraId="30D7B7E2" w14:textId="77777777" w:rsidR="00A4047E" w:rsidRPr="002832D8" w:rsidRDefault="00A4047E" w:rsidP="00BA4F69">
            <w:pPr>
              <w:spacing w:before="120" w:after="120"/>
              <w:jc w:val="both"/>
            </w:pPr>
            <w:r w:rsidRPr="002832D8">
              <w:t>основные средства.</w:t>
            </w:r>
          </w:p>
        </w:tc>
      </w:tr>
      <w:tr w:rsidR="00DC0857" w:rsidRPr="002832D8" w14:paraId="3681DB00" w14:textId="77777777" w:rsidTr="000A7F90">
        <w:tc>
          <w:tcPr>
            <w:tcW w:w="1098" w:type="pct"/>
            <w:shd w:val="clear" w:color="auto" w:fill="auto"/>
            <w:tcMar>
              <w:left w:w="0" w:type="dxa"/>
              <w:right w:w="0" w:type="dxa"/>
            </w:tcMar>
          </w:tcPr>
          <w:p w14:paraId="32F95141" w14:textId="7C25C6A3" w:rsidR="00DC0857" w:rsidRPr="002832D8" w:rsidRDefault="00DC0857" w:rsidP="00DC0857">
            <w:pPr>
              <w:spacing w:before="120" w:after="120"/>
              <w:jc w:val="both"/>
            </w:pPr>
            <w:r w:rsidRPr="002832D8">
              <w:t>ОООС</w:t>
            </w:r>
          </w:p>
        </w:tc>
        <w:tc>
          <w:tcPr>
            <w:tcW w:w="237" w:type="pct"/>
          </w:tcPr>
          <w:p w14:paraId="21AF067A" w14:textId="50425665"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52984452" w14:textId="65B1B6E0" w:rsidR="00DC0857" w:rsidRPr="002832D8" w:rsidRDefault="00DC0857" w:rsidP="00DC0857">
            <w:pPr>
              <w:spacing w:before="120" w:after="120"/>
              <w:jc w:val="both"/>
            </w:pPr>
            <w:r w:rsidRPr="002832D8">
              <w:t>отдел охраны окружающей среды.</w:t>
            </w:r>
          </w:p>
        </w:tc>
      </w:tr>
      <w:tr w:rsidR="00DC0857" w:rsidRPr="002832D8" w14:paraId="435A7028" w14:textId="77777777" w:rsidTr="000A7F90">
        <w:tc>
          <w:tcPr>
            <w:tcW w:w="1098" w:type="pct"/>
            <w:shd w:val="clear" w:color="auto" w:fill="auto"/>
            <w:tcMar>
              <w:left w:w="0" w:type="dxa"/>
              <w:right w:w="0" w:type="dxa"/>
            </w:tcMar>
          </w:tcPr>
          <w:p w14:paraId="0E6B74A0" w14:textId="77777777" w:rsidR="00DC0857" w:rsidRPr="002832D8" w:rsidRDefault="00DC0857" w:rsidP="00DC0857">
            <w:pPr>
              <w:spacing w:before="120" w:after="120"/>
              <w:jc w:val="both"/>
            </w:pPr>
            <w:r w:rsidRPr="002832D8">
              <w:t>ОС-1</w:t>
            </w:r>
          </w:p>
        </w:tc>
        <w:tc>
          <w:tcPr>
            <w:tcW w:w="237" w:type="pct"/>
          </w:tcPr>
          <w:p w14:paraId="4B65E11C"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1E79D7D9" w14:textId="77777777" w:rsidR="00DC0857" w:rsidRPr="002832D8" w:rsidRDefault="00DC0857" w:rsidP="00DC0857">
            <w:pPr>
              <w:spacing w:before="120" w:after="120"/>
              <w:jc w:val="both"/>
            </w:pPr>
            <w:r w:rsidRPr="002832D8">
              <w:t>акт о приеме-передаче объекта основных средств (кроме зданий, сооружений),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65E0C012" w14:textId="77777777" w:rsidTr="000A7F90">
        <w:tc>
          <w:tcPr>
            <w:tcW w:w="1098" w:type="pct"/>
            <w:shd w:val="clear" w:color="auto" w:fill="auto"/>
            <w:tcMar>
              <w:left w:w="0" w:type="dxa"/>
              <w:right w:w="0" w:type="dxa"/>
            </w:tcMar>
          </w:tcPr>
          <w:p w14:paraId="7F8D7D94" w14:textId="77777777" w:rsidR="00DC0857" w:rsidRPr="002832D8" w:rsidRDefault="00DC0857" w:rsidP="00DC0857">
            <w:pPr>
              <w:spacing w:before="120" w:after="120"/>
              <w:jc w:val="both"/>
            </w:pPr>
            <w:r w:rsidRPr="002832D8">
              <w:t>ОС-15</w:t>
            </w:r>
          </w:p>
        </w:tc>
        <w:tc>
          <w:tcPr>
            <w:tcW w:w="237" w:type="pct"/>
          </w:tcPr>
          <w:p w14:paraId="721788CE"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BE8325D" w14:textId="77777777" w:rsidR="00DC0857" w:rsidRPr="002832D8" w:rsidRDefault="00DC0857" w:rsidP="00DC0857">
            <w:pPr>
              <w:spacing w:before="120" w:after="120"/>
              <w:jc w:val="both"/>
            </w:pPr>
            <w:r w:rsidRPr="002832D8">
              <w:t>акт о приемке-передаче оборудования в монтаж (форма регламентирована Приложением 2 к Положению ООО «Славнефть-Красноярскнефтегаз» «Об учетной политике для целей бухгалтерского учета ООО «Славнефть-Красноярскнефтегаз»).</w:t>
            </w:r>
          </w:p>
        </w:tc>
      </w:tr>
      <w:tr w:rsidR="00DC0857" w:rsidRPr="002832D8" w14:paraId="42C0A666" w14:textId="77777777" w:rsidTr="000A7F90">
        <w:tc>
          <w:tcPr>
            <w:tcW w:w="1098" w:type="pct"/>
            <w:shd w:val="clear" w:color="auto" w:fill="auto"/>
            <w:tcMar>
              <w:left w:w="0" w:type="dxa"/>
              <w:right w:w="0" w:type="dxa"/>
            </w:tcMar>
          </w:tcPr>
          <w:p w14:paraId="7A356BC5" w14:textId="77777777" w:rsidR="00DC0857" w:rsidRPr="002832D8" w:rsidRDefault="00DC0857" w:rsidP="00DC0857">
            <w:pPr>
              <w:spacing w:before="120" w:after="120"/>
              <w:jc w:val="both"/>
            </w:pPr>
            <w:r w:rsidRPr="002832D8">
              <w:t>ОС-1б</w:t>
            </w:r>
          </w:p>
        </w:tc>
        <w:tc>
          <w:tcPr>
            <w:tcW w:w="237" w:type="pct"/>
          </w:tcPr>
          <w:p w14:paraId="6E7460B8"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1AF724D" w14:textId="77777777" w:rsidR="00DC0857" w:rsidRPr="002832D8" w:rsidRDefault="00DC0857" w:rsidP="00DC0857">
            <w:pPr>
              <w:spacing w:before="120" w:after="120"/>
              <w:jc w:val="both"/>
            </w:pPr>
            <w:r w:rsidRPr="002832D8">
              <w:t>акт о приеме-передаче групп объектов основных средств (кроме зданий, сооружений),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74873D97" w14:textId="77777777" w:rsidTr="000A7F90">
        <w:tc>
          <w:tcPr>
            <w:tcW w:w="1098" w:type="pct"/>
            <w:shd w:val="clear" w:color="auto" w:fill="auto"/>
            <w:tcMar>
              <w:left w:w="0" w:type="dxa"/>
              <w:right w:w="0" w:type="dxa"/>
            </w:tcMar>
          </w:tcPr>
          <w:p w14:paraId="73BC7A42" w14:textId="77777777" w:rsidR="00DC0857" w:rsidRPr="002832D8" w:rsidRDefault="00DC0857" w:rsidP="00DC0857">
            <w:pPr>
              <w:spacing w:before="120" w:after="120"/>
              <w:jc w:val="both"/>
            </w:pPr>
            <w:r w:rsidRPr="002832D8">
              <w:t>ОС-4</w:t>
            </w:r>
          </w:p>
        </w:tc>
        <w:tc>
          <w:tcPr>
            <w:tcW w:w="237" w:type="pct"/>
          </w:tcPr>
          <w:p w14:paraId="20AB39B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63D16E74" w14:textId="77777777" w:rsidR="00DC0857" w:rsidRPr="002832D8" w:rsidRDefault="00DC0857" w:rsidP="00DC0857">
            <w:pPr>
              <w:spacing w:before="120" w:after="120"/>
              <w:jc w:val="both"/>
            </w:pPr>
            <w:r w:rsidRPr="002832D8">
              <w:t>акт о списании основных средств (форма утверждена постановлением Госкомстата РФ от 21.01.2003 №7 «Об утверждении унифицированных форм первичной учетной документации по учету основных средств»).</w:t>
            </w:r>
          </w:p>
        </w:tc>
      </w:tr>
      <w:tr w:rsidR="00DC0857" w:rsidRPr="002832D8" w14:paraId="5E5900B4" w14:textId="77777777" w:rsidTr="000A7F90">
        <w:tc>
          <w:tcPr>
            <w:tcW w:w="1098" w:type="pct"/>
            <w:shd w:val="clear" w:color="auto" w:fill="auto"/>
            <w:tcMar>
              <w:left w:w="0" w:type="dxa"/>
              <w:right w:w="0" w:type="dxa"/>
            </w:tcMar>
          </w:tcPr>
          <w:p w14:paraId="0352C7D0" w14:textId="77777777" w:rsidR="00DC0857" w:rsidRPr="002832D8" w:rsidRDefault="00DC0857" w:rsidP="00DC0857">
            <w:pPr>
              <w:spacing w:before="120" w:after="120"/>
              <w:jc w:val="both"/>
            </w:pPr>
            <w:r w:rsidRPr="002832D8">
              <w:t>ОСЛ</w:t>
            </w:r>
          </w:p>
        </w:tc>
        <w:tc>
          <w:tcPr>
            <w:tcW w:w="237" w:type="pct"/>
          </w:tcPr>
          <w:p w14:paraId="19C8371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0F5BCCE" w14:textId="77777777" w:rsidR="00DC0857" w:rsidRPr="002832D8" w:rsidRDefault="00DC0857" w:rsidP="00DC0857">
            <w:pPr>
              <w:spacing w:before="120" w:after="120"/>
              <w:jc w:val="both"/>
            </w:pPr>
            <w:r w:rsidRPr="002832D8">
              <w:t>отдел по складской логистике ООО «Славнефть-Красноярскнефтегаз».</w:t>
            </w:r>
          </w:p>
        </w:tc>
      </w:tr>
      <w:tr w:rsidR="00DC0857" w:rsidRPr="002832D8" w14:paraId="3CB62461" w14:textId="77777777" w:rsidTr="000A7F90">
        <w:tc>
          <w:tcPr>
            <w:tcW w:w="1098" w:type="pct"/>
            <w:shd w:val="clear" w:color="auto" w:fill="auto"/>
            <w:tcMar>
              <w:left w:w="0" w:type="dxa"/>
              <w:right w:w="0" w:type="dxa"/>
            </w:tcMar>
          </w:tcPr>
          <w:p w14:paraId="177CD960" w14:textId="77777777" w:rsidR="00DC0857" w:rsidRPr="002832D8" w:rsidRDefault="00DC0857" w:rsidP="00DC0857">
            <w:pPr>
              <w:spacing w:before="120" w:after="120"/>
              <w:jc w:val="both"/>
            </w:pPr>
            <w:r w:rsidRPr="002832D8">
              <w:t>ОТЛ</w:t>
            </w:r>
          </w:p>
        </w:tc>
        <w:tc>
          <w:tcPr>
            <w:tcW w:w="237" w:type="pct"/>
          </w:tcPr>
          <w:p w14:paraId="2BAC0581"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15BE03D" w14:textId="77777777" w:rsidR="00DC0857" w:rsidRPr="002832D8" w:rsidRDefault="00DC0857" w:rsidP="00DC0857">
            <w:pPr>
              <w:spacing w:before="120" w:after="120"/>
              <w:jc w:val="both"/>
            </w:pPr>
            <w:r w:rsidRPr="002832D8">
              <w:t>отдел по транспортной логистике ООО «Славнефть-Красноярскнефтегаз».</w:t>
            </w:r>
          </w:p>
        </w:tc>
      </w:tr>
      <w:tr w:rsidR="00DC0857" w:rsidRPr="002832D8" w14:paraId="4FF76336" w14:textId="77777777" w:rsidTr="000A7F90">
        <w:tc>
          <w:tcPr>
            <w:tcW w:w="1098" w:type="pct"/>
            <w:shd w:val="clear" w:color="auto" w:fill="auto"/>
            <w:tcMar>
              <w:left w:w="0" w:type="dxa"/>
              <w:right w:w="0" w:type="dxa"/>
            </w:tcMar>
          </w:tcPr>
          <w:p w14:paraId="329E7B20" w14:textId="77777777" w:rsidR="00DC0857" w:rsidRPr="002832D8" w:rsidRDefault="00DC0857" w:rsidP="00DC0857">
            <w:pPr>
              <w:spacing w:before="120" w:after="120"/>
              <w:jc w:val="both"/>
            </w:pPr>
            <w:r w:rsidRPr="002832D8">
              <w:t>ОУЗМТРИПАМЗ</w:t>
            </w:r>
          </w:p>
        </w:tc>
        <w:tc>
          <w:tcPr>
            <w:tcW w:w="237" w:type="pct"/>
          </w:tcPr>
          <w:p w14:paraId="04E6506C"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12A7F1E4" w14:textId="77777777" w:rsidR="00DC0857" w:rsidRPr="002832D8" w:rsidRDefault="00DC0857" w:rsidP="00DC0857">
            <w:pPr>
              <w:spacing w:before="120" w:after="120"/>
              <w:jc w:val="both"/>
            </w:pPr>
            <w:r w:rsidRPr="002832D8">
              <w:t>отдел по управлению запасами материально-технических ресурсов и подготовке аналитических материалов по запасам ООО «Славнефть-Красноярскнефтегаз».</w:t>
            </w:r>
          </w:p>
        </w:tc>
      </w:tr>
      <w:tr w:rsidR="00DC0857" w:rsidRPr="002832D8" w14:paraId="6213691E" w14:textId="77777777" w:rsidTr="000A7F90">
        <w:tc>
          <w:tcPr>
            <w:tcW w:w="1098" w:type="pct"/>
            <w:shd w:val="clear" w:color="auto" w:fill="auto"/>
            <w:tcMar>
              <w:left w:w="0" w:type="dxa"/>
              <w:right w:w="0" w:type="dxa"/>
            </w:tcMar>
          </w:tcPr>
          <w:p w14:paraId="7D2F3A63" w14:textId="77777777" w:rsidR="00DC0857" w:rsidRPr="002832D8" w:rsidRDefault="00DC0857" w:rsidP="00DC0857">
            <w:pPr>
              <w:spacing w:before="120" w:after="120"/>
              <w:jc w:val="both"/>
            </w:pPr>
            <w:r w:rsidRPr="002832D8">
              <w:t>РД</w:t>
            </w:r>
          </w:p>
        </w:tc>
        <w:tc>
          <w:tcPr>
            <w:tcW w:w="237" w:type="pct"/>
          </w:tcPr>
          <w:p w14:paraId="17DFF4AF"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5BA95D9" w14:textId="77777777" w:rsidR="00DC0857" w:rsidRPr="002832D8" w:rsidRDefault="00DC0857" w:rsidP="00DC0857">
            <w:pPr>
              <w:spacing w:before="120" w:after="120"/>
              <w:jc w:val="both"/>
            </w:pPr>
            <w:r w:rsidRPr="002832D8">
              <w:t>рабочая документация.</w:t>
            </w:r>
          </w:p>
        </w:tc>
      </w:tr>
      <w:tr w:rsidR="00DC0857" w:rsidRPr="002832D8" w14:paraId="2198FE74" w14:textId="77777777" w:rsidTr="000A7F90">
        <w:tc>
          <w:tcPr>
            <w:tcW w:w="1098" w:type="pct"/>
            <w:shd w:val="clear" w:color="auto" w:fill="auto"/>
            <w:tcMar>
              <w:left w:w="0" w:type="dxa"/>
              <w:right w:w="0" w:type="dxa"/>
            </w:tcMar>
          </w:tcPr>
          <w:p w14:paraId="4DD6CC66" w14:textId="77777777" w:rsidR="00DC0857" w:rsidRPr="002832D8" w:rsidRDefault="00DC0857" w:rsidP="00DC0857">
            <w:pPr>
              <w:spacing w:before="120" w:after="120"/>
              <w:jc w:val="both"/>
            </w:pPr>
            <w:r w:rsidRPr="002832D8">
              <w:t>СЗ</w:t>
            </w:r>
          </w:p>
        </w:tc>
        <w:tc>
          <w:tcPr>
            <w:tcW w:w="237" w:type="pct"/>
          </w:tcPr>
          <w:p w14:paraId="446C518D"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A8168AA" w14:textId="55D39710" w:rsidR="00DC0857" w:rsidRPr="002832D8" w:rsidRDefault="00DC0857" w:rsidP="00DC0857">
            <w:pPr>
              <w:spacing w:before="120" w:after="120"/>
              <w:jc w:val="both"/>
            </w:pPr>
            <w:r w:rsidRPr="002832D8">
              <w:t>служебная записка, форма которой регламентирована Приложением 5 Стандарта ООО «Славнефть-Красноярскнефтегаз» № П3-12.01 С-0001 ЮЛ-428 «Организация делопроизводства».</w:t>
            </w:r>
          </w:p>
        </w:tc>
      </w:tr>
      <w:tr w:rsidR="00DC0857" w:rsidRPr="002832D8" w14:paraId="2DA72312" w14:textId="77777777" w:rsidTr="000A7F90">
        <w:tc>
          <w:tcPr>
            <w:tcW w:w="1098" w:type="pct"/>
            <w:shd w:val="clear" w:color="auto" w:fill="auto"/>
            <w:tcMar>
              <w:left w:w="0" w:type="dxa"/>
              <w:right w:w="0" w:type="dxa"/>
            </w:tcMar>
          </w:tcPr>
          <w:p w14:paraId="05666091" w14:textId="77777777" w:rsidR="00DC0857" w:rsidRPr="002832D8" w:rsidRDefault="00DC0857" w:rsidP="00DC0857">
            <w:pPr>
              <w:spacing w:before="120" w:after="120"/>
              <w:jc w:val="both"/>
            </w:pPr>
            <w:r w:rsidRPr="002832D8">
              <w:t>СИЗ</w:t>
            </w:r>
          </w:p>
        </w:tc>
        <w:tc>
          <w:tcPr>
            <w:tcW w:w="237" w:type="pct"/>
          </w:tcPr>
          <w:p w14:paraId="43934589"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3DF6EB7" w14:textId="77777777" w:rsidR="00DC0857" w:rsidRPr="002832D8" w:rsidRDefault="00DC0857" w:rsidP="00DC0857">
            <w:pPr>
              <w:spacing w:before="120" w:after="120"/>
              <w:jc w:val="both"/>
            </w:pPr>
            <w:r w:rsidRPr="002832D8">
              <w:t>средства индивидуальной защиты.</w:t>
            </w:r>
          </w:p>
        </w:tc>
      </w:tr>
      <w:tr w:rsidR="00DC0857" w:rsidRPr="002832D8" w14:paraId="13546221" w14:textId="77777777" w:rsidTr="000A7F90">
        <w:tc>
          <w:tcPr>
            <w:tcW w:w="1098" w:type="pct"/>
            <w:shd w:val="clear" w:color="auto" w:fill="auto"/>
            <w:tcMar>
              <w:left w:w="0" w:type="dxa"/>
              <w:right w:w="0" w:type="dxa"/>
            </w:tcMar>
          </w:tcPr>
          <w:p w14:paraId="7498F172" w14:textId="77777777" w:rsidR="00DC0857" w:rsidRPr="002832D8" w:rsidRDefault="00DC0857" w:rsidP="00DC0857">
            <w:pPr>
              <w:spacing w:before="120" w:after="120"/>
              <w:jc w:val="both"/>
            </w:pPr>
            <w:r w:rsidRPr="002832D8">
              <w:t>СО</w:t>
            </w:r>
          </w:p>
        </w:tc>
        <w:tc>
          <w:tcPr>
            <w:tcW w:w="237" w:type="pct"/>
          </w:tcPr>
          <w:p w14:paraId="2A73983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2FA2CB0C" w14:textId="77777777" w:rsidR="00DC0857" w:rsidRPr="002832D8" w:rsidRDefault="00DC0857" w:rsidP="00DC0857">
            <w:pPr>
              <w:spacing w:before="120" w:after="120"/>
              <w:jc w:val="both"/>
            </w:pPr>
            <w:r w:rsidRPr="002832D8">
              <w:t>специальная одежда.</w:t>
            </w:r>
          </w:p>
        </w:tc>
      </w:tr>
      <w:tr w:rsidR="00DC0857" w:rsidRPr="002832D8" w14:paraId="550FF434" w14:textId="77777777" w:rsidTr="000A7F90">
        <w:tc>
          <w:tcPr>
            <w:tcW w:w="1098" w:type="pct"/>
            <w:shd w:val="clear" w:color="auto" w:fill="auto"/>
            <w:tcMar>
              <w:left w:w="0" w:type="dxa"/>
              <w:right w:w="0" w:type="dxa"/>
            </w:tcMar>
          </w:tcPr>
          <w:p w14:paraId="27454C81" w14:textId="77777777" w:rsidR="00DC0857" w:rsidRPr="002832D8" w:rsidRDefault="00DC0857" w:rsidP="00DC0857">
            <w:pPr>
              <w:spacing w:before="120" w:after="120"/>
              <w:jc w:val="both"/>
            </w:pPr>
            <w:r w:rsidRPr="002832D8">
              <w:t>СОПД</w:t>
            </w:r>
          </w:p>
        </w:tc>
        <w:tc>
          <w:tcPr>
            <w:tcW w:w="237" w:type="pct"/>
          </w:tcPr>
          <w:p w14:paraId="2894B367"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6BB33548" w14:textId="77777777" w:rsidR="00DC0857" w:rsidRPr="002832D8" w:rsidRDefault="00DC0857" w:rsidP="00DC0857">
            <w:pPr>
              <w:spacing w:before="120" w:after="120"/>
              <w:jc w:val="both"/>
            </w:pPr>
            <w:r w:rsidRPr="002832D8">
              <w:t>система обработки первичной документации.</w:t>
            </w:r>
          </w:p>
        </w:tc>
      </w:tr>
      <w:tr w:rsidR="00DC0857" w:rsidRPr="002832D8" w14:paraId="6C35F5AB" w14:textId="77777777" w:rsidTr="000A7F90">
        <w:tc>
          <w:tcPr>
            <w:tcW w:w="1098" w:type="pct"/>
            <w:shd w:val="clear" w:color="auto" w:fill="auto"/>
            <w:tcMar>
              <w:left w:w="0" w:type="dxa"/>
              <w:right w:w="0" w:type="dxa"/>
            </w:tcMar>
          </w:tcPr>
          <w:p w14:paraId="7B8D8EA2" w14:textId="573139ED" w:rsidR="00DC0857" w:rsidRPr="002832D8" w:rsidRDefault="00DC0857" w:rsidP="00DC0857">
            <w:pPr>
              <w:spacing w:before="120" w:after="120"/>
              <w:jc w:val="both"/>
            </w:pPr>
            <w:r w:rsidRPr="002832D8">
              <w:t>СП</w:t>
            </w:r>
          </w:p>
        </w:tc>
        <w:tc>
          <w:tcPr>
            <w:tcW w:w="237" w:type="pct"/>
          </w:tcPr>
          <w:p w14:paraId="00A5D591" w14:textId="02C6D2FF"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74FEC0C3" w14:textId="793EF64E" w:rsidR="00DC0857" w:rsidRPr="002832D8" w:rsidRDefault="00DC0857" w:rsidP="00DC0857">
            <w:pPr>
              <w:spacing w:before="120" w:after="120"/>
              <w:jc w:val="both"/>
            </w:pPr>
            <w:r w:rsidRPr="002832D8">
              <w:t>структурное подразделение ООО «Славнефть-Красноярскнефтегаз».</w:t>
            </w:r>
          </w:p>
        </w:tc>
      </w:tr>
      <w:tr w:rsidR="00DC0857" w:rsidRPr="002832D8" w14:paraId="3BB1839A" w14:textId="77777777" w:rsidTr="000A7F90">
        <w:tc>
          <w:tcPr>
            <w:tcW w:w="1098" w:type="pct"/>
            <w:shd w:val="clear" w:color="auto" w:fill="auto"/>
            <w:tcMar>
              <w:left w:w="0" w:type="dxa"/>
              <w:right w:w="0" w:type="dxa"/>
            </w:tcMar>
          </w:tcPr>
          <w:p w14:paraId="23E8F5D4" w14:textId="77777777" w:rsidR="00DC0857" w:rsidRPr="002832D8" w:rsidRDefault="00DC0857" w:rsidP="00DC0857">
            <w:pPr>
              <w:spacing w:before="120" w:after="120"/>
              <w:jc w:val="both"/>
            </w:pPr>
            <w:r w:rsidRPr="002832D8">
              <w:t>ТМЦ</w:t>
            </w:r>
          </w:p>
        </w:tc>
        <w:tc>
          <w:tcPr>
            <w:tcW w:w="237" w:type="pct"/>
          </w:tcPr>
          <w:p w14:paraId="3B2B7A51"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E004707" w14:textId="77777777" w:rsidR="00DC0857" w:rsidRPr="002832D8" w:rsidRDefault="00DC0857" w:rsidP="00DC0857">
            <w:pPr>
              <w:spacing w:before="120" w:after="120"/>
              <w:jc w:val="both"/>
            </w:pPr>
            <w:r w:rsidRPr="002832D8">
              <w:t>товарно-материальная ценность.</w:t>
            </w:r>
          </w:p>
        </w:tc>
      </w:tr>
      <w:tr w:rsidR="00DC0857" w:rsidRPr="002832D8" w14:paraId="16228754" w14:textId="77777777" w:rsidTr="000A7F90">
        <w:tc>
          <w:tcPr>
            <w:tcW w:w="1098" w:type="pct"/>
            <w:shd w:val="clear" w:color="auto" w:fill="auto"/>
            <w:tcMar>
              <w:left w:w="0" w:type="dxa"/>
              <w:right w:w="0" w:type="dxa"/>
            </w:tcMar>
          </w:tcPr>
          <w:p w14:paraId="24127D4B" w14:textId="77777777" w:rsidR="00DC0857" w:rsidRPr="002832D8" w:rsidRDefault="00DC0857" w:rsidP="00DC0857">
            <w:pPr>
              <w:spacing w:before="120" w:after="120"/>
              <w:jc w:val="both"/>
            </w:pPr>
            <w:r w:rsidRPr="002832D8">
              <w:t>ТН</w:t>
            </w:r>
          </w:p>
        </w:tc>
        <w:tc>
          <w:tcPr>
            <w:tcW w:w="237" w:type="pct"/>
          </w:tcPr>
          <w:p w14:paraId="745D719F"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FDCD6A0" w14:textId="12BCF139" w:rsidR="00DC0857" w:rsidRPr="002832D8" w:rsidRDefault="00DC0857" w:rsidP="00DC0857">
            <w:pPr>
              <w:spacing w:before="120" w:after="120"/>
              <w:jc w:val="both"/>
            </w:pPr>
            <w:r w:rsidRPr="002832D8">
              <w:t>транспортная накладная (форма утверждена постановлением Правительства РФ от 21.12.2020 № 2200 «Об утверждении Правил перевозок грузов автомобильным транспортом и о внесении изменений в пункт 2.1.1 Правил дорожного движения Российской Федерации»).</w:t>
            </w:r>
          </w:p>
        </w:tc>
      </w:tr>
      <w:tr w:rsidR="00DC0857" w:rsidRPr="002832D8" w14:paraId="507063F4" w14:textId="77777777" w:rsidTr="000A7F90">
        <w:tc>
          <w:tcPr>
            <w:tcW w:w="1098" w:type="pct"/>
            <w:shd w:val="clear" w:color="auto" w:fill="auto"/>
            <w:tcMar>
              <w:left w:w="0" w:type="dxa"/>
              <w:right w:w="0" w:type="dxa"/>
            </w:tcMar>
          </w:tcPr>
          <w:p w14:paraId="45AE54C4" w14:textId="77777777" w:rsidR="00DC0857" w:rsidRPr="002832D8" w:rsidRDefault="00DC0857" w:rsidP="00DC0857">
            <w:pPr>
              <w:spacing w:before="120" w:after="120"/>
              <w:jc w:val="both"/>
            </w:pPr>
            <w:r w:rsidRPr="002832D8">
              <w:t>ТОРГ-12</w:t>
            </w:r>
          </w:p>
        </w:tc>
        <w:tc>
          <w:tcPr>
            <w:tcW w:w="237" w:type="pct"/>
          </w:tcPr>
          <w:p w14:paraId="4BF6C655"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552390A1" w14:textId="77777777" w:rsidR="00DC0857" w:rsidRPr="002832D8" w:rsidRDefault="00DC0857" w:rsidP="00DC0857">
            <w:pPr>
              <w:spacing w:before="120" w:after="120"/>
              <w:jc w:val="both"/>
            </w:pPr>
            <w:r w:rsidRPr="002832D8">
              <w:t>товарная накладная (форма утверждена постановлением Госкомстата РФ от 25.12.1998 №132 «Об утверждении унифицированных форм первичной учетной документации по учету торговых операций»).</w:t>
            </w:r>
          </w:p>
        </w:tc>
      </w:tr>
      <w:tr w:rsidR="00DC0857" w:rsidRPr="002832D8" w14:paraId="4591A877" w14:textId="77777777" w:rsidTr="000A7F90">
        <w:tc>
          <w:tcPr>
            <w:tcW w:w="1098" w:type="pct"/>
            <w:shd w:val="clear" w:color="auto" w:fill="auto"/>
            <w:tcMar>
              <w:left w:w="0" w:type="dxa"/>
              <w:right w:w="0" w:type="dxa"/>
            </w:tcMar>
          </w:tcPr>
          <w:p w14:paraId="610E4F11" w14:textId="77777777" w:rsidR="00DC0857" w:rsidRPr="002832D8" w:rsidRDefault="00DC0857" w:rsidP="00DC0857">
            <w:pPr>
              <w:spacing w:before="120" w:after="120"/>
              <w:jc w:val="both"/>
            </w:pPr>
            <w:r w:rsidRPr="002832D8">
              <w:t>ТТН</w:t>
            </w:r>
          </w:p>
        </w:tc>
        <w:tc>
          <w:tcPr>
            <w:tcW w:w="237" w:type="pct"/>
          </w:tcPr>
          <w:p w14:paraId="7CFC3BB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738B643F" w14:textId="77777777" w:rsidR="00DC0857" w:rsidRPr="002832D8" w:rsidRDefault="00DC0857" w:rsidP="00DC0857">
            <w:pPr>
              <w:spacing w:before="120" w:after="120"/>
              <w:jc w:val="both"/>
            </w:pPr>
            <w:r w:rsidRPr="002832D8">
              <w:t>товарно-транспортная накладная (форма утверждена постановлением Госкомстата РФ от 28.11.1997 №78 «Об утверждении унифицированных форм первичной учетной документации по учету работы строительных машин и механизмов, работ в автомобильном транспорте»).</w:t>
            </w:r>
          </w:p>
        </w:tc>
      </w:tr>
      <w:tr w:rsidR="00DC0857" w:rsidRPr="002832D8" w14:paraId="6B72E60A" w14:textId="77777777" w:rsidTr="000A7F90">
        <w:tc>
          <w:tcPr>
            <w:tcW w:w="1098" w:type="pct"/>
            <w:shd w:val="clear" w:color="auto" w:fill="auto"/>
            <w:tcMar>
              <w:left w:w="0" w:type="dxa"/>
              <w:right w:w="0" w:type="dxa"/>
            </w:tcMar>
          </w:tcPr>
          <w:p w14:paraId="1CB75069" w14:textId="77777777" w:rsidR="00DC0857" w:rsidRPr="002832D8" w:rsidRDefault="00DC0857" w:rsidP="00DC0857">
            <w:pPr>
              <w:spacing w:before="120" w:after="120"/>
              <w:jc w:val="both"/>
            </w:pPr>
            <w:r w:rsidRPr="002832D8">
              <w:t>УКОИМ</w:t>
            </w:r>
          </w:p>
        </w:tc>
        <w:tc>
          <w:tcPr>
            <w:tcW w:w="237" w:type="pct"/>
          </w:tcPr>
          <w:p w14:paraId="3F947F65"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3EE828D2" w14:textId="77777777" w:rsidR="00DC0857" w:rsidRPr="002832D8" w:rsidRDefault="00DC0857" w:rsidP="00DC0857">
            <w:pPr>
              <w:spacing w:before="120" w:after="120"/>
              <w:jc w:val="both"/>
            </w:pPr>
            <w:r w:rsidRPr="002832D8">
              <w:t>управление комплектации оборудованием и материалами ООО «Славнефть-Красноярскнефтегаз».</w:t>
            </w:r>
          </w:p>
        </w:tc>
      </w:tr>
      <w:tr w:rsidR="00DC0857" w:rsidRPr="002832D8" w14:paraId="07A7D834" w14:textId="77777777" w:rsidTr="000A7F90">
        <w:tc>
          <w:tcPr>
            <w:tcW w:w="1098" w:type="pct"/>
            <w:shd w:val="clear" w:color="auto" w:fill="auto"/>
            <w:tcMar>
              <w:left w:w="0" w:type="dxa"/>
              <w:right w:w="0" w:type="dxa"/>
            </w:tcMar>
          </w:tcPr>
          <w:p w14:paraId="31F00119" w14:textId="59690A76" w:rsidR="00DC0857" w:rsidRPr="002832D8" w:rsidRDefault="00DC0857" w:rsidP="00DC0857">
            <w:pPr>
              <w:spacing w:before="120" w:after="120"/>
              <w:jc w:val="both"/>
            </w:pPr>
            <w:r w:rsidRPr="002832D8">
              <w:t>УЛиСК</w:t>
            </w:r>
          </w:p>
        </w:tc>
        <w:tc>
          <w:tcPr>
            <w:tcW w:w="237" w:type="pct"/>
          </w:tcPr>
          <w:p w14:paraId="5F66F279"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B70F65C" w14:textId="77777777" w:rsidR="00DC0857" w:rsidRPr="002832D8" w:rsidRDefault="00DC0857" w:rsidP="00DC0857">
            <w:pPr>
              <w:spacing w:before="120" w:after="120"/>
              <w:jc w:val="both"/>
            </w:pPr>
            <w:r w:rsidRPr="002832D8">
              <w:t>управление логистикой и складским комплексом ООО «Славнефть-Красноярскнефтегаз».</w:t>
            </w:r>
          </w:p>
        </w:tc>
      </w:tr>
      <w:tr w:rsidR="00DC0857" w:rsidRPr="002832D8" w14:paraId="66332E59" w14:textId="77777777" w:rsidTr="000A7F90">
        <w:tc>
          <w:tcPr>
            <w:tcW w:w="1098" w:type="pct"/>
            <w:shd w:val="clear" w:color="auto" w:fill="auto"/>
            <w:tcMar>
              <w:left w:w="0" w:type="dxa"/>
              <w:right w:w="0" w:type="dxa"/>
            </w:tcMar>
          </w:tcPr>
          <w:p w14:paraId="38751B4E" w14:textId="77777777" w:rsidR="00DC0857" w:rsidRPr="002832D8" w:rsidRDefault="00DC0857" w:rsidP="00DC0857">
            <w:pPr>
              <w:spacing w:before="120" w:after="120"/>
              <w:jc w:val="both"/>
            </w:pPr>
            <w:r w:rsidRPr="002832D8">
              <w:t>УСМТР</w:t>
            </w:r>
          </w:p>
        </w:tc>
        <w:tc>
          <w:tcPr>
            <w:tcW w:w="237" w:type="pct"/>
          </w:tcPr>
          <w:p w14:paraId="7FA54324" w14:textId="77777777" w:rsidR="00DC0857" w:rsidRPr="002832D8" w:rsidRDefault="00DC0857" w:rsidP="00DC0857">
            <w:pPr>
              <w:spacing w:before="120" w:after="120"/>
              <w:jc w:val="both"/>
            </w:pPr>
            <w:r w:rsidRPr="002832D8">
              <w:sym w:font="Symbol" w:char="F0BE"/>
            </w:r>
          </w:p>
        </w:tc>
        <w:tc>
          <w:tcPr>
            <w:tcW w:w="3665" w:type="pct"/>
            <w:shd w:val="clear" w:color="auto" w:fill="auto"/>
            <w:tcMar>
              <w:left w:w="0" w:type="dxa"/>
              <w:right w:w="0" w:type="dxa"/>
            </w:tcMar>
          </w:tcPr>
          <w:p w14:paraId="020DCB0C" w14:textId="77777777" w:rsidR="00DC0857" w:rsidRPr="002832D8" w:rsidRDefault="00DC0857" w:rsidP="00DC0857">
            <w:pPr>
              <w:spacing w:before="120" w:after="120"/>
              <w:jc w:val="both"/>
            </w:pPr>
            <w:r w:rsidRPr="002832D8">
              <w:t>управление по снабжению материально-техническими ресурсами ООО «Славнефть-Красноярскнефтегаз».</w:t>
            </w:r>
          </w:p>
        </w:tc>
      </w:tr>
    </w:tbl>
    <w:p w14:paraId="6508F7F4" w14:textId="77777777" w:rsidR="006E2808" w:rsidRPr="002832D8" w:rsidRDefault="006E2808" w:rsidP="00A4047E">
      <w:pPr>
        <w:spacing w:before="120" w:after="120"/>
      </w:pPr>
      <w:bookmarkStart w:id="44" w:name="_Toc153013095"/>
      <w:bookmarkStart w:id="45" w:name="_Toc156727021"/>
      <w:bookmarkStart w:id="46" w:name="_Toc164238420"/>
      <w:r w:rsidRPr="002832D8">
        <w:br w:type="page"/>
      </w:r>
    </w:p>
    <w:p w14:paraId="241D2F72" w14:textId="77777777" w:rsidR="007E460D" w:rsidRPr="002832D8" w:rsidRDefault="00182FE2" w:rsidP="0076572B">
      <w:pPr>
        <w:pStyle w:val="13"/>
      </w:pPr>
      <w:bookmarkStart w:id="47" w:name="_Toc58247769"/>
      <w:bookmarkStart w:id="48" w:name="_Toc152244603"/>
      <w:bookmarkStart w:id="49" w:name="_Toc155708213"/>
      <w:r w:rsidRPr="002832D8">
        <w:t xml:space="preserve">3. </w:t>
      </w:r>
      <w:r w:rsidR="007E460D" w:rsidRPr="002832D8">
        <w:t>УЧАСТНИКИ БИЗНЕС-ПРОЦЕССА</w:t>
      </w:r>
      <w:bookmarkEnd w:id="47"/>
      <w:bookmarkEnd w:id="48"/>
      <w:bookmarkEnd w:id="49"/>
    </w:p>
    <w:p w14:paraId="0EB20029" w14:textId="77777777" w:rsidR="00543B95" w:rsidRPr="002832D8" w:rsidRDefault="009D5342" w:rsidP="00543B95">
      <w:pPr>
        <w:spacing w:before="120"/>
        <w:jc w:val="both"/>
        <w:rPr>
          <w:lang w:eastAsia="ru-RU"/>
        </w:rPr>
      </w:pPr>
      <w:r w:rsidRPr="002832D8">
        <w:rPr>
          <w:lang w:eastAsia="ru-RU"/>
        </w:rPr>
        <w:t>В выполнении процедур, указанных в настояще</w:t>
      </w:r>
      <w:r w:rsidR="00EC232E" w:rsidRPr="002832D8">
        <w:rPr>
          <w:lang w:eastAsia="ru-RU"/>
        </w:rPr>
        <w:t>й Инструкции</w:t>
      </w:r>
      <w:r w:rsidR="00543B95" w:rsidRPr="002832D8">
        <w:rPr>
          <w:lang w:eastAsia="ru-RU"/>
        </w:rPr>
        <w:t>, участвуют:</w:t>
      </w:r>
    </w:p>
    <w:p w14:paraId="2291ADCB" w14:textId="77777777" w:rsidR="00F17EA6" w:rsidRPr="002832D8" w:rsidRDefault="00F17EA6" w:rsidP="00912F11">
      <w:pPr>
        <w:numPr>
          <w:ilvl w:val="0"/>
          <w:numId w:val="6"/>
        </w:numPr>
        <w:spacing w:before="60"/>
        <w:ind w:left="567" w:hanging="397"/>
        <w:jc w:val="both"/>
      </w:pPr>
      <w:r w:rsidRPr="002832D8">
        <w:rPr>
          <w:bCs/>
        </w:rPr>
        <w:t>ЗГД/лица прямого подчинения генеральному директору;</w:t>
      </w:r>
    </w:p>
    <w:p w14:paraId="2F0DB9F9" w14:textId="47D15988" w:rsidR="00751EBE" w:rsidRPr="002832D8" w:rsidRDefault="00F17EA6" w:rsidP="00912F11">
      <w:pPr>
        <w:numPr>
          <w:ilvl w:val="0"/>
          <w:numId w:val="6"/>
        </w:numPr>
        <w:spacing w:before="60"/>
        <w:ind w:left="567" w:hanging="397"/>
        <w:jc w:val="both"/>
      </w:pPr>
      <w:r w:rsidRPr="002832D8">
        <w:rPr>
          <w:color w:val="000000" w:themeColor="text1"/>
          <w:lang w:eastAsia="ru-RU"/>
        </w:rPr>
        <w:t>УЛ</w:t>
      </w:r>
      <w:r w:rsidR="00E436A8" w:rsidRPr="002832D8">
        <w:rPr>
          <w:color w:val="000000" w:themeColor="text1"/>
          <w:lang w:eastAsia="ru-RU"/>
        </w:rPr>
        <w:t>и</w:t>
      </w:r>
      <w:r w:rsidRPr="002832D8">
        <w:rPr>
          <w:color w:val="000000" w:themeColor="text1"/>
          <w:lang w:eastAsia="ru-RU"/>
        </w:rPr>
        <w:t>СК;</w:t>
      </w:r>
    </w:p>
    <w:p w14:paraId="3CA44931" w14:textId="745077E8" w:rsidR="005711F1" w:rsidRPr="002832D8" w:rsidRDefault="0018189F" w:rsidP="005711F1">
      <w:pPr>
        <w:pStyle w:val="aff1"/>
        <w:numPr>
          <w:ilvl w:val="0"/>
          <w:numId w:val="6"/>
        </w:numPr>
        <w:autoSpaceDE w:val="0"/>
        <w:autoSpaceDN w:val="0"/>
        <w:adjustRightInd w:val="0"/>
        <w:spacing w:before="60"/>
        <w:ind w:left="567" w:hanging="397"/>
        <w:contextualSpacing w:val="0"/>
        <w:jc w:val="both"/>
      </w:pPr>
      <w:r w:rsidRPr="002832D8">
        <w:rPr>
          <w:color w:val="000000" w:themeColor="text1"/>
          <w:lang w:eastAsia="ru-RU"/>
        </w:rPr>
        <w:t>УСМТР</w:t>
      </w:r>
      <w:r w:rsidR="005711F1" w:rsidRPr="002832D8">
        <w:rPr>
          <w:color w:val="000000" w:themeColor="text1"/>
          <w:lang w:eastAsia="ru-RU"/>
        </w:rPr>
        <w:t>;</w:t>
      </w:r>
    </w:p>
    <w:p w14:paraId="27F0E266" w14:textId="1330311D" w:rsidR="00427E01" w:rsidRPr="002832D8" w:rsidRDefault="00427E01" w:rsidP="005711F1">
      <w:pPr>
        <w:pStyle w:val="aff1"/>
        <w:numPr>
          <w:ilvl w:val="0"/>
          <w:numId w:val="6"/>
        </w:numPr>
        <w:autoSpaceDE w:val="0"/>
        <w:autoSpaceDN w:val="0"/>
        <w:adjustRightInd w:val="0"/>
        <w:spacing w:before="60"/>
        <w:ind w:left="567" w:hanging="397"/>
        <w:contextualSpacing w:val="0"/>
        <w:jc w:val="both"/>
      </w:pPr>
      <w:r w:rsidRPr="002832D8">
        <w:rPr>
          <w:color w:val="000000" w:themeColor="text1"/>
          <w:lang w:eastAsia="ru-RU"/>
        </w:rPr>
        <w:t>Отдел материально-технического снабжения</w:t>
      </w:r>
      <w:r w:rsidR="00F17EA6" w:rsidRPr="002832D8">
        <w:rPr>
          <w:color w:val="000000" w:themeColor="text1"/>
          <w:lang w:eastAsia="ru-RU"/>
        </w:rPr>
        <w:t>;</w:t>
      </w:r>
    </w:p>
    <w:p w14:paraId="6D52D721" w14:textId="06A2CF4F" w:rsidR="00427E01" w:rsidRPr="002832D8" w:rsidRDefault="00427E01" w:rsidP="005711F1">
      <w:pPr>
        <w:pStyle w:val="aff1"/>
        <w:numPr>
          <w:ilvl w:val="0"/>
          <w:numId w:val="6"/>
        </w:numPr>
        <w:autoSpaceDE w:val="0"/>
        <w:autoSpaceDN w:val="0"/>
        <w:adjustRightInd w:val="0"/>
        <w:spacing w:before="60"/>
        <w:ind w:left="567" w:hanging="397"/>
        <w:contextualSpacing w:val="0"/>
        <w:jc w:val="both"/>
      </w:pPr>
      <w:r w:rsidRPr="002832D8">
        <w:rPr>
          <w:color w:val="000000" w:themeColor="text1"/>
          <w:lang w:eastAsia="ru-RU"/>
        </w:rPr>
        <w:t>ОСЛ;</w:t>
      </w:r>
    </w:p>
    <w:p w14:paraId="2C75652A" w14:textId="73AADBCA" w:rsidR="00427E01" w:rsidRPr="002832D8" w:rsidRDefault="00427E01" w:rsidP="005711F1">
      <w:pPr>
        <w:pStyle w:val="aff1"/>
        <w:numPr>
          <w:ilvl w:val="0"/>
          <w:numId w:val="6"/>
        </w:numPr>
        <w:autoSpaceDE w:val="0"/>
        <w:autoSpaceDN w:val="0"/>
        <w:adjustRightInd w:val="0"/>
        <w:spacing w:before="60"/>
        <w:ind w:left="567" w:hanging="397"/>
        <w:contextualSpacing w:val="0"/>
        <w:jc w:val="both"/>
      </w:pPr>
      <w:r w:rsidRPr="002832D8">
        <w:t>ОУЗМТРиПАМЗ;</w:t>
      </w:r>
    </w:p>
    <w:p w14:paraId="47000733" w14:textId="3E44E361" w:rsidR="00427E01" w:rsidRPr="002832D8" w:rsidRDefault="00427E01" w:rsidP="005711F1">
      <w:pPr>
        <w:pStyle w:val="aff1"/>
        <w:numPr>
          <w:ilvl w:val="0"/>
          <w:numId w:val="6"/>
        </w:numPr>
        <w:autoSpaceDE w:val="0"/>
        <w:autoSpaceDN w:val="0"/>
        <w:adjustRightInd w:val="0"/>
        <w:spacing w:before="60"/>
        <w:ind w:left="567" w:hanging="397"/>
        <w:contextualSpacing w:val="0"/>
        <w:jc w:val="both"/>
      </w:pPr>
      <w:r w:rsidRPr="002832D8">
        <w:t>ОТЛ;</w:t>
      </w:r>
    </w:p>
    <w:p w14:paraId="6C805952" w14:textId="21C97E49" w:rsidR="00427E01" w:rsidRPr="002832D8" w:rsidRDefault="00427E01" w:rsidP="005711F1">
      <w:pPr>
        <w:pStyle w:val="aff1"/>
        <w:numPr>
          <w:ilvl w:val="0"/>
          <w:numId w:val="6"/>
        </w:numPr>
        <w:autoSpaceDE w:val="0"/>
        <w:autoSpaceDN w:val="0"/>
        <w:adjustRightInd w:val="0"/>
        <w:spacing w:before="60"/>
        <w:ind w:left="567" w:hanging="397"/>
        <w:contextualSpacing w:val="0"/>
        <w:jc w:val="both"/>
      </w:pPr>
      <w:r w:rsidRPr="002832D8">
        <w:t>ОККМТР;</w:t>
      </w:r>
    </w:p>
    <w:p w14:paraId="1F584F32" w14:textId="7BBB885F" w:rsidR="00B3160E" w:rsidRPr="002832D8" w:rsidRDefault="00D64136" w:rsidP="005711F1">
      <w:pPr>
        <w:pStyle w:val="aff1"/>
        <w:numPr>
          <w:ilvl w:val="0"/>
          <w:numId w:val="6"/>
        </w:numPr>
        <w:autoSpaceDE w:val="0"/>
        <w:autoSpaceDN w:val="0"/>
        <w:adjustRightInd w:val="0"/>
        <w:spacing w:before="60"/>
        <w:ind w:left="567" w:hanging="397"/>
        <w:contextualSpacing w:val="0"/>
        <w:jc w:val="both"/>
      </w:pPr>
      <w:r w:rsidRPr="002832D8">
        <w:t>УКО</w:t>
      </w:r>
      <w:r w:rsidR="00DC5810" w:rsidRPr="002832D8">
        <w:t>И</w:t>
      </w:r>
      <w:r w:rsidRPr="002832D8">
        <w:t>М</w:t>
      </w:r>
      <w:r w:rsidR="00B3160E" w:rsidRPr="002832D8">
        <w:t>;</w:t>
      </w:r>
    </w:p>
    <w:p w14:paraId="646BA5D6" w14:textId="3F3BE1BD" w:rsidR="00F53347" w:rsidRPr="002832D8" w:rsidRDefault="00F53347" w:rsidP="005711F1">
      <w:pPr>
        <w:pStyle w:val="aff1"/>
        <w:numPr>
          <w:ilvl w:val="0"/>
          <w:numId w:val="6"/>
        </w:numPr>
        <w:autoSpaceDE w:val="0"/>
        <w:autoSpaceDN w:val="0"/>
        <w:adjustRightInd w:val="0"/>
        <w:spacing w:before="60"/>
        <w:ind w:left="567" w:hanging="397"/>
        <w:contextualSpacing w:val="0"/>
        <w:jc w:val="both"/>
      </w:pPr>
      <w:r w:rsidRPr="002832D8">
        <w:t>ОООС;</w:t>
      </w:r>
    </w:p>
    <w:p w14:paraId="4CBB790A" w14:textId="179E1418" w:rsidR="00D64136" w:rsidRPr="002832D8" w:rsidRDefault="00D64136" w:rsidP="005711F1">
      <w:pPr>
        <w:pStyle w:val="aff1"/>
        <w:numPr>
          <w:ilvl w:val="0"/>
          <w:numId w:val="6"/>
        </w:numPr>
        <w:autoSpaceDE w:val="0"/>
        <w:autoSpaceDN w:val="0"/>
        <w:adjustRightInd w:val="0"/>
        <w:spacing w:before="60"/>
        <w:ind w:left="567" w:hanging="397"/>
        <w:contextualSpacing w:val="0"/>
        <w:jc w:val="both"/>
      </w:pPr>
      <w:r w:rsidRPr="002832D8">
        <w:t xml:space="preserve">СП </w:t>
      </w:r>
      <w:r w:rsidR="002B2C35" w:rsidRPr="002832D8">
        <w:t xml:space="preserve">- </w:t>
      </w:r>
      <w:r w:rsidRPr="002832D8">
        <w:t>менеджер запаса;</w:t>
      </w:r>
    </w:p>
    <w:p w14:paraId="252F2E19" w14:textId="369F7147" w:rsidR="004D6E43" w:rsidRPr="002832D8" w:rsidRDefault="004D6E43" w:rsidP="005711F1">
      <w:pPr>
        <w:pStyle w:val="aff1"/>
        <w:numPr>
          <w:ilvl w:val="0"/>
          <w:numId w:val="6"/>
        </w:numPr>
        <w:autoSpaceDE w:val="0"/>
        <w:autoSpaceDN w:val="0"/>
        <w:adjustRightInd w:val="0"/>
        <w:spacing w:before="60"/>
        <w:ind w:left="567" w:hanging="397"/>
        <w:contextualSpacing w:val="0"/>
        <w:jc w:val="both"/>
        <w:rPr>
          <w:color w:val="000000" w:themeColor="text1"/>
          <w:lang w:eastAsia="ru-RU"/>
        </w:rPr>
      </w:pPr>
      <w:r w:rsidRPr="002832D8">
        <w:rPr>
          <w:spacing w:val="-3"/>
        </w:rPr>
        <w:t>Ответственный исполнитель по договорам поставок;</w:t>
      </w:r>
    </w:p>
    <w:p w14:paraId="1DC9841E" w14:textId="1D94FA4A" w:rsidR="00D94372" w:rsidRPr="002832D8" w:rsidRDefault="00D94372" w:rsidP="005711F1">
      <w:pPr>
        <w:pStyle w:val="aff1"/>
        <w:numPr>
          <w:ilvl w:val="0"/>
          <w:numId w:val="6"/>
        </w:numPr>
        <w:autoSpaceDE w:val="0"/>
        <w:autoSpaceDN w:val="0"/>
        <w:adjustRightInd w:val="0"/>
        <w:spacing w:before="60"/>
        <w:ind w:left="567" w:hanging="397"/>
        <w:contextualSpacing w:val="0"/>
        <w:jc w:val="both"/>
        <w:rPr>
          <w:color w:val="000000" w:themeColor="text1"/>
          <w:lang w:eastAsia="ru-RU"/>
        </w:rPr>
      </w:pPr>
      <w:r w:rsidRPr="002832D8">
        <w:rPr>
          <w:spacing w:val="-3"/>
        </w:rPr>
        <w:t>Хранитель;</w:t>
      </w:r>
    </w:p>
    <w:p w14:paraId="77529F34" w14:textId="17851CFF" w:rsidR="00D94372" w:rsidRPr="002832D8" w:rsidRDefault="00D94372" w:rsidP="005711F1">
      <w:pPr>
        <w:pStyle w:val="aff1"/>
        <w:numPr>
          <w:ilvl w:val="0"/>
          <w:numId w:val="6"/>
        </w:numPr>
        <w:autoSpaceDE w:val="0"/>
        <w:autoSpaceDN w:val="0"/>
        <w:adjustRightInd w:val="0"/>
        <w:spacing w:before="60"/>
        <w:ind w:left="567" w:hanging="397"/>
        <w:contextualSpacing w:val="0"/>
        <w:jc w:val="both"/>
        <w:rPr>
          <w:color w:val="000000" w:themeColor="text1"/>
          <w:lang w:eastAsia="ru-RU"/>
        </w:rPr>
      </w:pPr>
      <w:r w:rsidRPr="002832D8">
        <w:rPr>
          <w:spacing w:val="-3"/>
        </w:rPr>
        <w:t>Подрядчик;</w:t>
      </w:r>
    </w:p>
    <w:p w14:paraId="68B60EC4" w14:textId="1CAC9C88" w:rsidR="00D94372" w:rsidRPr="002832D8" w:rsidRDefault="00F31EA7" w:rsidP="005711F1">
      <w:pPr>
        <w:pStyle w:val="aff1"/>
        <w:numPr>
          <w:ilvl w:val="0"/>
          <w:numId w:val="6"/>
        </w:numPr>
        <w:autoSpaceDE w:val="0"/>
        <w:autoSpaceDN w:val="0"/>
        <w:adjustRightInd w:val="0"/>
        <w:spacing w:before="60"/>
        <w:ind w:left="567" w:hanging="397"/>
        <w:contextualSpacing w:val="0"/>
        <w:jc w:val="both"/>
        <w:rPr>
          <w:color w:val="000000" w:themeColor="text1"/>
          <w:lang w:eastAsia="ru-RU"/>
        </w:rPr>
      </w:pPr>
      <w:r w:rsidRPr="002832D8">
        <w:rPr>
          <w:color w:val="000000" w:themeColor="text1"/>
          <w:lang w:eastAsia="ru-RU"/>
        </w:rPr>
        <w:t>Сторонняя о</w:t>
      </w:r>
      <w:r w:rsidR="00ED083A" w:rsidRPr="002832D8">
        <w:rPr>
          <w:color w:val="000000" w:themeColor="text1"/>
          <w:lang w:eastAsia="ru-RU"/>
        </w:rPr>
        <w:t>р</w:t>
      </w:r>
      <w:r w:rsidRPr="002832D8">
        <w:rPr>
          <w:color w:val="000000" w:themeColor="text1"/>
          <w:lang w:eastAsia="ru-RU"/>
        </w:rPr>
        <w:t>г</w:t>
      </w:r>
      <w:r w:rsidR="00ED083A" w:rsidRPr="002832D8">
        <w:rPr>
          <w:color w:val="000000" w:themeColor="text1"/>
          <w:lang w:eastAsia="ru-RU"/>
        </w:rPr>
        <w:t>анизация.</w:t>
      </w:r>
    </w:p>
    <w:p w14:paraId="5B54E4F6" w14:textId="77777777" w:rsidR="006E2808" w:rsidRPr="002832D8" w:rsidRDefault="006E2808" w:rsidP="0076572B">
      <w:pPr>
        <w:pStyle w:val="13"/>
      </w:pPr>
      <w:r w:rsidRPr="002832D8">
        <w:br w:type="page"/>
      </w:r>
    </w:p>
    <w:p w14:paraId="62E0A91A" w14:textId="77777777" w:rsidR="004C2437" w:rsidRPr="002832D8" w:rsidRDefault="00513019" w:rsidP="0076572B">
      <w:pPr>
        <w:pStyle w:val="13"/>
      </w:pPr>
      <w:bookmarkStart w:id="50" w:name="_Toc58247770"/>
      <w:bookmarkStart w:id="51" w:name="_Toc152244604"/>
      <w:bookmarkStart w:id="52" w:name="_Toc155708214"/>
      <w:r w:rsidRPr="002832D8">
        <w:t>4</w:t>
      </w:r>
      <w:r w:rsidR="00182FE2" w:rsidRPr="002832D8">
        <w:t xml:space="preserve">. </w:t>
      </w:r>
      <w:r w:rsidR="00E50F73" w:rsidRPr="002832D8">
        <w:t>ПОРЯДОК ПРИЕМКИ, ПЕРЕМЕЩЕНИЯ, ХРАНЕНИЯ И ОТПУСКА МАТЕРИАЛЬНО-ТЕХНИЧЕСКИХ РЕСУРСОВ</w:t>
      </w:r>
      <w:bookmarkStart w:id="53" w:name="_Toc463275648"/>
      <w:bookmarkStart w:id="54" w:name="_Toc149983195"/>
      <w:bookmarkStart w:id="55" w:name="_Toc149985389"/>
      <w:bookmarkEnd w:id="44"/>
      <w:bookmarkEnd w:id="45"/>
      <w:bookmarkEnd w:id="46"/>
      <w:bookmarkEnd w:id="50"/>
      <w:bookmarkEnd w:id="51"/>
      <w:bookmarkEnd w:id="52"/>
    </w:p>
    <w:p w14:paraId="5FC42E53" w14:textId="77777777" w:rsidR="00E317BD" w:rsidRPr="002832D8" w:rsidRDefault="00182FE2" w:rsidP="005E2226">
      <w:pPr>
        <w:pStyle w:val="20"/>
      </w:pPr>
      <w:bookmarkStart w:id="56" w:name="_Toc58247771"/>
      <w:bookmarkStart w:id="57" w:name="_Toc152244605"/>
      <w:bookmarkStart w:id="58" w:name="_Toc155708215"/>
      <w:r w:rsidRPr="002832D8">
        <w:t>4</w:t>
      </w:r>
      <w:r w:rsidR="00FC222C" w:rsidRPr="002832D8">
        <w:t xml:space="preserve">.1. </w:t>
      </w:r>
      <w:bookmarkEnd w:id="56"/>
      <w:r w:rsidR="00E50F73" w:rsidRPr="002832D8">
        <w:t>ПОСТУПЛЕНИЕ МАТЕРИАЛЬНО-ТЕХНИЧЕСКИХ РЕСУРСОВ</w:t>
      </w:r>
      <w:bookmarkEnd w:id="57"/>
      <w:bookmarkEnd w:id="58"/>
    </w:p>
    <w:p w14:paraId="043204DE" w14:textId="567911F0" w:rsidR="002603D4" w:rsidRPr="002832D8" w:rsidRDefault="004E6726" w:rsidP="00C57C30">
      <w:pPr>
        <w:pStyle w:val="30"/>
      </w:pPr>
      <w:bookmarkStart w:id="59" w:name="_4.1.1._ПРИЕМКА_МТР"/>
      <w:bookmarkStart w:id="60" w:name="_Toc152244606"/>
      <w:bookmarkStart w:id="61" w:name="_Toc155708216"/>
      <w:bookmarkEnd w:id="59"/>
      <w:r w:rsidRPr="002832D8">
        <w:t xml:space="preserve">4.1.1. </w:t>
      </w:r>
      <w:r w:rsidR="0093119D" w:rsidRPr="002832D8">
        <w:t>ПРИЕМКА МТР НА СКЛАДЫ ХРАНИТЕЛЕЙ</w:t>
      </w:r>
      <w:bookmarkEnd w:id="60"/>
      <w:bookmarkEnd w:id="61"/>
    </w:p>
    <w:p w14:paraId="0DF15C8B" w14:textId="54ABAA1F" w:rsidR="0093119D" w:rsidRPr="002832D8" w:rsidRDefault="00673E7D" w:rsidP="005E2226">
      <w:pPr>
        <w:shd w:val="clear" w:color="auto" w:fill="FFFFFF"/>
        <w:jc w:val="both"/>
        <w:rPr>
          <w:spacing w:val="-3"/>
        </w:rPr>
      </w:pPr>
      <w:r w:rsidRPr="002832D8">
        <w:rPr>
          <w:spacing w:val="-3"/>
        </w:rPr>
        <w:t xml:space="preserve">4.1.1.1. </w:t>
      </w:r>
      <w:r w:rsidR="0093119D" w:rsidRPr="002832D8">
        <w:rPr>
          <w:spacing w:val="-3"/>
        </w:rPr>
        <w:t xml:space="preserve">Ответственный исполнитель по договорам поставок </w:t>
      </w:r>
      <w:r w:rsidR="0093119D" w:rsidRPr="00DA6BE1">
        <w:rPr>
          <w:spacing w:val="-3"/>
        </w:rPr>
        <w:t xml:space="preserve">в течение </w:t>
      </w:r>
      <w:r w:rsidR="00DA6BE1" w:rsidRPr="00DA6BE1">
        <w:rPr>
          <w:spacing w:val="-3"/>
        </w:rPr>
        <w:t>2 рабочих дней</w:t>
      </w:r>
      <w:r w:rsidR="00DA6BE1">
        <w:rPr>
          <w:spacing w:val="-3"/>
        </w:rPr>
        <w:t>, следующих</w:t>
      </w:r>
      <w:r w:rsidR="0093119D" w:rsidRPr="002832D8">
        <w:rPr>
          <w:spacing w:val="-3"/>
        </w:rPr>
        <w:t xml:space="preserve"> за днем получения от Поставщика уведомления об отгрузке товара, создает в 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 документ «Уведомление об отгрузке». Данный документ создается на одно транспортное средство.</w:t>
      </w:r>
      <w:r w:rsidR="0093119D" w:rsidRPr="002832D8">
        <w:rPr>
          <w:b/>
          <w:spacing w:val="-3"/>
        </w:rPr>
        <w:t xml:space="preserve"> </w:t>
      </w:r>
      <w:r w:rsidR="0093119D" w:rsidRPr="002832D8">
        <w:rPr>
          <w:spacing w:val="-3"/>
        </w:rPr>
        <w:t>В уведомлении об отгрузке</w:t>
      </w:r>
      <w:r w:rsidR="0093119D" w:rsidRPr="002832D8">
        <w:rPr>
          <w:b/>
          <w:spacing w:val="-3"/>
        </w:rPr>
        <w:t xml:space="preserve"> </w:t>
      </w:r>
      <w:r w:rsidR="0093119D" w:rsidRPr="002832D8">
        <w:rPr>
          <w:spacing w:val="-3"/>
        </w:rPr>
        <w:t xml:space="preserve">заполняются реквизиты в соответствии с предоставленной информацией от Поставщика: </w:t>
      </w:r>
    </w:p>
    <w:p w14:paraId="7F77F431" w14:textId="77777777" w:rsidR="0093119D" w:rsidRPr="002832D8" w:rsidRDefault="0093119D" w:rsidP="005E2226">
      <w:pPr>
        <w:numPr>
          <w:ilvl w:val="0"/>
          <w:numId w:val="9"/>
        </w:numPr>
        <w:tabs>
          <w:tab w:val="clear" w:pos="1068"/>
          <w:tab w:val="left" w:pos="900"/>
        </w:tabs>
        <w:spacing w:before="60"/>
        <w:ind w:left="567" w:hanging="397"/>
        <w:jc w:val="both"/>
      </w:pPr>
      <w:r w:rsidRPr="002832D8">
        <w:t xml:space="preserve">номер спецификации; </w:t>
      </w:r>
    </w:p>
    <w:p w14:paraId="37E008BE" w14:textId="77777777" w:rsidR="0093119D" w:rsidRPr="002832D8" w:rsidRDefault="0093119D" w:rsidP="005E2226">
      <w:pPr>
        <w:numPr>
          <w:ilvl w:val="0"/>
          <w:numId w:val="9"/>
        </w:numPr>
        <w:tabs>
          <w:tab w:val="clear" w:pos="1068"/>
          <w:tab w:val="left" w:pos="900"/>
        </w:tabs>
        <w:spacing w:before="60"/>
        <w:ind w:left="567" w:hanging="397"/>
        <w:jc w:val="both"/>
      </w:pPr>
      <w:r w:rsidRPr="002832D8">
        <w:t>номер транспортного средства;</w:t>
      </w:r>
    </w:p>
    <w:p w14:paraId="28BC2E20" w14:textId="7C39F916" w:rsidR="0093119D" w:rsidRPr="002832D8" w:rsidRDefault="0093119D" w:rsidP="005E2226">
      <w:pPr>
        <w:numPr>
          <w:ilvl w:val="0"/>
          <w:numId w:val="9"/>
        </w:numPr>
        <w:tabs>
          <w:tab w:val="clear" w:pos="1068"/>
        </w:tabs>
        <w:spacing w:before="60"/>
        <w:ind w:left="567" w:hanging="397"/>
        <w:jc w:val="both"/>
      </w:pPr>
      <w:r w:rsidRPr="002832D8">
        <w:t xml:space="preserve">позиции и количество МТР в данном </w:t>
      </w:r>
      <w:r w:rsidR="005751CD" w:rsidRPr="002832D8">
        <w:t>транспортном средстве</w:t>
      </w:r>
      <w:r w:rsidRPr="002832D8">
        <w:t xml:space="preserve"> в соответствии со спецификацией или комплектовочной ведомостью (в случае отгрузки частей комплекта); </w:t>
      </w:r>
    </w:p>
    <w:p w14:paraId="564257F1" w14:textId="39D811F8" w:rsidR="0093119D" w:rsidRPr="002832D8" w:rsidRDefault="0093119D" w:rsidP="005E2226">
      <w:pPr>
        <w:numPr>
          <w:ilvl w:val="0"/>
          <w:numId w:val="9"/>
        </w:numPr>
        <w:tabs>
          <w:tab w:val="clear" w:pos="1068"/>
          <w:tab w:val="left" w:pos="900"/>
        </w:tabs>
        <w:spacing w:before="60"/>
        <w:ind w:left="567" w:hanging="397"/>
        <w:jc w:val="both"/>
      </w:pPr>
      <w:r w:rsidRPr="002832D8">
        <w:t xml:space="preserve">номер </w:t>
      </w:r>
      <w:r w:rsidR="00912F11" w:rsidRPr="002832D8">
        <w:t>ТН</w:t>
      </w:r>
      <w:r w:rsidRPr="002832D8">
        <w:t xml:space="preserve">; </w:t>
      </w:r>
    </w:p>
    <w:p w14:paraId="4A349BFB" w14:textId="77777777" w:rsidR="0093119D" w:rsidRPr="002832D8" w:rsidRDefault="0093119D" w:rsidP="005E2226">
      <w:pPr>
        <w:numPr>
          <w:ilvl w:val="0"/>
          <w:numId w:val="9"/>
        </w:numPr>
        <w:tabs>
          <w:tab w:val="clear" w:pos="1068"/>
          <w:tab w:val="left" w:pos="900"/>
        </w:tabs>
        <w:spacing w:before="60"/>
        <w:ind w:left="567" w:hanging="397"/>
        <w:jc w:val="both"/>
      </w:pPr>
      <w:r w:rsidRPr="002832D8">
        <w:t xml:space="preserve">дата отгрузки; </w:t>
      </w:r>
    </w:p>
    <w:p w14:paraId="5F50C772" w14:textId="77777777" w:rsidR="0093119D" w:rsidRPr="002832D8" w:rsidRDefault="0093119D" w:rsidP="005E2226">
      <w:pPr>
        <w:numPr>
          <w:ilvl w:val="0"/>
          <w:numId w:val="9"/>
        </w:numPr>
        <w:tabs>
          <w:tab w:val="clear" w:pos="1068"/>
          <w:tab w:val="left" w:pos="900"/>
        </w:tabs>
        <w:spacing w:before="60"/>
        <w:ind w:left="567" w:hanging="397"/>
        <w:jc w:val="both"/>
      </w:pPr>
      <w:r w:rsidRPr="002832D8">
        <w:t>ориентировочная дата прибытия;</w:t>
      </w:r>
    </w:p>
    <w:p w14:paraId="39004365" w14:textId="77777777" w:rsidR="0093119D" w:rsidRPr="002832D8" w:rsidRDefault="0093119D" w:rsidP="005E2226">
      <w:pPr>
        <w:numPr>
          <w:ilvl w:val="0"/>
          <w:numId w:val="9"/>
        </w:numPr>
        <w:tabs>
          <w:tab w:val="clear" w:pos="1068"/>
          <w:tab w:val="left" w:pos="900"/>
        </w:tabs>
        <w:spacing w:before="60"/>
        <w:ind w:left="567" w:hanging="397"/>
        <w:jc w:val="both"/>
      </w:pPr>
      <w:r w:rsidRPr="002832D8">
        <w:t xml:space="preserve">грузоотправитель; </w:t>
      </w:r>
    </w:p>
    <w:p w14:paraId="5A265182" w14:textId="77777777" w:rsidR="0093119D" w:rsidRPr="002832D8" w:rsidRDefault="0093119D" w:rsidP="005E2226">
      <w:pPr>
        <w:numPr>
          <w:ilvl w:val="0"/>
          <w:numId w:val="9"/>
        </w:numPr>
        <w:tabs>
          <w:tab w:val="clear" w:pos="1068"/>
          <w:tab w:val="left" w:pos="900"/>
        </w:tabs>
        <w:spacing w:before="60"/>
        <w:ind w:left="567" w:hanging="397"/>
        <w:jc w:val="both"/>
      </w:pPr>
      <w:r w:rsidRPr="002832D8">
        <w:t xml:space="preserve">грузополучатель; </w:t>
      </w:r>
    </w:p>
    <w:p w14:paraId="0B11BD93" w14:textId="77777777" w:rsidR="0093119D" w:rsidRPr="002832D8" w:rsidRDefault="0093119D" w:rsidP="005E2226">
      <w:pPr>
        <w:numPr>
          <w:ilvl w:val="0"/>
          <w:numId w:val="9"/>
        </w:numPr>
        <w:tabs>
          <w:tab w:val="clear" w:pos="1068"/>
          <w:tab w:val="left" w:pos="900"/>
        </w:tabs>
        <w:spacing w:before="60"/>
        <w:ind w:left="567" w:hanging="397"/>
        <w:jc w:val="both"/>
      </w:pPr>
      <w:r w:rsidRPr="002832D8">
        <w:t xml:space="preserve">в случае отгрузки частей комплекта к «Уведомлению об отгрузке» прикрепляется комплектовочная ведомость (с указанием комплектовочного места). </w:t>
      </w:r>
    </w:p>
    <w:p w14:paraId="66CCA89C" w14:textId="3810FFCC" w:rsidR="007402A4" w:rsidRPr="002832D8" w:rsidRDefault="00673E7D" w:rsidP="003F25BE">
      <w:pPr>
        <w:pStyle w:val="aff1"/>
        <w:shd w:val="clear" w:color="auto" w:fill="FFFFFF"/>
        <w:spacing w:before="240" w:after="240"/>
        <w:ind w:left="0"/>
        <w:contextualSpacing w:val="0"/>
        <w:jc w:val="both"/>
        <w:rPr>
          <w:lang w:eastAsia="ru-RU"/>
        </w:rPr>
      </w:pPr>
      <w:r w:rsidRPr="002832D8">
        <w:rPr>
          <w:spacing w:val="-3"/>
        </w:rPr>
        <w:t xml:space="preserve">4.1.1.2. </w:t>
      </w:r>
      <w:r w:rsidR="0093119D" w:rsidRPr="002832D8">
        <w:rPr>
          <w:spacing w:val="-3"/>
        </w:rPr>
        <w:t xml:space="preserve">Специалист </w:t>
      </w:r>
      <w:r w:rsidR="00361BB9" w:rsidRPr="002832D8">
        <w:t xml:space="preserve">отдела материально-технического </w:t>
      </w:r>
      <w:r w:rsidR="00361BB9" w:rsidRPr="00DA6BE1">
        <w:t xml:space="preserve">снабжения </w:t>
      </w:r>
      <w:r w:rsidR="0093119D" w:rsidRPr="00DA6BE1">
        <w:rPr>
          <w:spacing w:val="-3"/>
        </w:rPr>
        <w:t xml:space="preserve">в течение </w:t>
      </w:r>
      <w:r w:rsidR="00DA6BE1" w:rsidRPr="00DA6BE1">
        <w:rPr>
          <w:spacing w:val="-3"/>
        </w:rPr>
        <w:t>2 рабочих дней</w:t>
      </w:r>
      <w:r w:rsidR="0093119D" w:rsidRPr="00DA6BE1">
        <w:rPr>
          <w:spacing w:val="-3"/>
        </w:rPr>
        <w:t xml:space="preserve"> с момента получения от </w:t>
      </w:r>
      <w:r w:rsidRPr="00DA6BE1">
        <w:rPr>
          <w:spacing w:val="-3"/>
        </w:rPr>
        <w:t xml:space="preserve">Поставщика </w:t>
      </w:r>
      <w:r w:rsidR="0093119D" w:rsidRPr="00DA6BE1">
        <w:rPr>
          <w:spacing w:val="-3"/>
        </w:rPr>
        <w:t>документов об отгрузке</w:t>
      </w:r>
      <w:r w:rsidR="00696A94" w:rsidRPr="00DA6BE1">
        <w:rPr>
          <w:spacing w:val="-3"/>
        </w:rPr>
        <w:t>,</w:t>
      </w:r>
      <w:r w:rsidR="0093119D" w:rsidRPr="00DA6BE1">
        <w:rPr>
          <w:spacing w:val="-3"/>
        </w:rPr>
        <w:t xml:space="preserve"> </w:t>
      </w:r>
      <w:r w:rsidR="00901C63" w:rsidRPr="00DA6BE1">
        <w:rPr>
          <w:spacing w:val="-3"/>
        </w:rPr>
        <w:t>при</w:t>
      </w:r>
      <w:r w:rsidR="0093119D" w:rsidRPr="00DA6BE1">
        <w:rPr>
          <w:spacing w:val="-3"/>
        </w:rPr>
        <w:t>креп</w:t>
      </w:r>
      <w:r w:rsidR="00901C63" w:rsidRPr="00DA6BE1">
        <w:rPr>
          <w:spacing w:val="-3"/>
        </w:rPr>
        <w:t>ляет</w:t>
      </w:r>
      <w:r w:rsidR="0093119D" w:rsidRPr="00DA6BE1">
        <w:rPr>
          <w:spacing w:val="-3"/>
        </w:rPr>
        <w:t xml:space="preserve"> в КИС SAP R/3 к уведомлению </w:t>
      </w:r>
      <w:r w:rsidR="00696A94" w:rsidRPr="00DA6BE1">
        <w:rPr>
          <w:lang w:eastAsia="ru-RU"/>
        </w:rPr>
        <w:t>скан-образы</w:t>
      </w:r>
      <w:r w:rsidR="0093119D" w:rsidRPr="00DA6BE1">
        <w:rPr>
          <w:lang w:eastAsia="ru-RU"/>
        </w:rPr>
        <w:t xml:space="preserve"> </w:t>
      </w:r>
      <w:r w:rsidR="00696A94" w:rsidRPr="00DA6BE1">
        <w:rPr>
          <w:lang w:eastAsia="ru-RU"/>
        </w:rPr>
        <w:t xml:space="preserve">транспортных накладных, </w:t>
      </w:r>
      <w:r w:rsidR="0093119D" w:rsidRPr="00DA6BE1">
        <w:rPr>
          <w:lang w:eastAsia="ru-RU"/>
        </w:rPr>
        <w:t>к</w:t>
      </w:r>
      <w:r w:rsidR="0093119D" w:rsidRPr="002832D8">
        <w:rPr>
          <w:lang w:eastAsia="ru-RU"/>
        </w:rPr>
        <w:t>опии упаковочных листов</w:t>
      </w:r>
      <w:r w:rsidR="00696A94" w:rsidRPr="002832D8">
        <w:rPr>
          <w:lang w:eastAsia="ru-RU"/>
        </w:rPr>
        <w:t>, комплектовочных ведомостей, технической документации – паспортов, сертификатов, либо официальных писем от поставщика об отсутствии необходимости в сертификации на данный МТР</w:t>
      </w:r>
      <w:r w:rsidR="0093119D" w:rsidRPr="002832D8">
        <w:rPr>
          <w:lang w:eastAsia="ru-RU"/>
        </w:rPr>
        <w:t xml:space="preserve"> и других сопроводительных документов. </w:t>
      </w:r>
    </w:p>
    <w:p w14:paraId="6A3AA7C8" w14:textId="0BA6FEFA" w:rsidR="0093119D" w:rsidRPr="002832D8" w:rsidRDefault="00696A94" w:rsidP="004D6E43">
      <w:pPr>
        <w:pStyle w:val="aff1"/>
        <w:shd w:val="clear" w:color="auto" w:fill="FFFFFF"/>
        <w:spacing w:before="240" w:after="240"/>
        <w:ind w:left="0"/>
        <w:contextualSpacing w:val="0"/>
        <w:jc w:val="both"/>
        <w:rPr>
          <w:spacing w:val="-3"/>
        </w:rPr>
      </w:pPr>
      <w:r w:rsidRPr="002832D8">
        <w:rPr>
          <w:lang w:eastAsia="ru-RU"/>
        </w:rPr>
        <w:t xml:space="preserve"> </w:t>
      </w:r>
      <w:r w:rsidR="00673E7D" w:rsidRPr="00DA6BE1">
        <w:rPr>
          <w:spacing w:val="-3"/>
        </w:rPr>
        <w:t xml:space="preserve">4.1.1.3. </w:t>
      </w:r>
      <w:r w:rsidR="0093119D" w:rsidRPr="00DA6BE1">
        <w:rPr>
          <w:spacing w:val="-3"/>
        </w:rPr>
        <w:t xml:space="preserve">В случае отгрузки не габаритного, тяжеловесного товара или товара с особыми условиями хранения, ответственный исполнитель по договорам поставок в течение 1 рабочего дня с момента отгрузки данного товара </w:t>
      </w:r>
      <w:r w:rsidR="0093119D" w:rsidRPr="00DA6BE1">
        <w:t>на склад Хранителя</w:t>
      </w:r>
      <w:r w:rsidR="0093119D" w:rsidRPr="00DA6BE1">
        <w:rPr>
          <w:spacing w:val="-3"/>
        </w:rPr>
        <w:t>, передает информацию о данной поставке в ОСЛ, специалист которого в течение 1 рабочего дня с момента получения информации уведомляет Хранителя для формирования потребности по спецтехнике и подготовки складских площадей.</w:t>
      </w:r>
    </w:p>
    <w:p w14:paraId="674381C4" w14:textId="77777777" w:rsidR="0093119D" w:rsidRPr="002832D8" w:rsidRDefault="00673E7D" w:rsidP="005E2226">
      <w:pPr>
        <w:shd w:val="clear" w:color="auto" w:fill="FFFFFF"/>
        <w:jc w:val="both"/>
        <w:rPr>
          <w:spacing w:val="-3"/>
        </w:rPr>
      </w:pPr>
      <w:r w:rsidRPr="002832D8">
        <w:rPr>
          <w:spacing w:val="-3"/>
        </w:rPr>
        <w:t xml:space="preserve">4.1.1.4. </w:t>
      </w:r>
      <w:r w:rsidR="0093119D" w:rsidRPr="002832D8">
        <w:rPr>
          <w:spacing w:val="-3"/>
        </w:rPr>
        <w:t>При поступлении МТР от Поставщиков на склад Хранителя:</w:t>
      </w:r>
    </w:p>
    <w:p w14:paraId="23D61B70" w14:textId="77777777" w:rsidR="0093119D" w:rsidRPr="002832D8" w:rsidRDefault="0093119D" w:rsidP="005E2226">
      <w:pPr>
        <w:numPr>
          <w:ilvl w:val="0"/>
          <w:numId w:val="9"/>
        </w:numPr>
        <w:tabs>
          <w:tab w:val="clear" w:pos="1068"/>
          <w:tab w:val="left" w:pos="900"/>
        </w:tabs>
        <w:spacing w:before="60"/>
        <w:ind w:left="567" w:hanging="397"/>
        <w:jc w:val="both"/>
      </w:pPr>
      <w:r w:rsidRPr="002832D8">
        <w:rPr>
          <w:spacing w:val="-3"/>
        </w:rPr>
        <w:t>Хранитель</w:t>
      </w:r>
      <w:r w:rsidRPr="002832D8">
        <w:t xml:space="preserve"> </w:t>
      </w:r>
      <w:r w:rsidRPr="002832D8">
        <w:rPr>
          <w:spacing w:val="-3"/>
        </w:rPr>
        <w:t xml:space="preserve">осуществляет приемку груза по количеству (число единиц или товарных мест) и качеству (внешнее состояние). Приемка груза осуществляется без вскрытия тарной упаковки </w:t>
      </w:r>
      <w:r w:rsidRPr="002832D8">
        <w:t>и внутритарного пересчета на соответствие отгрузочных мест товаросопроводительным документам;</w:t>
      </w:r>
    </w:p>
    <w:p w14:paraId="67E76C5B" w14:textId="37477D75" w:rsidR="0093119D" w:rsidRPr="002832D8" w:rsidRDefault="0093119D" w:rsidP="005E2226">
      <w:pPr>
        <w:numPr>
          <w:ilvl w:val="0"/>
          <w:numId w:val="9"/>
        </w:numPr>
        <w:tabs>
          <w:tab w:val="clear" w:pos="1068"/>
          <w:tab w:val="left" w:pos="900"/>
        </w:tabs>
        <w:spacing w:before="60"/>
        <w:ind w:left="567" w:hanging="397"/>
        <w:jc w:val="both"/>
      </w:pPr>
      <w:r w:rsidRPr="002832D8">
        <w:t>Хранитель обязан проверить соответствие груза сведениям, указанным в транспортных и товарно-сопроводительных документах, принять груз от перевозчика с соблюдением правил, предусмотренных законодательными актами и иными правовыми актами, регулирующими деятельность данного вида транспорта, а также в соответствии с действующим договором хранения;</w:t>
      </w:r>
    </w:p>
    <w:p w14:paraId="3434C2A4" w14:textId="1ADF0601" w:rsidR="0093119D" w:rsidRPr="002832D8" w:rsidRDefault="0093119D" w:rsidP="005E2226">
      <w:pPr>
        <w:numPr>
          <w:ilvl w:val="0"/>
          <w:numId w:val="9"/>
        </w:numPr>
        <w:tabs>
          <w:tab w:val="clear" w:pos="1068"/>
          <w:tab w:val="left" w:pos="900"/>
        </w:tabs>
        <w:spacing w:before="60"/>
        <w:ind w:left="567" w:hanging="397"/>
        <w:jc w:val="both"/>
        <w:rPr>
          <w:spacing w:val="-3"/>
        </w:rPr>
      </w:pPr>
      <w:r w:rsidRPr="002832D8">
        <w:t xml:space="preserve">Хранитель подписывает </w:t>
      </w:r>
      <w:r w:rsidR="004D6E43" w:rsidRPr="002832D8">
        <w:t>ТН</w:t>
      </w:r>
      <w:r w:rsidRPr="002832D8">
        <w:t xml:space="preserve">, один экземпляр </w:t>
      </w:r>
      <w:r w:rsidR="004D6E43" w:rsidRPr="002832D8">
        <w:t xml:space="preserve">ТН </w:t>
      </w:r>
      <w:r w:rsidRPr="002832D8">
        <w:t>остается</w:t>
      </w:r>
      <w:r w:rsidRPr="002832D8">
        <w:rPr>
          <w:spacing w:val="-3"/>
        </w:rPr>
        <w:t xml:space="preserve"> у Хранителя, другой экземпляр </w:t>
      </w:r>
      <w:r w:rsidR="004D6E43" w:rsidRPr="002832D8">
        <w:rPr>
          <w:spacing w:val="-3"/>
        </w:rPr>
        <w:t>ТН</w:t>
      </w:r>
      <w:r w:rsidRPr="002832D8">
        <w:rPr>
          <w:spacing w:val="-3"/>
        </w:rPr>
        <w:t>, подписанный получателем, возвращается перевозчику.</w:t>
      </w:r>
    </w:p>
    <w:p w14:paraId="671BD069" w14:textId="31363641" w:rsidR="0093119D" w:rsidRPr="002832D8" w:rsidRDefault="00901C63" w:rsidP="00A67E46">
      <w:pPr>
        <w:tabs>
          <w:tab w:val="left" w:pos="540"/>
        </w:tabs>
        <w:spacing w:before="240" w:after="240"/>
        <w:jc w:val="both"/>
      </w:pPr>
      <w:r w:rsidRPr="002832D8">
        <w:t xml:space="preserve">4.1.1.5. </w:t>
      </w:r>
      <w:r w:rsidR="0093119D" w:rsidRPr="002832D8">
        <w:t xml:space="preserve">Основанием на приемку продукции по </w:t>
      </w:r>
      <w:r w:rsidR="0093119D" w:rsidRPr="002832D8">
        <w:rPr>
          <w:bCs/>
        </w:rPr>
        <w:t>количеству</w:t>
      </w:r>
      <w:r w:rsidR="0093119D" w:rsidRPr="002832D8">
        <w:t xml:space="preserve"> являются транспортные и сопроводительные документы (счет-фактура, накладная, спецификация, описи, упаковочные ярлыки и др.) отправителя. В случае отсутствия сопроводительных документов, основанием складу на приемку груза является </w:t>
      </w:r>
      <w:r w:rsidR="00912F11" w:rsidRPr="002832D8">
        <w:t>ТН</w:t>
      </w:r>
      <w:r w:rsidR="0093119D" w:rsidRPr="002832D8">
        <w:t>.</w:t>
      </w:r>
    </w:p>
    <w:p w14:paraId="31174D3F" w14:textId="21613E53" w:rsidR="0093119D" w:rsidRPr="002832D8" w:rsidRDefault="00901C63" w:rsidP="0093119D">
      <w:pPr>
        <w:pStyle w:val="afc"/>
        <w:spacing w:after="240"/>
        <w:jc w:val="both"/>
      </w:pPr>
      <w:r w:rsidRPr="002832D8">
        <w:t xml:space="preserve">4.1.1.6. </w:t>
      </w:r>
      <w:r w:rsidR="0093119D" w:rsidRPr="002832D8">
        <w:t>Количество поступившей продукции при приемке должно определяться в тех же ЕИ, которые указаны в сопроводительных документах. Если в этих документах отправитель указал вес продукции и количество мест, то получатель при приемке продукции должен проверить ее вес и количество мест.</w:t>
      </w:r>
    </w:p>
    <w:p w14:paraId="65FB4273" w14:textId="265FCC2D" w:rsidR="0093119D" w:rsidRPr="002832D8" w:rsidRDefault="00901C63" w:rsidP="0093119D">
      <w:pPr>
        <w:pStyle w:val="afc"/>
        <w:spacing w:after="240"/>
        <w:jc w:val="both"/>
      </w:pPr>
      <w:r w:rsidRPr="002832D8">
        <w:t xml:space="preserve">4.1.1.7. </w:t>
      </w:r>
      <w:r w:rsidR="0093119D" w:rsidRPr="002832D8">
        <w:t xml:space="preserve">Хранитель ежедневно составляет сводку о поступившем за сутки грузе с указанием наличия на поступившие материальные ценности сертификатов (паспортов) в форме, установленной Хранителем, и передает ее в </w:t>
      </w:r>
      <w:r w:rsidR="0093119D" w:rsidRPr="002832D8">
        <w:rPr>
          <w:spacing w:val="-3"/>
        </w:rPr>
        <w:t>ОСЛ (г. Красноярск).</w:t>
      </w:r>
    </w:p>
    <w:p w14:paraId="3A98BF83" w14:textId="77777777" w:rsidR="00A75CD8" w:rsidRPr="002832D8" w:rsidRDefault="00901C63" w:rsidP="0093119D">
      <w:pPr>
        <w:shd w:val="clear" w:color="auto" w:fill="FFFFFF"/>
        <w:spacing w:after="240"/>
        <w:jc w:val="both"/>
        <w:rPr>
          <w:spacing w:val="-3"/>
        </w:rPr>
      </w:pPr>
      <w:r w:rsidRPr="002832D8">
        <w:rPr>
          <w:lang w:eastAsia="ru-RU"/>
        </w:rPr>
        <w:t xml:space="preserve">4.1.1.8. </w:t>
      </w:r>
      <w:r w:rsidR="0093119D" w:rsidRPr="002832D8">
        <w:rPr>
          <w:lang w:eastAsia="ru-RU"/>
        </w:rPr>
        <w:t xml:space="preserve">Если на складе Хранителя закреплен специалист или МОЛ </w:t>
      </w:r>
      <w:r w:rsidR="0093119D" w:rsidRPr="002832D8">
        <w:rPr>
          <w:spacing w:val="-3"/>
        </w:rPr>
        <w:t xml:space="preserve">УЛиСК, Хранитель передает ему пакет первичных </w:t>
      </w:r>
      <w:r w:rsidR="0093119D" w:rsidRPr="002832D8">
        <w:rPr>
          <w:lang w:eastAsia="ru-RU"/>
        </w:rPr>
        <w:t xml:space="preserve">документов (МХ-1, М-7, копии ТТН, копии </w:t>
      </w:r>
      <w:r w:rsidR="00673E7D" w:rsidRPr="002832D8">
        <w:rPr>
          <w:lang w:eastAsia="ru-RU"/>
        </w:rPr>
        <w:t>ж/д</w:t>
      </w:r>
      <w:r w:rsidR="0093119D" w:rsidRPr="002832D8">
        <w:rPr>
          <w:lang w:eastAsia="ru-RU"/>
        </w:rPr>
        <w:t xml:space="preserve"> накладных, копии багажных накладных, копии упаковочных листов и других сопроводительных документов)</w:t>
      </w:r>
      <w:r w:rsidR="0093119D" w:rsidRPr="002832D8">
        <w:rPr>
          <w:spacing w:val="-3"/>
        </w:rPr>
        <w:t xml:space="preserve"> и на основании данных документов и системного уведомления, созданного специалистом УСМТР, в течение 1 рабочего дня с момента получения документов специалист УЛиСК на БПП в системе КИС </w:t>
      </w:r>
      <w:r w:rsidR="0093119D" w:rsidRPr="002832D8">
        <w:rPr>
          <w:spacing w:val="-3"/>
          <w:lang w:val="en-US"/>
        </w:rPr>
        <w:t>SAP</w:t>
      </w:r>
      <w:r w:rsidR="0093119D" w:rsidRPr="002832D8">
        <w:rPr>
          <w:spacing w:val="-3"/>
        </w:rPr>
        <w:t> </w:t>
      </w:r>
      <w:r w:rsidR="0093119D" w:rsidRPr="002832D8">
        <w:rPr>
          <w:spacing w:val="-3"/>
          <w:lang w:val="en-US"/>
        </w:rPr>
        <w:t>R</w:t>
      </w:r>
      <w:r w:rsidR="0093119D" w:rsidRPr="002832D8">
        <w:rPr>
          <w:spacing w:val="-3"/>
        </w:rPr>
        <w:t>/3 формирует Акт приема ТМЦ по форме, установленной в КИС SAP R/3, к которому прикрепляет скан-образ первичной документации.</w:t>
      </w:r>
    </w:p>
    <w:p w14:paraId="403603C6" w14:textId="5839C072" w:rsidR="0093119D" w:rsidRPr="002832D8" w:rsidRDefault="00901C63" w:rsidP="0093119D">
      <w:pPr>
        <w:shd w:val="clear" w:color="auto" w:fill="FFFFFF"/>
        <w:spacing w:after="240"/>
        <w:jc w:val="both"/>
        <w:rPr>
          <w:spacing w:val="-3"/>
        </w:rPr>
      </w:pPr>
      <w:r w:rsidRPr="002832D8">
        <w:rPr>
          <w:spacing w:val="-3"/>
        </w:rPr>
        <w:t xml:space="preserve">4.1.1.9. </w:t>
      </w:r>
      <w:r w:rsidR="0093119D" w:rsidRPr="002832D8">
        <w:rPr>
          <w:spacing w:val="-3"/>
        </w:rPr>
        <w:t xml:space="preserve">В случае отсутствия представителей Общества на БПП </w:t>
      </w:r>
      <w:r w:rsidR="0093119D" w:rsidRPr="002832D8">
        <w:rPr>
          <w:lang w:eastAsia="ru-RU"/>
        </w:rPr>
        <w:t>Хранитель в день предоставления сводки направляет скан-образ пакета первичной документации по электронной почте специалисту</w:t>
      </w:r>
      <w:r w:rsidR="0093119D" w:rsidRPr="002832D8">
        <w:rPr>
          <w:spacing w:val="-3"/>
        </w:rPr>
        <w:t xml:space="preserve"> ОСЛ в офис г. Красноярска для дальнейшего формирования в системе SAP R/3 Акта приема ТМЦ специалистом ОУЗМТРиПАМЗ. Оригиналы документов, направленных по электронной почте, должны предоставляться Хранителем в ОСЛ в течение 10 рабочих дней с момента поступления товара. </w:t>
      </w:r>
    </w:p>
    <w:p w14:paraId="733B8AC8" w14:textId="2E2C7614" w:rsidR="0093119D" w:rsidRPr="002832D8" w:rsidRDefault="00901C63" w:rsidP="0093119D">
      <w:pPr>
        <w:shd w:val="clear" w:color="auto" w:fill="FFFFFF"/>
        <w:spacing w:after="240"/>
        <w:jc w:val="both"/>
        <w:rPr>
          <w:spacing w:val="-3"/>
        </w:rPr>
      </w:pPr>
      <w:r w:rsidRPr="002832D8">
        <w:rPr>
          <w:spacing w:val="-3"/>
        </w:rPr>
        <w:t xml:space="preserve">4.1.1.10. </w:t>
      </w:r>
      <w:r w:rsidR="0093119D" w:rsidRPr="002832D8">
        <w:rPr>
          <w:spacing w:val="-3"/>
        </w:rPr>
        <w:t>Оригиналы МХ-1 работником УЛиСК передаются в архив Общества</w:t>
      </w:r>
      <w:r w:rsidR="0093119D" w:rsidRPr="002832D8">
        <w:t xml:space="preserve"> в </w:t>
      </w:r>
      <w:r w:rsidR="0093119D" w:rsidRPr="002832D8">
        <w:rPr>
          <w:spacing w:val="-3"/>
        </w:rPr>
        <w:t>соответствии с требованиями Стандарта ООО «Славнефть-Красноярскнефтегаз» № П3-</w:t>
      </w:r>
      <w:r w:rsidR="003F0B23" w:rsidRPr="002832D8">
        <w:rPr>
          <w:spacing w:val="-3"/>
        </w:rPr>
        <w:t>12</w:t>
      </w:r>
      <w:r w:rsidR="0093119D" w:rsidRPr="002832D8">
        <w:rPr>
          <w:spacing w:val="-3"/>
        </w:rPr>
        <w:t>.01 С-0</w:t>
      </w:r>
      <w:r w:rsidR="003F0B23" w:rsidRPr="002832D8">
        <w:rPr>
          <w:spacing w:val="-3"/>
        </w:rPr>
        <w:t>003</w:t>
      </w:r>
      <w:r w:rsidR="0093119D" w:rsidRPr="002832D8">
        <w:rPr>
          <w:spacing w:val="-3"/>
        </w:rPr>
        <w:t xml:space="preserve"> ЮЛ-428 «Организация архивного хранения документов на бумажных носителях».</w:t>
      </w:r>
    </w:p>
    <w:p w14:paraId="4E482247" w14:textId="3D7FDF80" w:rsidR="0093119D" w:rsidRPr="002832D8" w:rsidRDefault="00901C63" w:rsidP="0093119D">
      <w:pPr>
        <w:shd w:val="clear" w:color="auto" w:fill="FFFFFF"/>
        <w:spacing w:after="240"/>
        <w:jc w:val="both"/>
        <w:rPr>
          <w:color w:val="000000"/>
          <w:lang w:eastAsia="ru-RU"/>
        </w:rPr>
      </w:pPr>
      <w:r w:rsidRPr="002832D8">
        <w:rPr>
          <w:color w:val="000000"/>
          <w:lang w:eastAsia="ru-RU"/>
        </w:rPr>
        <w:t xml:space="preserve">4.1.1.11. </w:t>
      </w:r>
      <w:r w:rsidR="0093119D" w:rsidRPr="002832D8">
        <w:rPr>
          <w:color w:val="000000"/>
          <w:lang w:eastAsia="ru-RU"/>
        </w:rPr>
        <w:t xml:space="preserve">При получении от поставщиков счета-фактуры и ТОРГ-12 на отгруженную продукцию, ответственный исполнитель по договорам поставок в течение 1 рабочего дня с даты поступления проверяет документы на соответствие указанных в них данных условиям спецификации и договора, правильность расчетов и правильность оформления документов, формирует комплект документов (счет-фактура, ТОРГ-12, </w:t>
      </w:r>
      <w:r w:rsidR="00DA6BE1" w:rsidRPr="00DA6BE1">
        <w:rPr>
          <w:color w:val="000000"/>
          <w:lang w:eastAsia="ru-RU"/>
        </w:rPr>
        <w:t>Т</w:t>
      </w:r>
      <w:r w:rsidR="0093119D" w:rsidRPr="00DA6BE1">
        <w:rPr>
          <w:color w:val="000000"/>
          <w:lang w:eastAsia="ru-RU"/>
        </w:rPr>
        <w:t>Н,</w:t>
      </w:r>
      <w:r w:rsidR="0093119D" w:rsidRPr="002832D8">
        <w:rPr>
          <w:color w:val="000000"/>
          <w:lang w:eastAsia="ru-RU"/>
        </w:rPr>
        <w:t xml:space="preserve"> упаковочные листы, комплектовочные ведомости и др. документы), при поставках МТР, цены которых установлены в иностранной валюте, ответственный исполнитель по договорам поставок указывает курс валюты на дату перехода прав собственности и передает пакет документов в </w:t>
      </w:r>
      <w:r w:rsidR="0093119D" w:rsidRPr="002832D8">
        <w:rPr>
          <w:spacing w:val="-3"/>
        </w:rPr>
        <w:t>ОУЗМТРиПАМЗ.</w:t>
      </w:r>
    </w:p>
    <w:p w14:paraId="4057CEF1" w14:textId="2FA70BB1" w:rsidR="0093119D" w:rsidRPr="002832D8" w:rsidRDefault="00901C63" w:rsidP="00912F11">
      <w:pPr>
        <w:shd w:val="clear" w:color="auto" w:fill="FFFFFF"/>
        <w:jc w:val="both"/>
        <w:rPr>
          <w:spacing w:val="-3"/>
        </w:rPr>
      </w:pPr>
      <w:r w:rsidRPr="002832D8">
        <w:rPr>
          <w:spacing w:val="-3"/>
        </w:rPr>
        <w:t xml:space="preserve">4.1.1.12. </w:t>
      </w:r>
      <w:r w:rsidR="0093119D" w:rsidRPr="002832D8">
        <w:rPr>
          <w:spacing w:val="-3"/>
        </w:rPr>
        <w:t>Работник ОУЗМТРиПАМЗ в течение 2 рабочих дней с момента получения документов проверяет полученные документы на предмет поступления указанных в них МТР, в случае соответствия данных, указанных в документах</w:t>
      </w:r>
      <w:r w:rsidR="000A43AD" w:rsidRPr="002832D8">
        <w:rPr>
          <w:spacing w:val="-3"/>
        </w:rPr>
        <w:t xml:space="preserve">, </w:t>
      </w:r>
      <w:r w:rsidR="0093119D" w:rsidRPr="002832D8">
        <w:rPr>
          <w:spacing w:val="-3"/>
        </w:rPr>
        <w:t>факту</w:t>
      </w:r>
      <w:r w:rsidR="004060A3" w:rsidRPr="002832D8">
        <w:rPr>
          <w:spacing w:val="-3"/>
        </w:rPr>
        <w:t>,</w:t>
      </w:r>
      <w:r w:rsidR="0093119D" w:rsidRPr="002832D8">
        <w:rPr>
          <w:spacing w:val="-3"/>
        </w:rPr>
        <w:t xml:space="preserve"> прикладывает копию акта МХ-1, в случае необходимости копии транспортных документов. Затем работник ОУЗМТРиПАМЗ отражает в учете поступление МТР в 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 на основании копий первичных документов (</w:t>
      </w:r>
      <w:r w:rsidR="0093119D" w:rsidRPr="002832D8">
        <w:t>МХ-1</w:t>
      </w:r>
      <w:r w:rsidR="0093119D" w:rsidRPr="002832D8">
        <w:rPr>
          <w:spacing w:val="-3"/>
        </w:rPr>
        <w:t xml:space="preserve">, ТТН, ТН, </w:t>
      </w:r>
      <w:r w:rsidR="004060A3" w:rsidRPr="002832D8">
        <w:rPr>
          <w:spacing w:val="-3"/>
        </w:rPr>
        <w:t xml:space="preserve">ж/д </w:t>
      </w:r>
      <w:r w:rsidR="0093119D" w:rsidRPr="002832D8">
        <w:rPr>
          <w:spacing w:val="-3"/>
        </w:rPr>
        <w:t>накладных, М-7 и т.п.) и системного уведомления, созданного ответственным исполнителем по договорам поставок. При этом формируются следующие документы, в зависимости от вида поступивших МТР:</w:t>
      </w:r>
    </w:p>
    <w:p w14:paraId="03AAC287" w14:textId="77777777" w:rsidR="0093119D" w:rsidRPr="002832D8" w:rsidRDefault="0093119D" w:rsidP="000A43AD">
      <w:pPr>
        <w:numPr>
          <w:ilvl w:val="0"/>
          <w:numId w:val="9"/>
        </w:numPr>
        <w:tabs>
          <w:tab w:val="clear" w:pos="1068"/>
        </w:tabs>
        <w:spacing w:before="60"/>
        <w:ind w:left="567" w:hanging="397"/>
        <w:jc w:val="both"/>
      </w:pPr>
      <w:r w:rsidRPr="002832D8">
        <w:t xml:space="preserve">М-4 на все виды материалов, товаров для перепродажи, а также оборудование, </w:t>
      </w:r>
      <w:r w:rsidRPr="002832D8">
        <w:rPr>
          <w:color w:val="000000" w:themeColor="text1"/>
        </w:rPr>
        <w:t xml:space="preserve">требующее и </w:t>
      </w:r>
      <w:r w:rsidRPr="002832D8">
        <w:t xml:space="preserve">не требующее монтажа; </w:t>
      </w:r>
    </w:p>
    <w:p w14:paraId="48F579C1" w14:textId="04CC4AA1" w:rsidR="0093119D" w:rsidRPr="002832D8" w:rsidRDefault="0093119D" w:rsidP="000A43AD">
      <w:pPr>
        <w:numPr>
          <w:ilvl w:val="0"/>
          <w:numId w:val="9"/>
        </w:numPr>
        <w:tabs>
          <w:tab w:val="clear" w:pos="1068"/>
        </w:tabs>
        <w:spacing w:before="60"/>
        <w:ind w:left="567" w:hanging="397"/>
        <w:jc w:val="both"/>
        <w:rPr>
          <w:spacing w:val="-3"/>
        </w:rPr>
      </w:pPr>
      <w:r w:rsidRPr="002832D8">
        <w:t xml:space="preserve">при поступлении ОС, бывших в эксплуатации </w:t>
      </w:r>
      <w:r w:rsidR="00AE058F" w:rsidRPr="002832D8">
        <w:t xml:space="preserve">у </w:t>
      </w:r>
      <w:r w:rsidR="00636D43" w:rsidRPr="002832D8">
        <w:t xml:space="preserve">Подрядчика </w:t>
      </w:r>
      <w:r w:rsidRPr="002832D8">
        <w:t>– ОС-1, ОС-1б. Акты должны быть составлены передающей стороной.</w:t>
      </w:r>
    </w:p>
    <w:p w14:paraId="0C4CAA3F" w14:textId="12264125" w:rsidR="0093119D" w:rsidRPr="002832D8" w:rsidRDefault="00901C63" w:rsidP="000A43AD">
      <w:pPr>
        <w:shd w:val="clear" w:color="auto" w:fill="FFFFFF"/>
        <w:spacing w:before="240" w:after="240"/>
        <w:jc w:val="both"/>
        <w:rPr>
          <w:spacing w:val="-3"/>
        </w:rPr>
      </w:pPr>
      <w:r w:rsidRPr="002832D8">
        <w:rPr>
          <w:spacing w:val="-3"/>
        </w:rPr>
        <w:t xml:space="preserve">4.1.1.13. </w:t>
      </w:r>
      <w:r w:rsidR="0093119D" w:rsidRPr="002832D8">
        <w:rPr>
          <w:spacing w:val="-3"/>
        </w:rPr>
        <w:t>Формы документов определены в Приложении 2 Положени</w:t>
      </w:r>
      <w:r w:rsidR="004060A3" w:rsidRPr="002832D8">
        <w:rPr>
          <w:spacing w:val="-3"/>
        </w:rPr>
        <w:t>я</w:t>
      </w:r>
      <w:r w:rsidR="0093119D" w:rsidRPr="002832D8">
        <w:rPr>
          <w:spacing w:val="-3"/>
        </w:rPr>
        <w:t xml:space="preserve"> ООО «Славнефть-Красноярскнефтегаз» «Об учетной политике для целей бухгалтерского учета ООО «Славнефть-Красноярскнефтегаз»</w:t>
      </w:r>
      <w:r w:rsidR="004060A3" w:rsidRPr="002832D8">
        <w:rPr>
          <w:spacing w:val="-3"/>
        </w:rPr>
        <w:t xml:space="preserve"> в действующей редакции</w:t>
      </w:r>
      <w:r w:rsidR="0093119D" w:rsidRPr="002832D8">
        <w:rPr>
          <w:spacing w:val="-3"/>
        </w:rPr>
        <w:t>.</w:t>
      </w:r>
    </w:p>
    <w:p w14:paraId="742BF126" w14:textId="7AA21FB7" w:rsidR="0093119D" w:rsidRPr="002832D8" w:rsidRDefault="00901C63" w:rsidP="0093119D">
      <w:pPr>
        <w:shd w:val="clear" w:color="auto" w:fill="FFFFFF"/>
        <w:spacing w:after="240"/>
        <w:jc w:val="both"/>
        <w:rPr>
          <w:spacing w:val="-3"/>
        </w:rPr>
      </w:pPr>
      <w:r w:rsidRPr="002832D8">
        <w:rPr>
          <w:spacing w:val="-3"/>
        </w:rPr>
        <w:t xml:space="preserve">4.1.1.14. </w:t>
      </w:r>
      <w:r w:rsidR="0093119D" w:rsidRPr="002832D8">
        <w:rPr>
          <w:spacing w:val="-3"/>
        </w:rPr>
        <w:t xml:space="preserve">Данные документы распечатываются специалистом ОУЗМТРиПАМЗ, подписываются работником УЛиСК, уполномоченным на подписание доверенностью Общества. </w:t>
      </w:r>
    </w:p>
    <w:p w14:paraId="54CF3CD5" w14:textId="35AC1109" w:rsidR="0093119D" w:rsidRPr="002832D8" w:rsidRDefault="00901C63" w:rsidP="0093119D">
      <w:pPr>
        <w:shd w:val="clear" w:color="auto" w:fill="FFFFFF"/>
        <w:spacing w:after="240"/>
        <w:jc w:val="both"/>
        <w:rPr>
          <w:spacing w:val="-3"/>
        </w:rPr>
      </w:pPr>
      <w:r w:rsidRPr="002832D8">
        <w:rPr>
          <w:spacing w:val="-3"/>
        </w:rPr>
        <w:t xml:space="preserve">4.1.1.15. </w:t>
      </w:r>
      <w:r w:rsidR="0093119D" w:rsidRPr="002832D8">
        <w:rPr>
          <w:spacing w:val="-3"/>
        </w:rPr>
        <w:t xml:space="preserve">Работник ОУЗМТРиПАМЗ в течение 1 рабочего дня с момента подписания документов формирует пакет документов, состоящий из ранее предоставленных документов ответственным </w:t>
      </w:r>
      <w:r w:rsidR="0093119D" w:rsidRPr="002832D8">
        <w:rPr>
          <w:color w:val="000000"/>
          <w:lang w:eastAsia="ru-RU"/>
        </w:rPr>
        <w:t xml:space="preserve">исполнителем по договорам поставок, </w:t>
      </w:r>
      <w:r w:rsidR="0093119D" w:rsidRPr="002832D8">
        <w:rPr>
          <w:spacing w:val="-3"/>
        </w:rPr>
        <w:t xml:space="preserve">прикладывает копию МХ-1, </w:t>
      </w:r>
      <w:r w:rsidR="00DA6BE1">
        <w:rPr>
          <w:spacing w:val="-3"/>
        </w:rPr>
        <w:t xml:space="preserve">ТН и </w:t>
      </w:r>
      <w:r w:rsidR="0093119D" w:rsidRPr="002832D8">
        <w:rPr>
          <w:spacing w:val="-3"/>
        </w:rPr>
        <w:t xml:space="preserve">подписанный документ прихода (М-4). Затем работник ОУЗМТРиПАМЗ передает весь пакет документов ответственному исполнителю по договорам поставок. </w:t>
      </w:r>
    </w:p>
    <w:p w14:paraId="2D5DA54D" w14:textId="54D97301" w:rsidR="0093119D" w:rsidRPr="002832D8" w:rsidRDefault="00901C63" w:rsidP="0093119D">
      <w:pPr>
        <w:spacing w:after="240"/>
        <w:jc w:val="both"/>
        <w:rPr>
          <w:spacing w:val="-3"/>
        </w:rPr>
      </w:pPr>
      <w:r w:rsidRPr="002832D8">
        <w:rPr>
          <w:spacing w:val="-3"/>
        </w:rPr>
        <w:t xml:space="preserve">4.1.1.16. </w:t>
      </w:r>
      <w:r w:rsidR="0093119D" w:rsidRPr="002832D8">
        <w:rPr>
          <w:spacing w:val="-3"/>
        </w:rPr>
        <w:t xml:space="preserve">Ответственный исполнитель по договорам поставок в течение 2 рабочих дней с момента получения документов от ОУЗМТРиПАМЗ выполняет в КИС SAP R/3 операции по распределению принятых на баланс МТР по первичным заявкам на закупку и регистрирует входящие счета-фактуры от поставщика. Для импортных материалов, подлежащих прослеживаемости, при регистрации счета-фактуры указывается регистрационный номер партии товара, подлежащего прослеживаемости. Затем пакет документов (Счет-фактура, ТОРГ-12, МХ-1, М-4, </w:t>
      </w:r>
      <w:r w:rsidR="00DA6BE1">
        <w:rPr>
          <w:spacing w:val="-3"/>
        </w:rPr>
        <w:t>ТН</w:t>
      </w:r>
      <w:r w:rsidR="0093119D" w:rsidRPr="002832D8">
        <w:rPr>
          <w:spacing w:val="-3"/>
        </w:rPr>
        <w:t>) в скан-образ</w:t>
      </w:r>
      <w:r w:rsidR="00D31DA9">
        <w:rPr>
          <w:spacing w:val="-3"/>
        </w:rPr>
        <w:t>е размещает в Пакет ПД в СОПД. О</w:t>
      </w:r>
      <w:r w:rsidR="0093119D" w:rsidRPr="002832D8">
        <w:rPr>
          <w:spacing w:val="-3"/>
        </w:rPr>
        <w:t xml:space="preserve">ригиналы первичных </w:t>
      </w:r>
      <w:r w:rsidR="00D31DA9" w:rsidRPr="002832D8">
        <w:rPr>
          <w:spacing w:val="-3"/>
        </w:rPr>
        <w:t xml:space="preserve">документов </w:t>
      </w:r>
      <w:r w:rsidR="00D31DA9">
        <w:rPr>
          <w:spacing w:val="-3"/>
        </w:rPr>
        <w:t>и</w:t>
      </w:r>
      <w:r w:rsidR="00DA6BE1">
        <w:rPr>
          <w:spacing w:val="-3"/>
        </w:rPr>
        <w:t xml:space="preserve"> М-4 </w:t>
      </w:r>
      <w:r w:rsidR="0093119D" w:rsidRPr="002832D8">
        <w:rPr>
          <w:spacing w:val="-3"/>
        </w:rPr>
        <w:t xml:space="preserve">ответственный исполнитель </w:t>
      </w:r>
      <w:r w:rsidR="00FE6879" w:rsidRPr="002832D8">
        <w:rPr>
          <w:spacing w:val="-3"/>
        </w:rPr>
        <w:t xml:space="preserve">по договорам поставок </w:t>
      </w:r>
      <w:r w:rsidR="0093119D" w:rsidRPr="002832D8">
        <w:rPr>
          <w:spacing w:val="-3"/>
        </w:rPr>
        <w:t xml:space="preserve">передает в </w:t>
      </w:r>
      <w:r w:rsidR="007220F4" w:rsidRPr="002832D8">
        <w:rPr>
          <w:spacing w:val="-3"/>
        </w:rPr>
        <w:t>организацию по в</w:t>
      </w:r>
      <w:r w:rsidR="00671AA2" w:rsidRPr="002832D8">
        <w:rPr>
          <w:spacing w:val="-3"/>
        </w:rPr>
        <w:t>едению бухгалтерского и налогового учета</w:t>
      </w:r>
      <w:r w:rsidR="0093119D" w:rsidRPr="002832D8">
        <w:rPr>
          <w:spacing w:val="-3"/>
        </w:rPr>
        <w:t>.</w:t>
      </w:r>
    </w:p>
    <w:p w14:paraId="7C9B405A" w14:textId="6B59D67F" w:rsidR="0093119D" w:rsidRPr="002832D8" w:rsidRDefault="00901C63" w:rsidP="0093119D">
      <w:pPr>
        <w:spacing w:after="240"/>
        <w:jc w:val="both"/>
        <w:rPr>
          <w:spacing w:val="-3"/>
        </w:rPr>
      </w:pPr>
      <w:r w:rsidRPr="002832D8">
        <w:t>4.1.1.</w:t>
      </w:r>
      <w:r w:rsidR="00B45AC3" w:rsidRPr="002832D8">
        <w:t>1</w:t>
      </w:r>
      <w:r w:rsidR="0011476D">
        <w:t>7</w:t>
      </w:r>
      <w:r w:rsidRPr="002832D8">
        <w:t xml:space="preserve">. </w:t>
      </w:r>
      <w:r w:rsidR="0093119D" w:rsidRPr="002832D8">
        <w:t xml:space="preserve">Документы поступления МТР, отраженные в </w:t>
      </w:r>
      <w:r w:rsidR="0093119D" w:rsidRPr="002832D8">
        <w:rPr>
          <w:spacing w:val="-3"/>
        </w:rPr>
        <w:t>КИС SAP R/3, автоматически мигрируют в 1-С ERP.</w:t>
      </w:r>
      <w:r w:rsidR="0093119D" w:rsidRPr="002832D8">
        <w:t xml:space="preserve"> </w:t>
      </w:r>
      <w:r w:rsidR="0093119D" w:rsidRPr="002832D8">
        <w:rPr>
          <w:lang w:eastAsia="ru-RU"/>
        </w:rPr>
        <w:t xml:space="preserve">При выполнении операции миграции формируются типовые документы </w:t>
      </w:r>
      <w:r w:rsidR="0093119D" w:rsidRPr="002832D8">
        <w:rPr>
          <w:spacing w:val="-3"/>
        </w:rPr>
        <w:t>в 1-С ERP</w:t>
      </w:r>
      <w:r w:rsidR="0093119D" w:rsidRPr="002832D8">
        <w:rPr>
          <w:lang w:eastAsia="ru-RU"/>
        </w:rPr>
        <w:t xml:space="preserve">: «Поступление товаров услуг», «Счет-фактура полученный». Данные </w:t>
      </w:r>
      <w:r w:rsidR="0093119D" w:rsidRPr="002832D8">
        <w:rPr>
          <w:spacing w:val="-3"/>
        </w:rPr>
        <w:t xml:space="preserve">документы доступны для обработки работникам </w:t>
      </w:r>
      <w:r w:rsidR="007220F4" w:rsidRPr="002832D8">
        <w:rPr>
          <w:spacing w:val="-3"/>
        </w:rPr>
        <w:t>организации по в</w:t>
      </w:r>
      <w:r w:rsidR="00671AA2" w:rsidRPr="002832D8">
        <w:rPr>
          <w:spacing w:val="-3"/>
        </w:rPr>
        <w:t>едению бухгалтерского и налогового учета</w:t>
      </w:r>
      <w:r w:rsidR="0093119D" w:rsidRPr="002832D8">
        <w:rPr>
          <w:spacing w:val="-3"/>
        </w:rPr>
        <w:t>.</w:t>
      </w:r>
    </w:p>
    <w:p w14:paraId="6B00C48A" w14:textId="7D4A04FB" w:rsidR="0093119D" w:rsidRPr="002832D8" w:rsidRDefault="00901C63" w:rsidP="0093119D">
      <w:pPr>
        <w:tabs>
          <w:tab w:val="left" w:pos="540"/>
        </w:tabs>
        <w:spacing w:after="240"/>
        <w:jc w:val="both"/>
        <w:rPr>
          <w:spacing w:val="-3"/>
        </w:rPr>
      </w:pPr>
      <w:r w:rsidRPr="002832D8">
        <w:rPr>
          <w:spacing w:val="-3"/>
        </w:rPr>
        <w:t>4.1.1.</w:t>
      </w:r>
      <w:r w:rsidR="00B45AC3" w:rsidRPr="002832D8">
        <w:rPr>
          <w:spacing w:val="-3"/>
        </w:rPr>
        <w:t>1</w:t>
      </w:r>
      <w:r w:rsidR="0011476D">
        <w:rPr>
          <w:spacing w:val="-3"/>
        </w:rPr>
        <w:t>8</w:t>
      </w:r>
      <w:r w:rsidRPr="002832D8">
        <w:rPr>
          <w:spacing w:val="-3"/>
        </w:rPr>
        <w:t xml:space="preserve">. </w:t>
      </w:r>
      <w:r w:rsidR="0093119D" w:rsidRPr="002832D8">
        <w:rPr>
          <w:spacing w:val="-3"/>
        </w:rPr>
        <w:t xml:space="preserve">В течение </w:t>
      </w:r>
      <w:r w:rsidR="007E4401" w:rsidRPr="002832D8">
        <w:rPr>
          <w:spacing w:val="-3"/>
        </w:rPr>
        <w:t>3 рабочих дней</w:t>
      </w:r>
      <w:r w:rsidR="0093119D" w:rsidRPr="002832D8">
        <w:rPr>
          <w:spacing w:val="-3"/>
        </w:rPr>
        <w:t xml:space="preserve"> с момента предоставления первичных документов, размещенных в Пакет ПД в СОПД и выгрузки системного документа прихода МТР в 1-С ERP, </w:t>
      </w:r>
      <w:r w:rsidR="004060A3" w:rsidRPr="002832D8">
        <w:t xml:space="preserve">Организация </w:t>
      </w:r>
      <w:r w:rsidR="007220F4" w:rsidRPr="002832D8">
        <w:t>по в</w:t>
      </w:r>
      <w:r w:rsidR="00671AA2" w:rsidRPr="002832D8">
        <w:t>едению бухгалтерского и налогового учета</w:t>
      </w:r>
      <w:r w:rsidR="0093119D" w:rsidRPr="002832D8">
        <w:rPr>
          <w:spacing w:val="-3"/>
        </w:rPr>
        <w:t xml:space="preserve"> отражает проводку поступления на баланс Общества, производя операцию оприходования МТР на склад Хранителя. </w:t>
      </w:r>
    </w:p>
    <w:p w14:paraId="1780C81D" w14:textId="1009BC27" w:rsidR="0093119D" w:rsidRPr="002832D8" w:rsidRDefault="00901C63" w:rsidP="0093119D">
      <w:pPr>
        <w:tabs>
          <w:tab w:val="left" w:pos="900"/>
        </w:tabs>
        <w:spacing w:after="240"/>
        <w:jc w:val="both"/>
      </w:pPr>
      <w:r w:rsidRPr="002832D8">
        <w:t>4.1.1.</w:t>
      </w:r>
      <w:r w:rsidR="0011476D">
        <w:t>19</w:t>
      </w:r>
      <w:r w:rsidRPr="002832D8">
        <w:t xml:space="preserve">. </w:t>
      </w:r>
      <w:r w:rsidR="0093119D" w:rsidRPr="002832D8">
        <w:t xml:space="preserve">Ответственный исполнитель по договорам поставок </w:t>
      </w:r>
      <w:r w:rsidR="00B74F68" w:rsidRPr="002832D8">
        <w:t>(куратор договора поставки</w:t>
      </w:r>
      <w:r w:rsidR="0005521E" w:rsidRPr="002832D8">
        <w:t xml:space="preserve">) </w:t>
      </w:r>
      <w:r w:rsidR="0093119D" w:rsidRPr="002832D8">
        <w:t xml:space="preserve">прикрепляет скан-образы сертификатов на оприходованные МТР в </w:t>
      </w:r>
      <w:r w:rsidR="0093119D" w:rsidRPr="002832D8">
        <w:rPr>
          <w:spacing w:val="-3"/>
        </w:rPr>
        <w:t xml:space="preserve">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/3</w:t>
      </w:r>
      <w:r w:rsidR="0093119D" w:rsidRPr="002832D8">
        <w:t xml:space="preserve"> в течение 3 рабочих дней с момента поступления документов от поставщика.</w:t>
      </w:r>
    </w:p>
    <w:p w14:paraId="4F8AF383" w14:textId="1867E706" w:rsidR="00A75CD8" w:rsidRPr="002832D8" w:rsidRDefault="005F4384" w:rsidP="0093119D">
      <w:pPr>
        <w:spacing w:after="240"/>
        <w:jc w:val="both"/>
        <w:rPr>
          <w:spacing w:val="-3"/>
        </w:rPr>
      </w:pPr>
      <w:r w:rsidRPr="002832D8">
        <w:rPr>
          <w:spacing w:val="-3"/>
        </w:rPr>
        <w:t>4.1.1.</w:t>
      </w:r>
      <w:r w:rsidR="00B45AC3" w:rsidRPr="002832D8">
        <w:rPr>
          <w:spacing w:val="-3"/>
        </w:rPr>
        <w:t>2</w:t>
      </w:r>
      <w:r w:rsidR="0011476D">
        <w:rPr>
          <w:spacing w:val="-3"/>
        </w:rPr>
        <w:t>0</w:t>
      </w:r>
      <w:r w:rsidRPr="002832D8">
        <w:rPr>
          <w:spacing w:val="-3"/>
        </w:rPr>
        <w:t xml:space="preserve">. По мере оприходования запасов на баланс Общества, специалист базы Куюмба (участок «Таежный») выгружает из системы </w:t>
      </w:r>
      <w:r w:rsidRPr="002832D8">
        <w:rPr>
          <w:spacing w:val="-3"/>
          <w:lang w:val="en-US"/>
        </w:rPr>
        <w:t>SAP</w:t>
      </w:r>
      <w:r w:rsidRPr="002832D8">
        <w:rPr>
          <w:spacing w:val="-3"/>
        </w:rPr>
        <w:t xml:space="preserve"> </w:t>
      </w:r>
      <w:r w:rsidRPr="002832D8">
        <w:rPr>
          <w:spacing w:val="-3"/>
          <w:lang w:val="en-US"/>
        </w:rPr>
        <w:t>R</w:t>
      </w:r>
      <w:r w:rsidRPr="002832D8">
        <w:rPr>
          <w:spacing w:val="-3"/>
        </w:rPr>
        <w:t>\3 товарный ярлык грузоместа, ламинирует его и прикрепляет к грузу.</w:t>
      </w:r>
    </w:p>
    <w:p w14:paraId="4289BC41" w14:textId="14C733FE" w:rsidR="0093119D" w:rsidRPr="002832D8" w:rsidRDefault="00901C63" w:rsidP="0093119D">
      <w:pPr>
        <w:spacing w:after="240"/>
        <w:jc w:val="both"/>
        <w:rPr>
          <w:lang w:eastAsia="ru-RU"/>
        </w:rPr>
      </w:pPr>
      <w:r w:rsidRPr="002832D8">
        <w:rPr>
          <w:lang w:eastAsia="ru-RU"/>
        </w:rPr>
        <w:t>4.1.1.</w:t>
      </w:r>
      <w:r w:rsidR="00B45AC3" w:rsidRPr="002832D8">
        <w:rPr>
          <w:lang w:eastAsia="ru-RU"/>
        </w:rPr>
        <w:t>2</w:t>
      </w:r>
      <w:r w:rsidR="0011476D">
        <w:rPr>
          <w:lang w:eastAsia="ru-RU"/>
        </w:rPr>
        <w:t>1</w:t>
      </w:r>
      <w:r w:rsidRPr="002832D8">
        <w:rPr>
          <w:lang w:eastAsia="ru-RU"/>
        </w:rPr>
        <w:t xml:space="preserve">. </w:t>
      </w:r>
      <w:r w:rsidR="0093119D" w:rsidRPr="002832D8">
        <w:rPr>
          <w:lang w:eastAsia="ru-RU"/>
        </w:rPr>
        <w:t xml:space="preserve">В случае, когда товар поступил на склад Хранителя, а уведомление об отгрузке отсутствует, работник </w:t>
      </w:r>
      <w:r w:rsidR="0093119D" w:rsidRPr="002832D8">
        <w:rPr>
          <w:spacing w:val="-3"/>
        </w:rPr>
        <w:t>ОСЛ</w:t>
      </w:r>
      <w:r w:rsidR="0093119D" w:rsidRPr="002832D8">
        <w:rPr>
          <w:lang w:eastAsia="ru-RU"/>
        </w:rPr>
        <w:t xml:space="preserve"> в течение 1 рабочего дня с момента поступления МТР на склад информирует об этом ответственного исполнителя по договору поставки. Ответственный исполнитель по договорам поставок в течение </w:t>
      </w:r>
      <w:r w:rsidR="00D31DA9">
        <w:rPr>
          <w:lang w:eastAsia="ru-RU"/>
        </w:rPr>
        <w:t>2 рабочих дней</w:t>
      </w:r>
      <w:r w:rsidR="0093119D" w:rsidRPr="002832D8">
        <w:rPr>
          <w:lang w:eastAsia="ru-RU"/>
        </w:rPr>
        <w:t xml:space="preserve"> с момента получения информации создает в </w:t>
      </w:r>
      <w:r w:rsidR="0093119D" w:rsidRPr="002832D8">
        <w:rPr>
          <w:spacing w:val="-3"/>
        </w:rPr>
        <w:t xml:space="preserve">КИС </w:t>
      </w:r>
      <w:r w:rsidR="0093119D" w:rsidRPr="002832D8">
        <w:rPr>
          <w:spacing w:val="-3"/>
          <w:lang w:val="en-US"/>
        </w:rPr>
        <w:t>SAP</w:t>
      </w:r>
      <w:r w:rsidR="0093119D" w:rsidRPr="002832D8">
        <w:rPr>
          <w:spacing w:val="-3"/>
        </w:rPr>
        <w:t xml:space="preserve"> </w:t>
      </w:r>
      <w:r w:rsidR="0093119D" w:rsidRPr="002832D8">
        <w:rPr>
          <w:spacing w:val="-3"/>
          <w:lang w:val="en-US"/>
        </w:rPr>
        <w:t>R</w:t>
      </w:r>
      <w:r w:rsidR="0093119D" w:rsidRPr="002832D8">
        <w:rPr>
          <w:spacing w:val="-3"/>
        </w:rPr>
        <w:t xml:space="preserve">/3 </w:t>
      </w:r>
      <w:r w:rsidR="0093119D" w:rsidRPr="002832D8">
        <w:rPr>
          <w:lang w:eastAsia="ru-RU"/>
        </w:rPr>
        <w:t xml:space="preserve">«Уведомление об отгрузке» и уведомляет ответственного работника </w:t>
      </w:r>
      <w:r w:rsidR="0093119D" w:rsidRPr="002832D8">
        <w:rPr>
          <w:spacing w:val="-3"/>
        </w:rPr>
        <w:t>ОУЗМТРиПАМЗ</w:t>
      </w:r>
      <w:r w:rsidR="0093119D" w:rsidRPr="002832D8">
        <w:rPr>
          <w:lang w:eastAsia="ru-RU"/>
        </w:rPr>
        <w:t>.</w:t>
      </w:r>
    </w:p>
    <w:p w14:paraId="3907DA89" w14:textId="09FF6D58" w:rsidR="0093119D" w:rsidRPr="002832D8" w:rsidRDefault="00901C63" w:rsidP="0093119D">
      <w:pPr>
        <w:spacing w:after="240"/>
        <w:jc w:val="both"/>
        <w:rPr>
          <w:spacing w:val="-3"/>
        </w:rPr>
      </w:pPr>
      <w:r w:rsidRPr="002832D8">
        <w:rPr>
          <w:spacing w:val="-3"/>
        </w:rPr>
        <w:t>4.1.1.</w:t>
      </w:r>
      <w:r w:rsidR="0011476D">
        <w:rPr>
          <w:spacing w:val="-3"/>
        </w:rPr>
        <w:t>22</w:t>
      </w:r>
      <w:r w:rsidRPr="002832D8">
        <w:rPr>
          <w:spacing w:val="-3"/>
        </w:rPr>
        <w:t xml:space="preserve">. </w:t>
      </w:r>
      <w:r w:rsidR="0093119D" w:rsidRPr="002832D8">
        <w:rPr>
          <w:spacing w:val="-3"/>
        </w:rPr>
        <w:t>В случае поступления</w:t>
      </w:r>
      <w:r w:rsidR="0093119D" w:rsidRPr="002832D8">
        <w:t xml:space="preserve"> комплектных материалов отдельными грузоместами, п</w:t>
      </w:r>
      <w:r w:rsidR="0093119D" w:rsidRPr="002832D8">
        <w:rPr>
          <w:spacing w:val="-3"/>
        </w:rPr>
        <w:t>акет документов, для отражения в учете материал-комплекта передается ответственным исполнителем по договорам поставок в ОУЗМТРиПАМЗ только после полного поступления всех частей, составляющих комплект.</w:t>
      </w:r>
    </w:p>
    <w:p w14:paraId="7D579A33" w14:textId="77777777" w:rsidR="002603D4" w:rsidRPr="002832D8" w:rsidRDefault="004E6726" w:rsidP="00C57C30">
      <w:pPr>
        <w:pStyle w:val="30"/>
      </w:pPr>
      <w:bookmarkStart w:id="62" w:name="_Toc152244607"/>
      <w:bookmarkStart w:id="63" w:name="_Toc155708217"/>
      <w:r w:rsidRPr="002832D8">
        <w:t xml:space="preserve">4.1.2. </w:t>
      </w:r>
      <w:r w:rsidR="00EA1BD0" w:rsidRPr="002832D8">
        <w:t>ОПРИХОДОВАНИЕ МТР ПРИ ВЫЯВЛЕНИИ НЕДОСТАЧИ, ДЕФЕКТОВ, НЕСООТВЕТСТВИЯ КАЧЕСТВУ</w:t>
      </w:r>
      <w:bookmarkEnd w:id="62"/>
      <w:bookmarkEnd w:id="63"/>
    </w:p>
    <w:p w14:paraId="24C38DF7" w14:textId="121B6A47" w:rsidR="004060A3" w:rsidRPr="002832D8" w:rsidRDefault="00901C63" w:rsidP="005E2226">
      <w:pPr>
        <w:pStyle w:val="aff1"/>
        <w:tabs>
          <w:tab w:val="left" w:pos="709"/>
        </w:tabs>
        <w:spacing w:before="240" w:after="120"/>
        <w:ind w:left="0"/>
        <w:contextualSpacing w:val="0"/>
        <w:jc w:val="both"/>
      </w:pPr>
      <w:r w:rsidRPr="002832D8">
        <w:rPr>
          <w:spacing w:val="-3"/>
        </w:rPr>
        <w:t xml:space="preserve">4.1.2.1. </w:t>
      </w:r>
      <w:r w:rsidR="00EA1BD0" w:rsidRPr="002832D8">
        <w:rPr>
          <w:spacing w:val="-3"/>
        </w:rPr>
        <w:t xml:space="preserve">Если при поступлении МТР выявлены недостача, расхождение с данными, указанными в </w:t>
      </w:r>
      <w:r w:rsidR="00EA1BD0" w:rsidRPr="002832D8">
        <w:t>сопроводительных документах (ТТН, упаковочными листами и т.д.), несоответствие продукции по количеству, наличие повреждений</w:t>
      </w:r>
      <w:r w:rsidR="004060A3" w:rsidRPr="002832D8">
        <w:t>,</w:t>
      </w:r>
      <w:r w:rsidR="00EA1BD0" w:rsidRPr="002832D8">
        <w:t xml:space="preserve"> Хранитель обязан в течение 4 часов с момента поступления МТР письменно уведомить об этом специалиста ОСЛ и оформить М-7, МХ-1. </w:t>
      </w:r>
    </w:p>
    <w:p w14:paraId="7D2A04E2" w14:textId="016888FE" w:rsidR="004060A3" w:rsidRPr="002832D8" w:rsidRDefault="00901C63" w:rsidP="005E2226">
      <w:pPr>
        <w:pStyle w:val="aff1"/>
        <w:tabs>
          <w:tab w:val="left" w:pos="709"/>
        </w:tabs>
        <w:spacing w:before="240" w:after="120"/>
        <w:ind w:left="0"/>
        <w:contextualSpacing w:val="0"/>
        <w:jc w:val="both"/>
      </w:pPr>
      <w:r w:rsidRPr="002832D8">
        <w:t xml:space="preserve">4.1.2.2. </w:t>
      </w:r>
      <w:r w:rsidR="00EA1BD0" w:rsidRPr="002832D8">
        <w:t xml:space="preserve">Работник ОСЛ в течение 1 рабочего дня с момента получения информации доводит информацию до куратора договора поставки, а также уведомляет Хранителя о запрете к отгрузке МТР до устранения выявленных несоответствий. </w:t>
      </w:r>
    </w:p>
    <w:p w14:paraId="500A4F3B" w14:textId="26D0BDFA" w:rsidR="004060A3" w:rsidRDefault="00901C63" w:rsidP="005E2226">
      <w:pPr>
        <w:pStyle w:val="aff1"/>
        <w:tabs>
          <w:tab w:val="left" w:pos="709"/>
        </w:tabs>
        <w:spacing w:before="240" w:after="120"/>
        <w:ind w:left="0"/>
        <w:contextualSpacing w:val="0"/>
        <w:jc w:val="both"/>
      </w:pPr>
      <w:r w:rsidRPr="002832D8">
        <w:t xml:space="preserve">4.1.2.3. </w:t>
      </w:r>
      <w:r w:rsidR="00EA1BD0" w:rsidRPr="002832D8">
        <w:t xml:space="preserve">Работник </w:t>
      </w:r>
      <w:r w:rsidR="00D31DA9">
        <w:t>ОККМТР</w:t>
      </w:r>
      <w:r w:rsidR="00EA1BD0" w:rsidRPr="002832D8">
        <w:t xml:space="preserve"> в течение </w:t>
      </w:r>
      <w:r w:rsidR="0014145F">
        <w:t>3</w:t>
      </w:r>
      <w:r w:rsidR="00EA1BD0" w:rsidRPr="002832D8">
        <w:t xml:space="preserve"> рабочих дней с момента поступления информации </w:t>
      </w:r>
      <w:r w:rsidR="0014145F">
        <w:t>инициирует</w:t>
      </w:r>
      <w:r w:rsidR="00EA1BD0" w:rsidRPr="002832D8">
        <w:t xml:space="preserve"> мероприятия с поставщиком по корректировке фактического количества, качеству или корректировке входящей первичной документации.</w:t>
      </w:r>
      <w:r w:rsidR="00A37946">
        <w:t xml:space="preserve"> </w:t>
      </w:r>
      <w:r w:rsidR="00A37946" w:rsidRPr="00A37946">
        <w:t>Процесс организации входного контроля осуществляется согласно Регламента бизнес-процесса «Входной контроль качества материально-технических ресурсов на объектах строительства Общества» № П2-01 РГБП-0056 ЮЛ-428.</w:t>
      </w:r>
    </w:p>
    <w:p w14:paraId="01F36E5C" w14:textId="11801C2F" w:rsidR="00D31DA9" w:rsidRPr="002832D8" w:rsidRDefault="00D31DA9" w:rsidP="005E2226">
      <w:pPr>
        <w:pStyle w:val="aff1"/>
        <w:tabs>
          <w:tab w:val="left" w:pos="709"/>
        </w:tabs>
        <w:spacing w:before="240" w:after="120"/>
        <w:ind w:left="0"/>
        <w:contextualSpacing w:val="0"/>
        <w:jc w:val="both"/>
      </w:pPr>
      <w:r>
        <w:t>4.1.2.4.  В случае закрытия замечаний по акту М-7 после закрытия отчетного периода, датой отражения поставки будет дата АОФ с подписью поставщика, ответственного по складу-Хранителю и представителя ОККМТР.</w:t>
      </w:r>
    </w:p>
    <w:p w14:paraId="368E7176" w14:textId="13AD4A6B" w:rsidR="00EA1BD0" w:rsidRPr="002832D8" w:rsidRDefault="00D31DA9" w:rsidP="005E2226">
      <w:pPr>
        <w:pStyle w:val="aff1"/>
        <w:tabs>
          <w:tab w:val="left" w:pos="709"/>
        </w:tabs>
        <w:spacing w:before="240" w:after="120"/>
        <w:ind w:left="0"/>
        <w:contextualSpacing w:val="0"/>
        <w:jc w:val="both"/>
      </w:pPr>
      <w:r>
        <w:t>4.1.2.5</w:t>
      </w:r>
      <w:r w:rsidR="00901C63" w:rsidRPr="002832D8">
        <w:t>.</w:t>
      </w:r>
      <w:r w:rsidR="00174764" w:rsidRPr="002832D8">
        <w:t xml:space="preserve"> </w:t>
      </w:r>
      <w:r w:rsidR="00EA1BD0" w:rsidRPr="002832D8">
        <w:t xml:space="preserve">В случае, если по результатам проведенной работы, разногласия урегулированы, дальнейшая приемка груза проводится аналогично приемке груза, поступившего без расхождений. В случае, если разногласия не урегулированы, в течение 3 рабочих дней с момента окончания работ с поставщиком по урегулированию выявленных несоответствий </w:t>
      </w:r>
      <w:r w:rsidR="00A37946">
        <w:t>куратор договора СП заказчика</w:t>
      </w:r>
      <w:r w:rsidR="00EA1BD0" w:rsidRPr="002832D8">
        <w:t xml:space="preserve"> направляет информацию в ОПО для формирования претензии согласно Положению ООО «Славнефть-Красноярскнефтегаз» № П3-06 Р-0084 ЮЛ-428 «Порядок ведения претензионно-исковой работы», а также уведомляет СП (менеджера запасов) о том, что по данным МТР ведется претензионная работа. Для возможности отражения неотфактурованной поставки МТР работник УСМТР предоставляет в </w:t>
      </w:r>
      <w:r w:rsidR="007220F4" w:rsidRPr="002832D8">
        <w:t>организацию по в</w:t>
      </w:r>
      <w:r w:rsidR="00671AA2" w:rsidRPr="002832D8">
        <w:t xml:space="preserve">едению бухгалтерского и налогового учета </w:t>
      </w:r>
      <w:r w:rsidR="00EA1BD0" w:rsidRPr="002832D8">
        <w:t>М-7, МХ-1 в сроки закрытия отчетного периода.</w:t>
      </w:r>
    </w:p>
    <w:p w14:paraId="11A38C58" w14:textId="77777777" w:rsidR="00EA1BD0" w:rsidRPr="002832D8" w:rsidRDefault="004E6726" w:rsidP="00C57C30">
      <w:pPr>
        <w:pStyle w:val="30"/>
      </w:pPr>
      <w:bookmarkStart w:id="64" w:name="_Toc152244608"/>
      <w:bookmarkStart w:id="65" w:name="_Toc155708218"/>
      <w:r w:rsidRPr="002832D8">
        <w:t xml:space="preserve">4.1.3. </w:t>
      </w:r>
      <w:r w:rsidR="00EA1BD0" w:rsidRPr="002832D8">
        <w:t>ОПРИХОДОВАНИЕ МТР НА СКЛАД ПЕРЕРАБОТЧИКА</w:t>
      </w:r>
      <w:bookmarkEnd w:id="64"/>
      <w:bookmarkEnd w:id="65"/>
    </w:p>
    <w:p w14:paraId="4A4BC297" w14:textId="36EDBC03" w:rsidR="00EA1BD0" w:rsidRPr="002832D8" w:rsidRDefault="00901C63" w:rsidP="00EA1BD0">
      <w:pPr>
        <w:spacing w:after="240"/>
        <w:jc w:val="both"/>
      </w:pPr>
      <w:r w:rsidRPr="002832D8">
        <w:t xml:space="preserve">4.1.3.1. </w:t>
      </w:r>
      <w:r w:rsidR="00EA1BD0" w:rsidRPr="002832D8">
        <w:t xml:space="preserve">Поступление МТР на склады переработчиков осуществляется в рамках </w:t>
      </w:r>
      <w:r w:rsidR="00D00EC3" w:rsidRPr="00D00EC3">
        <w:t>договоров поставки МТР/оказания услуг (СП заказчика)</w:t>
      </w:r>
      <w:r w:rsidR="00EA1BD0" w:rsidRPr="00D00EC3">
        <w:t xml:space="preserve"> с базисом поставки «Завод переработчика</w:t>
      </w:r>
      <w:r w:rsidR="00EA1BD0" w:rsidRPr="002832D8">
        <w:t xml:space="preserve"> (подрядчика)». </w:t>
      </w:r>
    </w:p>
    <w:p w14:paraId="577504A7" w14:textId="442F2D7F" w:rsidR="00EA1BD0" w:rsidRPr="002832D8" w:rsidRDefault="00901C63" w:rsidP="00EA1BD0">
      <w:pPr>
        <w:spacing w:after="240"/>
        <w:jc w:val="both"/>
      </w:pPr>
      <w:r w:rsidRPr="002832D8">
        <w:t xml:space="preserve">4.1.3.2. </w:t>
      </w:r>
      <w:r w:rsidR="00EA1BD0" w:rsidRPr="002832D8">
        <w:t xml:space="preserve">Поставщик после отгрузки товаров направляет ответственному исполнителю по </w:t>
      </w:r>
      <w:r w:rsidR="00D00EC3">
        <w:t xml:space="preserve">договорам поставок МТР/оказания услуг </w:t>
      </w:r>
      <w:r w:rsidR="00D00EC3" w:rsidRPr="00D00EC3">
        <w:t>(СП заказчика)</w:t>
      </w:r>
      <w:r w:rsidR="00D00EC3" w:rsidRPr="002832D8">
        <w:t xml:space="preserve"> </w:t>
      </w:r>
      <w:r w:rsidR="00EA1BD0" w:rsidRPr="002832D8">
        <w:t xml:space="preserve">факсом либо электронной почтой копии документов, подтверждающих отгрузку МТР на склад переработчика (ж/д квитанция или иные товаросопроводительные документы с отметкой перевозчика о принятии груза к перевозке, ТОРГ-12, счет-фактура и прочие документы, предусмотренные условиями договора). </w:t>
      </w:r>
    </w:p>
    <w:p w14:paraId="3F4066CA" w14:textId="0401FF31" w:rsidR="00EA1BD0" w:rsidRPr="002832D8" w:rsidRDefault="00901C63" w:rsidP="00EA1BD0">
      <w:pPr>
        <w:spacing w:after="240"/>
        <w:jc w:val="both"/>
        <w:rPr>
          <w:rStyle w:val="ad"/>
          <w:spacing w:val="-3"/>
        </w:rPr>
      </w:pPr>
      <w:r w:rsidRPr="002832D8">
        <w:t xml:space="preserve">4.1.3.3. </w:t>
      </w:r>
      <w:r w:rsidR="00EA1BD0" w:rsidRPr="002832D8">
        <w:t xml:space="preserve">На основании первичных документов, предоставленных Поставщиком и при полном пакете документов подтверждающих отгрузку МТР на склад переработчика (счет-фактура, ТОРГ-12, ТТН, </w:t>
      </w:r>
      <w:r w:rsidR="004060A3" w:rsidRPr="002832D8">
        <w:t xml:space="preserve">ж/д </w:t>
      </w:r>
      <w:r w:rsidR="00EA1BD0" w:rsidRPr="002832D8">
        <w:t>накладная, упаковочные листы, комплектовочные ведомости и др. документы), ответственным исполнителем по договорам поставок</w:t>
      </w:r>
      <w:r w:rsidR="00D00EC3">
        <w:t xml:space="preserve"> МТР</w:t>
      </w:r>
      <w:r w:rsidR="007E4401" w:rsidRPr="002832D8">
        <w:t>/оказания услуг</w:t>
      </w:r>
      <w:r w:rsidR="00D00EC3">
        <w:t xml:space="preserve"> </w:t>
      </w:r>
      <w:r w:rsidR="00D00EC3" w:rsidRPr="00D00EC3">
        <w:t>(СП заказчика)</w:t>
      </w:r>
      <w:r w:rsidR="00D00EC3" w:rsidRPr="002832D8">
        <w:t xml:space="preserve"> </w:t>
      </w:r>
      <w:r w:rsidR="00EA1BD0" w:rsidRPr="002832D8">
        <w:t xml:space="preserve">в течение 1 рабочего дня, следующего за днем получения полного пакета документов, создается документ в КИС </w:t>
      </w:r>
      <w:r w:rsidR="00EA1BD0" w:rsidRPr="002832D8">
        <w:rPr>
          <w:lang w:val="en-US"/>
        </w:rPr>
        <w:t>SAP</w:t>
      </w:r>
      <w:r w:rsidR="00EA1BD0" w:rsidRPr="002832D8">
        <w:t xml:space="preserve"> </w:t>
      </w:r>
      <w:r w:rsidR="00EA1BD0" w:rsidRPr="002832D8">
        <w:rPr>
          <w:lang w:val="en-US"/>
        </w:rPr>
        <w:t>R</w:t>
      </w:r>
      <w:r w:rsidR="00EA1BD0" w:rsidRPr="002832D8">
        <w:t xml:space="preserve">/3 «Уведомление об отгрузке». </w:t>
      </w:r>
      <w:r w:rsidR="00EA1BD0" w:rsidRPr="002832D8">
        <w:rPr>
          <w:color w:val="000000"/>
          <w:lang w:eastAsia="ru-RU"/>
        </w:rPr>
        <w:t xml:space="preserve">Порядок создания «Уведомления об отгрузке» указан в </w:t>
      </w:r>
      <w:r w:rsidR="004060A3" w:rsidRPr="002832D8">
        <w:t>подразделе 4.1.1</w:t>
      </w:r>
      <w:r w:rsidR="003F0B23" w:rsidRPr="002832D8">
        <w:t xml:space="preserve"> настоящей Инструкции</w:t>
      </w:r>
      <w:r w:rsidR="004060A3" w:rsidRPr="002832D8">
        <w:t>.</w:t>
      </w:r>
    </w:p>
    <w:p w14:paraId="24B43158" w14:textId="1D95E378" w:rsidR="00EA1BD0" w:rsidRPr="002832D8" w:rsidRDefault="00901C63" w:rsidP="00EA1BD0">
      <w:pPr>
        <w:spacing w:after="240"/>
        <w:jc w:val="both"/>
      </w:pPr>
      <w:r w:rsidRPr="002832D8">
        <w:t xml:space="preserve">4.1.3.4. </w:t>
      </w:r>
      <w:r w:rsidR="00EA1BD0" w:rsidRPr="002832D8">
        <w:t>Ответственный исполнитель по догов</w:t>
      </w:r>
      <w:r w:rsidR="007E4401" w:rsidRPr="002832D8">
        <w:t>орам поставок</w:t>
      </w:r>
      <w:r w:rsidR="00D00EC3">
        <w:t xml:space="preserve"> МТР</w:t>
      </w:r>
      <w:r w:rsidR="007E4401" w:rsidRPr="002832D8">
        <w:t>/оказания услуг</w:t>
      </w:r>
      <w:r w:rsidR="00EA1BD0" w:rsidRPr="002832D8">
        <w:t xml:space="preserve"> </w:t>
      </w:r>
      <w:r w:rsidR="00D00EC3" w:rsidRPr="00D00EC3">
        <w:t>(СП заказчика)</w:t>
      </w:r>
      <w:r w:rsidR="00D00EC3" w:rsidRPr="002832D8">
        <w:t xml:space="preserve"> </w:t>
      </w:r>
      <w:r w:rsidR="00EA1BD0" w:rsidRPr="002832D8">
        <w:t xml:space="preserve">осуществляет контроль поступлений МТР на склад переработчика. </w:t>
      </w:r>
    </w:p>
    <w:p w14:paraId="2FD5CE44" w14:textId="4020D1A1" w:rsidR="00EA1BD0" w:rsidRPr="002832D8" w:rsidRDefault="00901C63" w:rsidP="00EA1BD0">
      <w:pPr>
        <w:spacing w:after="240"/>
        <w:jc w:val="both"/>
      </w:pPr>
      <w:r w:rsidRPr="002832D8">
        <w:t xml:space="preserve">4.1.3.5. </w:t>
      </w:r>
      <w:r w:rsidR="00EA1BD0" w:rsidRPr="002832D8">
        <w:t>При поступлении МТР на склад переработчика, в течение 2 рабочих дней ответственный испол</w:t>
      </w:r>
      <w:r w:rsidR="00FC3BB5">
        <w:t xml:space="preserve">нитель по договорам </w:t>
      </w:r>
      <w:r w:rsidR="00D00EC3" w:rsidRPr="002832D8">
        <w:t>поставок</w:t>
      </w:r>
      <w:r w:rsidR="00D00EC3">
        <w:t xml:space="preserve"> МТР/</w:t>
      </w:r>
      <w:r w:rsidR="00FC3BB5">
        <w:t>о</w:t>
      </w:r>
      <w:r w:rsidR="007E4401" w:rsidRPr="002832D8">
        <w:t>казания услуг</w:t>
      </w:r>
      <w:r w:rsidR="00EA1BD0" w:rsidRPr="002832D8">
        <w:t xml:space="preserve"> </w:t>
      </w:r>
      <w:r w:rsidR="003F5271">
        <w:t>(СП</w:t>
      </w:r>
      <w:r w:rsidR="00FC3BB5">
        <w:t xml:space="preserve"> заказчик</w:t>
      </w:r>
      <w:r w:rsidR="003F5271">
        <w:t>а</w:t>
      </w:r>
      <w:r w:rsidR="00FC3BB5">
        <w:t xml:space="preserve">) </w:t>
      </w:r>
      <w:r w:rsidR="00EA1BD0" w:rsidRPr="002832D8">
        <w:t xml:space="preserve">оформляет М-15 на передачу МТР в переработку в рамках договора переработки/подряда на основании оригинала доверенности ф.М2\М2А, проставляет подпись в графе «Отпуск разрешил», «Отпустил» и направляет её для подписания в адрес </w:t>
      </w:r>
      <w:r w:rsidR="00825744" w:rsidRPr="002832D8">
        <w:t>п</w:t>
      </w:r>
      <w:r w:rsidR="00174764" w:rsidRPr="002832D8">
        <w:t>одрядчика</w:t>
      </w:r>
      <w:r w:rsidR="00EA1BD0" w:rsidRPr="002832D8">
        <w:t>.</w:t>
      </w:r>
    </w:p>
    <w:p w14:paraId="3856E39D" w14:textId="771B6568" w:rsidR="00EA1BD0" w:rsidRPr="002832D8" w:rsidRDefault="00901C63" w:rsidP="00EA1BD0">
      <w:pPr>
        <w:spacing w:after="240"/>
        <w:jc w:val="both"/>
      </w:pPr>
      <w:r w:rsidRPr="002832D8">
        <w:t xml:space="preserve">4.1.3.6. </w:t>
      </w:r>
      <w:r w:rsidR="00EA1BD0" w:rsidRPr="002832D8">
        <w:t xml:space="preserve">Уполномоченный представитель </w:t>
      </w:r>
      <w:r w:rsidR="00636D43" w:rsidRPr="002832D8">
        <w:t>П</w:t>
      </w:r>
      <w:r w:rsidR="00174764" w:rsidRPr="002832D8">
        <w:t>одрядчика</w:t>
      </w:r>
      <w:r w:rsidR="00EA1BD0" w:rsidRPr="002832D8">
        <w:t xml:space="preserve"> в течение 2 рабочих </w:t>
      </w:r>
      <w:r w:rsidR="00787843" w:rsidRPr="002832D8">
        <w:t>дней,</w:t>
      </w:r>
      <w:r w:rsidR="00EA1BD0" w:rsidRPr="002832D8">
        <w:t xml:space="preserve"> следующих за днем получения</w:t>
      </w:r>
      <w:r w:rsidR="00787843">
        <w:t>,</w:t>
      </w:r>
      <w:r w:rsidR="00EA1BD0" w:rsidRPr="002832D8">
        <w:t xml:space="preserve"> подписывает М-15 и направляет оригиналы накладной на отпуск материалов на сторону М-15 и оригинал доверенности ф.М2\М2А на получение МТР в адрес ответственного </w:t>
      </w:r>
      <w:r w:rsidR="003F5271">
        <w:t xml:space="preserve">исполнителя </w:t>
      </w:r>
      <w:r w:rsidR="00D00EC3">
        <w:t xml:space="preserve">по </w:t>
      </w:r>
      <w:r w:rsidR="00D00EC3" w:rsidRPr="00D00EC3">
        <w:t>договору поставки МТР/оказания услуг (СП заказчика)</w:t>
      </w:r>
      <w:r w:rsidR="00EA1BD0" w:rsidRPr="00D00EC3">
        <w:t>,</w:t>
      </w:r>
      <w:r w:rsidR="00EA1BD0" w:rsidRPr="002832D8">
        <w:t xml:space="preserve"> а также скан-образы документов по электронной почте.</w:t>
      </w:r>
    </w:p>
    <w:p w14:paraId="7866E0DD" w14:textId="0206BEB0" w:rsidR="00EA1BD0" w:rsidRPr="002832D8" w:rsidRDefault="00901C63" w:rsidP="00EA1BD0">
      <w:pPr>
        <w:shd w:val="clear" w:color="auto" w:fill="FFFFFF"/>
        <w:spacing w:after="240"/>
        <w:jc w:val="both"/>
        <w:rPr>
          <w:spacing w:val="-3"/>
        </w:rPr>
      </w:pPr>
      <w:r w:rsidRPr="002832D8">
        <w:t xml:space="preserve">4.1.3.7. </w:t>
      </w:r>
      <w:r w:rsidR="00EA1BD0" w:rsidRPr="002832D8">
        <w:t>При получении от переработчика (</w:t>
      </w:r>
      <w:r w:rsidR="00636D43" w:rsidRPr="002832D8">
        <w:t>П</w:t>
      </w:r>
      <w:r w:rsidR="00174764" w:rsidRPr="002832D8">
        <w:t>одрядчика</w:t>
      </w:r>
      <w:r w:rsidR="00EA1BD0" w:rsidRPr="002832D8">
        <w:t>) М-15 и доверенности, ответственный исполнитель по договорам</w:t>
      </w:r>
      <w:r w:rsidR="00D00EC3">
        <w:t xml:space="preserve"> поставки МТР/</w:t>
      </w:r>
      <w:r w:rsidR="007E4401" w:rsidRPr="002832D8">
        <w:t>оказания услуг</w:t>
      </w:r>
      <w:r w:rsidR="00EA1BD0" w:rsidRPr="002832D8">
        <w:t xml:space="preserve"> </w:t>
      </w:r>
      <w:r w:rsidR="00FC3BB5">
        <w:t>(СП</w:t>
      </w:r>
      <w:r w:rsidR="003F5271">
        <w:t xml:space="preserve"> </w:t>
      </w:r>
      <w:r w:rsidR="00FC3BB5">
        <w:t>заказчик</w:t>
      </w:r>
      <w:r w:rsidR="003F5271">
        <w:t>а</w:t>
      </w:r>
      <w:r w:rsidR="00FC3BB5">
        <w:t xml:space="preserve">) </w:t>
      </w:r>
      <w:r w:rsidR="00EA1BD0" w:rsidRPr="002832D8">
        <w:t xml:space="preserve">в течение 2 рабочих дней с даты поступления документов проверяет документы на соответствие указанных в них данных условиям договора, правильность оформления документов, формирует комплект документов (счет-фактура, ТОРГ-12, М-15, доверенность, паспорта, сертификаты) и передает пакет документов в </w:t>
      </w:r>
      <w:r w:rsidR="00EA1BD0" w:rsidRPr="002832D8">
        <w:rPr>
          <w:spacing w:val="-3"/>
        </w:rPr>
        <w:t>ОУЗМТРиПАМЗ.</w:t>
      </w:r>
    </w:p>
    <w:p w14:paraId="1DCD6E88" w14:textId="7E75A1AB" w:rsidR="00EA1BD0" w:rsidRPr="002832D8" w:rsidRDefault="00901C63" w:rsidP="00EA1BD0">
      <w:pPr>
        <w:shd w:val="clear" w:color="auto" w:fill="FFFFFF"/>
        <w:spacing w:after="240"/>
        <w:jc w:val="both"/>
      </w:pPr>
      <w:r w:rsidRPr="002832D8">
        <w:rPr>
          <w:spacing w:val="-3"/>
        </w:rPr>
        <w:t xml:space="preserve">4.1.3.8. </w:t>
      </w:r>
      <w:r w:rsidR="00EA1BD0" w:rsidRPr="002832D8">
        <w:rPr>
          <w:spacing w:val="-3"/>
        </w:rPr>
        <w:t>В случае передачи копий документов</w:t>
      </w:r>
      <w:r w:rsidR="00EA1BD0" w:rsidRPr="002832D8">
        <w:t>, ответственный исполнитель по договорам поставок</w:t>
      </w:r>
      <w:r w:rsidR="00D00EC3">
        <w:t xml:space="preserve"> МТР</w:t>
      </w:r>
      <w:r w:rsidR="007E4401" w:rsidRPr="002832D8">
        <w:t>/оказания услуг</w:t>
      </w:r>
      <w:r w:rsidR="00EA1BD0" w:rsidRPr="002832D8">
        <w:t xml:space="preserve"> </w:t>
      </w:r>
      <w:r w:rsidR="00D00EC3">
        <w:t xml:space="preserve">(СП заказчика) </w:t>
      </w:r>
      <w:r w:rsidR="00EA1BD0" w:rsidRPr="002832D8">
        <w:t xml:space="preserve">в течение 10 рабочих дней с момента передачи копий предоставляет оригиналы М-15 и доверенности на получение МТР в </w:t>
      </w:r>
      <w:r w:rsidR="00EA1BD0" w:rsidRPr="002832D8">
        <w:rPr>
          <w:spacing w:val="-3"/>
        </w:rPr>
        <w:t>ОУЗМТРиПАМЗ.</w:t>
      </w:r>
    </w:p>
    <w:p w14:paraId="6D160EC7" w14:textId="635FC98F" w:rsidR="00EA1BD0" w:rsidRPr="002832D8" w:rsidRDefault="00901C63" w:rsidP="00EA1BD0">
      <w:pPr>
        <w:tabs>
          <w:tab w:val="left" w:pos="709"/>
        </w:tabs>
        <w:spacing w:after="120"/>
        <w:jc w:val="both"/>
        <w:rPr>
          <w:spacing w:val="-3"/>
          <w:shd w:val="clear" w:color="auto" w:fill="FFFFFF"/>
        </w:rPr>
      </w:pPr>
      <w:r w:rsidRPr="002832D8">
        <w:t xml:space="preserve">4.1.3.9. </w:t>
      </w:r>
      <w:r w:rsidR="00EA1BD0" w:rsidRPr="002832D8">
        <w:t xml:space="preserve">Работник </w:t>
      </w:r>
      <w:r w:rsidR="00EA1BD0" w:rsidRPr="002832D8">
        <w:rPr>
          <w:spacing w:val="-3"/>
        </w:rPr>
        <w:t>ОУЗМТРиПАМЗ</w:t>
      </w:r>
      <w:r w:rsidR="00EA1BD0" w:rsidRPr="002832D8">
        <w:t xml:space="preserve"> в течение 2 рабочих дней с момента получения документов, проверяет полученные документы на предмет соответствия указанных в них МТР с данными указанными в уведомлении, отражает приход МТР на балансе Общества в КИС </w:t>
      </w:r>
      <w:r w:rsidR="00EA1BD0" w:rsidRPr="002832D8">
        <w:rPr>
          <w:lang w:val="en-US"/>
        </w:rPr>
        <w:t>SAP</w:t>
      </w:r>
      <w:r w:rsidR="00EA1BD0" w:rsidRPr="002832D8">
        <w:t xml:space="preserve"> </w:t>
      </w:r>
      <w:r w:rsidR="00EA1BD0" w:rsidRPr="002832D8">
        <w:rPr>
          <w:lang w:val="en-US"/>
        </w:rPr>
        <w:t>R</w:t>
      </w:r>
      <w:r w:rsidR="00EA1BD0" w:rsidRPr="002832D8">
        <w:t>/3. Работник УЛиСК, имеющий право подписи на основании доверенности от имени Общества, в течение 2 рабочих дней с момента получения документов подписывает пакет документов и возвращает ответственному исполнителю по договорам поставок</w:t>
      </w:r>
      <w:r w:rsidR="00D00EC3">
        <w:t xml:space="preserve"> МТР</w:t>
      </w:r>
      <w:r w:rsidR="007E4401" w:rsidRPr="002832D8">
        <w:t>/оказания услуг</w:t>
      </w:r>
      <w:r w:rsidR="00D00EC3">
        <w:t xml:space="preserve"> (СП заказчика)</w:t>
      </w:r>
      <w:r w:rsidR="00EA1BD0" w:rsidRPr="002832D8">
        <w:t>. Оригиналы М-15 (ДМ) ответственным исполнителем по договорам переработки</w:t>
      </w:r>
      <w:r w:rsidR="00EA1BD0" w:rsidRPr="002832D8">
        <w:rPr>
          <w:b/>
        </w:rPr>
        <w:t xml:space="preserve"> </w:t>
      </w:r>
      <w:r w:rsidR="00EA1BD0" w:rsidRPr="002832D8">
        <w:t xml:space="preserve">передаются по реестру в </w:t>
      </w:r>
      <w:r w:rsidR="004060A3" w:rsidRPr="002832D8">
        <w:t xml:space="preserve">Организацию </w:t>
      </w:r>
      <w:r w:rsidR="007220F4" w:rsidRPr="002832D8">
        <w:t>по в</w:t>
      </w:r>
      <w:r w:rsidR="00671AA2" w:rsidRPr="002832D8">
        <w:t xml:space="preserve">едению бухгалтерского и налогового учета </w:t>
      </w:r>
      <w:r w:rsidR="00EA1BD0" w:rsidRPr="002832D8">
        <w:t xml:space="preserve">в течение 3 рабочих дней с момента отражения в КИС </w:t>
      </w:r>
      <w:r w:rsidR="00EA1BD0" w:rsidRPr="002832D8">
        <w:rPr>
          <w:lang w:val="en-US"/>
        </w:rPr>
        <w:t>SAP</w:t>
      </w:r>
      <w:r w:rsidR="00EA1BD0" w:rsidRPr="002832D8">
        <w:t xml:space="preserve"> </w:t>
      </w:r>
      <w:r w:rsidR="00EA1BD0" w:rsidRPr="002832D8">
        <w:rPr>
          <w:lang w:val="en-US"/>
        </w:rPr>
        <w:t>R</w:t>
      </w:r>
      <w:r w:rsidR="00EA1BD0" w:rsidRPr="002832D8">
        <w:t>/3</w:t>
      </w:r>
      <w:r w:rsidR="00EA1BD0" w:rsidRPr="002832D8">
        <w:rPr>
          <w:spacing w:val="-3"/>
          <w:shd w:val="clear" w:color="auto" w:fill="FFFFFF"/>
        </w:rPr>
        <w:t>.</w:t>
      </w:r>
    </w:p>
    <w:p w14:paraId="0241CB0D" w14:textId="17123358" w:rsidR="00EA1BD0" w:rsidRPr="002832D8" w:rsidRDefault="004E6726" w:rsidP="00C57C30">
      <w:pPr>
        <w:pStyle w:val="30"/>
      </w:pPr>
      <w:bookmarkStart w:id="66" w:name="_Toc152244609"/>
      <w:bookmarkStart w:id="67" w:name="_Toc155708219"/>
      <w:r w:rsidRPr="002832D8">
        <w:t xml:space="preserve">4.1.4. </w:t>
      </w:r>
      <w:r w:rsidR="008A604F" w:rsidRPr="002832D8">
        <w:t>ПРИЕМКА МТР НА СОБСТВЕННЫЕ СКЛАДЫ</w:t>
      </w:r>
      <w:bookmarkEnd w:id="66"/>
      <w:r w:rsidR="00A67E46" w:rsidRPr="002832D8">
        <w:t xml:space="preserve"> (БПП)</w:t>
      </w:r>
      <w:bookmarkEnd w:id="67"/>
    </w:p>
    <w:p w14:paraId="311774C9" w14:textId="51353905" w:rsidR="008A604F" w:rsidRPr="002832D8" w:rsidRDefault="00A65051" w:rsidP="008A604F">
      <w:pPr>
        <w:spacing w:after="240"/>
        <w:jc w:val="both"/>
        <w:rPr>
          <w:color w:val="000000"/>
          <w:lang w:eastAsia="ru-RU"/>
        </w:rPr>
      </w:pPr>
      <w:r w:rsidRPr="002832D8">
        <w:rPr>
          <w:color w:val="000000"/>
          <w:lang w:eastAsia="ru-RU"/>
        </w:rPr>
        <w:t>4.1.4.</w:t>
      </w:r>
      <w:r w:rsidR="00A37946">
        <w:rPr>
          <w:color w:val="000000"/>
          <w:lang w:eastAsia="ru-RU"/>
        </w:rPr>
        <w:t>1</w:t>
      </w:r>
      <w:r w:rsidRPr="002832D8">
        <w:rPr>
          <w:color w:val="000000"/>
          <w:lang w:eastAsia="ru-RU"/>
        </w:rPr>
        <w:t xml:space="preserve">. </w:t>
      </w:r>
      <w:r w:rsidR="008A604F" w:rsidRPr="002832D8">
        <w:rPr>
          <w:color w:val="000000"/>
          <w:lang w:eastAsia="ru-RU"/>
        </w:rPr>
        <w:t xml:space="preserve">Ответственный исполнитель по договорам поставок после получения от Поставщика уведомления об отгрузке товара в течение </w:t>
      </w:r>
      <w:r w:rsidR="00837C92">
        <w:rPr>
          <w:color w:val="000000"/>
          <w:lang w:eastAsia="ru-RU"/>
        </w:rPr>
        <w:t>2 рабочих дней</w:t>
      </w:r>
      <w:r w:rsidR="008A604F" w:rsidRPr="002832D8">
        <w:rPr>
          <w:color w:val="000000"/>
          <w:lang w:eastAsia="ru-RU"/>
        </w:rPr>
        <w:t xml:space="preserve"> создает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 xml:space="preserve">/3 </w:t>
      </w:r>
      <w:r w:rsidR="008A604F" w:rsidRPr="002832D8">
        <w:rPr>
          <w:color w:val="000000"/>
          <w:lang w:eastAsia="ru-RU"/>
        </w:rPr>
        <w:t xml:space="preserve">документ «Уведомление об отгрузке». </w:t>
      </w:r>
    </w:p>
    <w:p w14:paraId="402CC92E" w14:textId="5FAAB888" w:rsidR="008A604F" w:rsidRPr="002832D8" w:rsidRDefault="00A65051" w:rsidP="005E2226">
      <w:pPr>
        <w:tabs>
          <w:tab w:val="left" w:pos="540"/>
        </w:tabs>
        <w:jc w:val="both"/>
        <w:rPr>
          <w:color w:val="000000"/>
          <w:lang w:eastAsia="ru-RU"/>
        </w:rPr>
      </w:pPr>
      <w:r w:rsidRPr="002832D8">
        <w:rPr>
          <w:spacing w:val="-3"/>
        </w:rPr>
        <w:t>4.1.4.</w:t>
      </w:r>
      <w:r w:rsidR="00A37946">
        <w:rPr>
          <w:spacing w:val="-3"/>
        </w:rPr>
        <w:t>2</w:t>
      </w:r>
      <w:r w:rsidRPr="002832D8">
        <w:rPr>
          <w:spacing w:val="-3"/>
        </w:rPr>
        <w:t xml:space="preserve">. </w:t>
      </w:r>
      <w:r w:rsidR="008A604F" w:rsidRPr="002832D8">
        <w:rPr>
          <w:color w:val="000000"/>
          <w:lang w:eastAsia="ru-RU"/>
        </w:rPr>
        <w:t>При получении МТР</w:t>
      </w:r>
      <w:r w:rsidR="00FA771E" w:rsidRPr="002832D8">
        <w:rPr>
          <w:color w:val="000000"/>
          <w:lang w:eastAsia="ru-RU"/>
        </w:rPr>
        <w:t>,</w:t>
      </w:r>
      <w:r w:rsidR="008A604F" w:rsidRPr="002832D8">
        <w:rPr>
          <w:color w:val="000000"/>
          <w:lang w:eastAsia="ru-RU"/>
        </w:rPr>
        <w:t xml:space="preserve"> работник УЛиСК, работающий на БПП</w:t>
      </w:r>
      <w:r w:rsidR="004060A3" w:rsidRPr="002832D8">
        <w:rPr>
          <w:color w:val="000000"/>
          <w:lang w:eastAsia="ru-RU"/>
        </w:rPr>
        <w:t>,</w:t>
      </w:r>
      <w:r w:rsidR="008A604F" w:rsidRPr="002832D8">
        <w:rPr>
          <w:color w:val="000000"/>
          <w:lang w:eastAsia="ru-RU"/>
        </w:rPr>
        <w:t xml:space="preserve"> обязан в течение 3 рабочих дней с момента получения МТР: </w:t>
      </w:r>
    </w:p>
    <w:p w14:paraId="112EB012"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проверить правильность заполнения первичных документов (наименование МТР, количество) на получаемые МТР, в том числе наличие документов, удостоверяющих качество продукции (сертификат, паспорт и т.п.);</w:t>
      </w:r>
    </w:p>
    <w:p w14:paraId="47256B85"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убедиться в целостности МТР;</w:t>
      </w:r>
    </w:p>
    <w:p w14:paraId="019AA403"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проверить соответствие наименований МТР, указанных в первичных документах;</w:t>
      </w:r>
    </w:p>
    <w:p w14:paraId="2492C0A3"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провести сверку количества МТР по первичным документам с фактически получаемым количеством;</w:t>
      </w:r>
    </w:p>
    <w:p w14:paraId="2CF4F3E0"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подписать со стороны грузополучателя документы (ТТН, ТН, ТОРГ-12);</w:t>
      </w:r>
    </w:p>
    <w:p w14:paraId="4C3CA25E" w14:textId="17BA6494"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 xml:space="preserve">прикрепить бирки на товар с указанием наименования МТР, номенклатурного номера (в случае наличия уведомления), номера </w:t>
      </w:r>
      <w:r w:rsidR="00912F11" w:rsidRPr="002832D8">
        <w:rPr>
          <w:color w:val="000000"/>
          <w:lang w:eastAsia="ru-RU"/>
        </w:rPr>
        <w:t>ТН</w:t>
      </w:r>
      <w:r w:rsidRPr="002832D8">
        <w:rPr>
          <w:color w:val="000000"/>
          <w:lang w:eastAsia="ru-RU"/>
        </w:rPr>
        <w:t>, номера грузоместа (указанного в комплектовочной ведомости и присвоенного Хранителем) и объекта капитального строительства;</w:t>
      </w:r>
    </w:p>
    <w:p w14:paraId="4D2DC501"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оформить Акт приема ТМЦ;</w:t>
      </w:r>
    </w:p>
    <w:p w14:paraId="6FEB9938"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 xml:space="preserve">со стороны покупателя подписать ТОРГ-12 и указать доверенность в соответствии с п.2 статьи 9 </w:t>
      </w:r>
      <w:r w:rsidRPr="002832D8">
        <w:t>Федерального закона от 06.12.2011 № 402-ФЗ</w:t>
      </w:r>
      <w:r w:rsidRPr="002832D8">
        <w:rPr>
          <w:color w:val="000000"/>
          <w:lang w:eastAsia="ru-RU"/>
        </w:rPr>
        <w:t xml:space="preserve"> «О бухгалтерском учете»;</w:t>
      </w:r>
    </w:p>
    <w:p w14:paraId="3C61DBBA" w14:textId="77777777" w:rsidR="008A604F" w:rsidRPr="002832D8" w:rsidRDefault="008A604F" w:rsidP="005E2226">
      <w:pPr>
        <w:numPr>
          <w:ilvl w:val="0"/>
          <w:numId w:val="9"/>
        </w:numPr>
        <w:tabs>
          <w:tab w:val="clear" w:pos="1068"/>
        </w:tabs>
        <w:spacing w:before="60"/>
        <w:ind w:left="567" w:hanging="397"/>
        <w:jc w:val="both"/>
        <w:rPr>
          <w:color w:val="000000"/>
          <w:lang w:eastAsia="ru-RU"/>
        </w:rPr>
      </w:pPr>
      <w:r w:rsidRPr="002832D8">
        <w:rPr>
          <w:color w:val="000000"/>
          <w:lang w:eastAsia="ru-RU"/>
        </w:rPr>
        <w:t>первичные документы на полученные МТР передать ответственному исполнителю по договору поставки.</w:t>
      </w:r>
    </w:p>
    <w:p w14:paraId="11373515" w14:textId="07FBB249" w:rsidR="008A604F" w:rsidRPr="002832D8" w:rsidRDefault="00A65051" w:rsidP="005E2226">
      <w:pPr>
        <w:tabs>
          <w:tab w:val="left" w:pos="540"/>
        </w:tabs>
        <w:spacing w:before="240" w:after="240"/>
        <w:jc w:val="both"/>
        <w:rPr>
          <w:color w:val="000000"/>
          <w:lang w:eastAsia="ru-RU"/>
        </w:rPr>
      </w:pPr>
      <w:r w:rsidRPr="002832D8">
        <w:rPr>
          <w:color w:val="000000"/>
          <w:lang w:eastAsia="ru-RU"/>
        </w:rPr>
        <w:t>4.1.4.</w:t>
      </w:r>
      <w:r w:rsidR="00A37946">
        <w:rPr>
          <w:color w:val="000000"/>
          <w:lang w:eastAsia="ru-RU"/>
        </w:rPr>
        <w:t>3</w:t>
      </w:r>
      <w:r w:rsidRPr="002832D8">
        <w:rPr>
          <w:color w:val="000000"/>
          <w:lang w:eastAsia="ru-RU"/>
        </w:rPr>
        <w:t xml:space="preserve">. </w:t>
      </w:r>
      <w:r w:rsidR="008A604F" w:rsidRPr="002832D8">
        <w:rPr>
          <w:color w:val="000000"/>
          <w:lang w:eastAsia="ru-RU"/>
        </w:rPr>
        <w:t xml:space="preserve">Работники производственных баз УЛиСК </w:t>
      </w:r>
      <w:r w:rsidR="00AE058F" w:rsidRPr="002832D8">
        <w:rPr>
          <w:color w:val="000000"/>
          <w:lang w:eastAsia="ru-RU"/>
        </w:rPr>
        <w:t xml:space="preserve">на </w:t>
      </w:r>
      <w:r w:rsidR="002B7C87" w:rsidRPr="002832D8">
        <w:rPr>
          <w:color w:val="000000"/>
          <w:lang w:eastAsia="ru-RU"/>
        </w:rPr>
        <w:t>КЛУ</w:t>
      </w:r>
      <w:r w:rsidR="00AE058F" w:rsidRPr="002832D8">
        <w:rPr>
          <w:color w:val="000000"/>
          <w:lang w:eastAsia="ru-RU"/>
        </w:rPr>
        <w:t xml:space="preserve"> </w:t>
      </w:r>
      <w:r w:rsidR="008A604F" w:rsidRPr="002832D8">
        <w:rPr>
          <w:color w:val="000000"/>
          <w:lang w:eastAsia="ru-RU"/>
        </w:rPr>
        <w:t>должны иметь доверенность на право подписания документов по поступлению МТР от имени Общества, оформленную в установленном порядке.</w:t>
      </w:r>
    </w:p>
    <w:p w14:paraId="0DFC1730" w14:textId="5C198340" w:rsidR="008A604F" w:rsidRPr="002832D8" w:rsidRDefault="00A65051" w:rsidP="008A604F">
      <w:pPr>
        <w:shd w:val="clear" w:color="auto" w:fill="FFFFFF"/>
        <w:spacing w:after="240"/>
        <w:jc w:val="both"/>
        <w:rPr>
          <w:color w:val="000000"/>
          <w:lang w:eastAsia="ru-RU"/>
        </w:rPr>
      </w:pPr>
      <w:r w:rsidRPr="002832D8">
        <w:rPr>
          <w:color w:val="000000"/>
          <w:lang w:eastAsia="ru-RU"/>
        </w:rPr>
        <w:t>4.1.4.</w:t>
      </w:r>
      <w:r w:rsidR="00A37946">
        <w:rPr>
          <w:color w:val="000000"/>
          <w:lang w:eastAsia="ru-RU"/>
        </w:rPr>
        <w:t>4</w:t>
      </w:r>
      <w:r w:rsidRPr="002832D8">
        <w:rPr>
          <w:color w:val="000000"/>
          <w:lang w:eastAsia="ru-RU"/>
        </w:rPr>
        <w:t xml:space="preserve">. </w:t>
      </w:r>
      <w:r w:rsidR="008A604F" w:rsidRPr="002832D8">
        <w:rPr>
          <w:color w:val="000000"/>
          <w:lang w:eastAsia="ru-RU"/>
        </w:rPr>
        <w:t>Работник УЛиСК</w:t>
      </w:r>
      <w:r w:rsidR="00FA771E" w:rsidRPr="002832D8">
        <w:rPr>
          <w:color w:val="000000"/>
          <w:lang w:eastAsia="ru-RU"/>
        </w:rPr>
        <w:t xml:space="preserve"> БПП</w:t>
      </w:r>
      <w:r w:rsidR="008A604F" w:rsidRPr="002832D8">
        <w:rPr>
          <w:color w:val="000000"/>
          <w:lang w:eastAsia="ru-RU"/>
        </w:rPr>
        <w:t xml:space="preserve"> при поступлении МТР на склад в течение 1 рабочего дня с момента поступления МТР формирует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/3 Акт приема ТМЦ по форме, установленной в КИС SAP R/3,</w:t>
      </w:r>
      <w:r w:rsidR="008A604F" w:rsidRPr="002832D8">
        <w:rPr>
          <w:color w:val="000000"/>
          <w:lang w:eastAsia="ru-RU"/>
        </w:rPr>
        <w:t xml:space="preserve"> и прикрепляет сканированные документы (М-7, копии ТТН, копии ТОРГ-12, копии упаковочных листов и других сопроводительных документов).</w:t>
      </w:r>
    </w:p>
    <w:p w14:paraId="1B123487" w14:textId="0F60307D" w:rsidR="008A604F" w:rsidRPr="002832D8" w:rsidRDefault="00A65051" w:rsidP="008A604F">
      <w:pPr>
        <w:shd w:val="clear" w:color="auto" w:fill="FFFFFF"/>
        <w:spacing w:after="240"/>
        <w:jc w:val="both"/>
        <w:rPr>
          <w:color w:val="000000"/>
          <w:lang w:eastAsia="ru-RU"/>
        </w:rPr>
      </w:pPr>
      <w:r w:rsidRPr="002832D8">
        <w:rPr>
          <w:color w:val="000000"/>
          <w:lang w:eastAsia="ru-RU"/>
        </w:rPr>
        <w:t>4.1.4.</w:t>
      </w:r>
      <w:r w:rsidR="00A37946">
        <w:rPr>
          <w:color w:val="000000"/>
          <w:lang w:eastAsia="ru-RU"/>
        </w:rPr>
        <w:t>5</w:t>
      </w:r>
      <w:r w:rsidRPr="002832D8">
        <w:rPr>
          <w:color w:val="000000"/>
          <w:lang w:eastAsia="ru-RU"/>
        </w:rPr>
        <w:t xml:space="preserve">. </w:t>
      </w:r>
      <w:r w:rsidR="008A604F" w:rsidRPr="002832D8">
        <w:rPr>
          <w:color w:val="000000"/>
          <w:lang w:eastAsia="ru-RU"/>
        </w:rPr>
        <w:t>При получении от работника склада производственной базы УЛиСК</w:t>
      </w:r>
      <w:r w:rsidR="00AE058F" w:rsidRPr="002832D8">
        <w:rPr>
          <w:color w:val="000000"/>
          <w:lang w:eastAsia="ru-RU"/>
        </w:rPr>
        <w:t xml:space="preserve"> на </w:t>
      </w:r>
      <w:r w:rsidR="002B7C87" w:rsidRPr="002832D8">
        <w:rPr>
          <w:color w:val="000000"/>
          <w:lang w:eastAsia="ru-RU"/>
        </w:rPr>
        <w:t>КЛУ</w:t>
      </w:r>
      <w:r w:rsidR="008A604F" w:rsidRPr="002832D8">
        <w:rPr>
          <w:color w:val="000000"/>
          <w:lang w:eastAsia="ru-RU"/>
        </w:rPr>
        <w:t xml:space="preserve"> счета-фактуры и ТОРГ-12 на продукцию, ответственный исполнитель по договорам поставок в течение 1 рабочего дня с даты поступления документов проверяет документы на соответствие указанных в них данных условиям спецификации и договора, правильность расчетов и правильность оформления документов, формирует комплект докум</w:t>
      </w:r>
      <w:r w:rsidR="00837C92">
        <w:rPr>
          <w:color w:val="000000"/>
          <w:lang w:eastAsia="ru-RU"/>
        </w:rPr>
        <w:t>ентов (счет-фактура, ТОРГ-12, ТН</w:t>
      </w:r>
      <w:r w:rsidR="008A604F" w:rsidRPr="002832D8">
        <w:rPr>
          <w:color w:val="000000"/>
          <w:lang w:eastAsia="ru-RU"/>
        </w:rPr>
        <w:t xml:space="preserve">, упаковочные листы, комплектовочные ведомости и другие документы), при поставках МТР, цены которых установлены в иностранной валюте, ответственный исполнитель по договорам поставок указывает курс валюты на дату перехода прав собственности и передает пакет документов в </w:t>
      </w:r>
      <w:r w:rsidR="008A604F" w:rsidRPr="002832D8">
        <w:rPr>
          <w:spacing w:val="-3"/>
        </w:rPr>
        <w:t>ОУЗМТРиПАМЗ.</w:t>
      </w:r>
    </w:p>
    <w:p w14:paraId="2475D957" w14:textId="4564B874" w:rsidR="008A604F" w:rsidRPr="002832D8" w:rsidRDefault="00A65051" w:rsidP="005E2226">
      <w:pPr>
        <w:shd w:val="clear" w:color="auto" w:fill="FFFFFF"/>
        <w:jc w:val="both"/>
        <w:rPr>
          <w:spacing w:val="-3"/>
        </w:rPr>
      </w:pPr>
      <w:r w:rsidRPr="002832D8">
        <w:rPr>
          <w:spacing w:val="-3"/>
        </w:rPr>
        <w:t>4.1.4.</w:t>
      </w:r>
      <w:r w:rsidR="00A37946">
        <w:rPr>
          <w:spacing w:val="-3"/>
        </w:rPr>
        <w:t>6</w:t>
      </w:r>
      <w:r w:rsidRPr="002832D8">
        <w:rPr>
          <w:spacing w:val="-3"/>
        </w:rPr>
        <w:t xml:space="preserve">. </w:t>
      </w:r>
      <w:r w:rsidR="008A604F" w:rsidRPr="002832D8">
        <w:rPr>
          <w:spacing w:val="-3"/>
        </w:rPr>
        <w:t>Работник ОУЗМТРиПАМЗ в течение 2 рабочих дней после получения документов проверяет их на предмет поступления указанных в них МТР, в случае соответствия данных указанных в документах факту производит отражение в учете поступления МТР в КИС SAP R/3 на основании копий первичных документов (МХ-1, ТТН, ТН, Ж/Д-накладных, М-7 и т.п.) и системного уведомления, созданного специалистом УСМТР. При этом формируются следующие документы в зависимости от вида поступивших МТР:</w:t>
      </w:r>
    </w:p>
    <w:p w14:paraId="581F9E38" w14:textId="77777777" w:rsidR="008A604F" w:rsidRPr="002832D8" w:rsidRDefault="008A604F" w:rsidP="005E2226">
      <w:pPr>
        <w:numPr>
          <w:ilvl w:val="0"/>
          <w:numId w:val="9"/>
        </w:numPr>
        <w:tabs>
          <w:tab w:val="clear" w:pos="1068"/>
          <w:tab w:val="left" w:pos="900"/>
        </w:tabs>
        <w:spacing w:before="60"/>
        <w:ind w:left="567" w:hanging="397"/>
        <w:jc w:val="both"/>
      </w:pPr>
      <w:r w:rsidRPr="002832D8">
        <w:t>М-4 на все виды материалов и оборудования;</w:t>
      </w:r>
    </w:p>
    <w:p w14:paraId="5005AC59" w14:textId="77777777" w:rsidR="008A604F" w:rsidRPr="002832D8" w:rsidRDefault="008A604F" w:rsidP="005E2226">
      <w:pPr>
        <w:numPr>
          <w:ilvl w:val="0"/>
          <w:numId w:val="9"/>
        </w:numPr>
        <w:tabs>
          <w:tab w:val="clear" w:pos="1068"/>
          <w:tab w:val="left" w:pos="900"/>
        </w:tabs>
        <w:spacing w:before="60"/>
        <w:ind w:left="567" w:hanging="397"/>
        <w:jc w:val="both"/>
        <w:rPr>
          <w:spacing w:val="-3"/>
        </w:rPr>
      </w:pPr>
      <w:r w:rsidRPr="002832D8">
        <w:t>при поступлении ОС, бывших в эксплуатации у других организаций – ОС-1, ОС-1б. Акты должны быть составлены передающей стороной.</w:t>
      </w:r>
    </w:p>
    <w:p w14:paraId="04B1C2A7" w14:textId="61C37D1B" w:rsidR="008A604F" w:rsidRPr="002832D8" w:rsidRDefault="00A65051" w:rsidP="005E2226">
      <w:pPr>
        <w:shd w:val="clear" w:color="auto" w:fill="FFFFFF"/>
        <w:spacing w:before="240" w:after="240"/>
        <w:jc w:val="both"/>
        <w:rPr>
          <w:spacing w:val="-3"/>
        </w:rPr>
      </w:pPr>
      <w:r w:rsidRPr="002832D8">
        <w:rPr>
          <w:spacing w:val="-3"/>
        </w:rPr>
        <w:t>4.1.4.</w:t>
      </w:r>
      <w:r w:rsidR="00A37946">
        <w:rPr>
          <w:spacing w:val="-3"/>
        </w:rPr>
        <w:t>7</w:t>
      </w:r>
      <w:r w:rsidRPr="002832D8">
        <w:rPr>
          <w:spacing w:val="-3"/>
        </w:rPr>
        <w:t xml:space="preserve">. </w:t>
      </w:r>
      <w:r w:rsidR="008A604F" w:rsidRPr="002832D8">
        <w:rPr>
          <w:spacing w:val="-3"/>
        </w:rPr>
        <w:t>Данные документы распечатываются специалистом ОУЗМТРиПАМЗ, подписываются работником УЛиСК, уполномоченным на подписание доверенностью от имени Общества.</w:t>
      </w:r>
    </w:p>
    <w:p w14:paraId="32853EDC" w14:textId="778A35F5" w:rsidR="008A604F" w:rsidRPr="002832D8" w:rsidRDefault="00A65051" w:rsidP="008A604F">
      <w:pPr>
        <w:shd w:val="clear" w:color="auto" w:fill="FFFFFF"/>
        <w:spacing w:after="240"/>
        <w:jc w:val="both"/>
        <w:rPr>
          <w:spacing w:val="-3"/>
        </w:rPr>
      </w:pPr>
      <w:r w:rsidRPr="002832D8">
        <w:rPr>
          <w:spacing w:val="-3"/>
        </w:rPr>
        <w:t>4.1.4.</w:t>
      </w:r>
      <w:r w:rsidR="00A37946">
        <w:rPr>
          <w:spacing w:val="-3"/>
        </w:rPr>
        <w:t>8</w:t>
      </w:r>
      <w:r w:rsidRPr="002832D8">
        <w:rPr>
          <w:spacing w:val="-3"/>
        </w:rPr>
        <w:t xml:space="preserve">. </w:t>
      </w:r>
      <w:r w:rsidR="008A604F" w:rsidRPr="002832D8">
        <w:rPr>
          <w:spacing w:val="-3"/>
        </w:rPr>
        <w:t xml:space="preserve">Работник ОУЗМТРиПАМЗ в течение 1 рабочего дня с момента подписания документов формирует пакет документов, состоящий из ранее предоставленных документов </w:t>
      </w:r>
      <w:r w:rsidR="008A604F" w:rsidRPr="002832D8">
        <w:rPr>
          <w:color w:val="000000"/>
          <w:lang w:eastAsia="ru-RU"/>
        </w:rPr>
        <w:t>(Счет-фактура, ТОРГ-12, ТТН, Ж/Д накладная, упаковочные листы, комплектовочные ведомости и др. документы)</w:t>
      </w:r>
      <w:r w:rsidR="008A604F" w:rsidRPr="002832D8">
        <w:rPr>
          <w:spacing w:val="-3"/>
        </w:rPr>
        <w:t xml:space="preserve"> </w:t>
      </w:r>
      <w:r w:rsidR="008A604F" w:rsidRPr="002832D8">
        <w:rPr>
          <w:color w:val="000000"/>
          <w:lang w:eastAsia="ru-RU"/>
        </w:rPr>
        <w:t xml:space="preserve">исполнителем по договорам поставок, </w:t>
      </w:r>
      <w:r w:rsidR="008A604F" w:rsidRPr="002832D8">
        <w:rPr>
          <w:spacing w:val="-3"/>
        </w:rPr>
        <w:t xml:space="preserve">прикладывает копию МХ-1, подписанный документ прихода (М-4). Затем работник ОУЗМТРиПАМЗ передает весь пакет документов ответственному исполнителю по договорам поставок. </w:t>
      </w:r>
    </w:p>
    <w:p w14:paraId="3CC94E9F" w14:textId="3B941D62" w:rsidR="008A604F" w:rsidRPr="002832D8" w:rsidRDefault="00A65051" w:rsidP="008A604F">
      <w:pPr>
        <w:spacing w:after="240"/>
        <w:jc w:val="both"/>
        <w:rPr>
          <w:spacing w:val="-3"/>
        </w:rPr>
      </w:pPr>
      <w:r w:rsidRPr="002832D8">
        <w:rPr>
          <w:spacing w:val="-3"/>
        </w:rPr>
        <w:t>4.1.4.</w:t>
      </w:r>
      <w:r w:rsidR="00A37946">
        <w:rPr>
          <w:spacing w:val="-3"/>
        </w:rPr>
        <w:t>9</w:t>
      </w:r>
      <w:r w:rsidRPr="002832D8">
        <w:rPr>
          <w:spacing w:val="-3"/>
        </w:rPr>
        <w:t xml:space="preserve">. </w:t>
      </w:r>
      <w:r w:rsidR="008A604F" w:rsidRPr="002832D8">
        <w:rPr>
          <w:spacing w:val="-3"/>
        </w:rPr>
        <w:t xml:space="preserve">Ответственный исполнитель по договорам поставок в течение 2 рабочих дней с момента получения документов от ОУЗМТРиПАМЗ выполняет в КИС SAP R/3 операции по распределению принятых на баланс МТР по первичным заявкам на закупку и регистрирует входящие счета-фактуры от поставщика. Затем пакет документов (Счет-фактура, ТОРГ-12, МХ-1, М-4, </w:t>
      </w:r>
      <w:r w:rsidR="001E165D">
        <w:rPr>
          <w:spacing w:val="-3"/>
        </w:rPr>
        <w:t>ТН</w:t>
      </w:r>
      <w:r w:rsidR="008A604F" w:rsidRPr="002832D8">
        <w:rPr>
          <w:spacing w:val="-3"/>
        </w:rPr>
        <w:t xml:space="preserve">) в скан-образе размещает в Пакет ПД в СОПД, а оригиналы первичных документов ответственный исполнитель передает в </w:t>
      </w:r>
      <w:r w:rsidR="004D41EF" w:rsidRPr="002832D8">
        <w:rPr>
          <w:spacing w:val="-3"/>
        </w:rPr>
        <w:t>О</w:t>
      </w:r>
      <w:r w:rsidR="007220F4" w:rsidRPr="002832D8">
        <w:rPr>
          <w:spacing w:val="-3"/>
        </w:rPr>
        <w:t>рганизацию по в</w:t>
      </w:r>
      <w:r w:rsidR="00671AA2" w:rsidRPr="002832D8">
        <w:rPr>
          <w:spacing w:val="-3"/>
        </w:rPr>
        <w:t>едению бухгалтерского и налогового учета</w:t>
      </w:r>
      <w:r w:rsidR="008A604F" w:rsidRPr="002832D8">
        <w:rPr>
          <w:spacing w:val="-3"/>
        </w:rPr>
        <w:t>.</w:t>
      </w:r>
    </w:p>
    <w:p w14:paraId="11D9F54B" w14:textId="79A3152A" w:rsidR="008A604F" w:rsidRPr="002832D8" w:rsidRDefault="00A65051" w:rsidP="008A604F">
      <w:pPr>
        <w:spacing w:after="240"/>
        <w:jc w:val="both"/>
        <w:rPr>
          <w:spacing w:val="-3"/>
        </w:rPr>
      </w:pPr>
      <w:r w:rsidRPr="002832D8">
        <w:t>4.1.4.1</w:t>
      </w:r>
      <w:r w:rsidR="00A37946">
        <w:t>0</w:t>
      </w:r>
      <w:r w:rsidRPr="002832D8">
        <w:t xml:space="preserve">. </w:t>
      </w:r>
      <w:r w:rsidR="008A604F" w:rsidRPr="002832D8">
        <w:t xml:space="preserve">Документы поступления МТР, отраженные в </w:t>
      </w:r>
      <w:r w:rsidR="008A604F" w:rsidRPr="002832D8">
        <w:rPr>
          <w:spacing w:val="-3"/>
        </w:rPr>
        <w:t>КИС SAP R/3, автоматически мигрируют в 1-С ERP.</w:t>
      </w:r>
      <w:r w:rsidR="008A604F" w:rsidRPr="002832D8">
        <w:t xml:space="preserve"> </w:t>
      </w:r>
      <w:r w:rsidR="008A604F" w:rsidRPr="002832D8">
        <w:rPr>
          <w:lang w:eastAsia="ru-RU"/>
        </w:rPr>
        <w:t xml:space="preserve">При выполнении операции миграции формируются типовые документы ЛИС: «Поступление товаров услуг», «Счет-фактура полученный». Данные документы доступны для обработки работникам </w:t>
      </w:r>
      <w:r w:rsidR="00963C0C" w:rsidRPr="002832D8">
        <w:t>О</w:t>
      </w:r>
      <w:r w:rsidR="00671AA2" w:rsidRPr="002832D8">
        <w:t>рганизации</w:t>
      </w:r>
      <w:r w:rsidR="00963C0C" w:rsidRPr="002832D8">
        <w:t xml:space="preserve"> по в</w:t>
      </w:r>
      <w:r w:rsidR="00671AA2" w:rsidRPr="002832D8">
        <w:t>едению бухгалтерского и налогового учета</w:t>
      </w:r>
      <w:r w:rsidR="008A604F" w:rsidRPr="002832D8">
        <w:rPr>
          <w:lang w:eastAsia="ru-RU"/>
        </w:rPr>
        <w:t>.</w:t>
      </w:r>
    </w:p>
    <w:p w14:paraId="71A3F551" w14:textId="4E1B1CAA" w:rsidR="008A604F" w:rsidRPr="002832D8" w:rsidRDefault="00A65051" w:rsidP="008A604F">
      <w:pPr>
        <w:tabs>
          <w:tab w:val="left" w:pos="540"/>
        </w:tabs>
        <w:spacing w:after="240"/>
        <w:jc w:val="both"/>
        <w:rPr>
          <w:spacing w:val="-3"/>
        </w:rPr>
      </w:pPr>
      <w:r w:rsidRPr="002832D8">
        <w:rPr>
          <w:spacing w:val="-3"/>
        </w:rPr>
        <w:t>4.1.4.1</w:t>
      </w:r>
      <w:r w:rsidR="00A37946">
        <w:rPr>
          <w:spacing w:val="-3"/>
        </w:rPr>
        <w:t>1</w:t>
      </w:r>
      <w:r w:rsidRPr="002832D8">
        <w:rPr>
          <w:spacing w:val="-3"/>
        </w:rPr>
        <w:t xml:space="preserve">. </w:t>
      </w:r>
      <w:r w:rsidR="008A604F" w:rsidRPr="002832D8">
        <w:rPr>
          <w:spacing w:val="-3"/>
        </w:rPr>
        <w:t xml:space="preserve">На основании предоставленных первичных документов и системного документа прихода МТР в ЛИС 1-С ERP, </w:t>
      </w:r>
      <w:r w:rsidR="004D41EF" w:rsidRPr="002832D8">
        <w:rPr>
          <w:spacing w:val="-3"/>
        </w:rPr>
        <w:t>О</w:t>
      </w:r>
      <w:r w:rsidR="00671AA2" w:rsidRPr="002832D8">
        <w:rPr>
          <w:spacing w:val="-3"/>
        </w:rPr>
        <w:t>рганизаци</w:t>
      </w:r>
      <w:r w:rsidR="0050384B" w:rsidRPr="002832D8">
        <w:rPr>
          <w:spacing w:val="-3"/>
        </w:rPr>
        <w:t>я</w:t>
      </w:r>
      <w:r w:rsidR="007220F4" w:rsidRPr="002832D8">
        <w:rPr>
          <w:spacing w:val="-3"/>
        </w:rPr>
        <w:t xml:space="preserve"> по в</w:t>
      </w:r>
      <w:r w:rsidR="00671AA2" w:rsidRPr="002832D8">
        <w:rPr>
          <w:spacing w:val="-3"/>
        </w:rPr>
        <w:t xml:space="preserve">едению бухгалтерского и налогового учета </w:t>
      </w:r>
      <w:r w:rsidR="008A604F" w:rsidRPr="002832D8">
        <w:rPr>
          <w:spacing w:val="-3"/>
        </w:rPr>
        <w:t xml:space="preserve">в течение 1 рабочего дня с момента получения первичных документов отражает проводку поступления на баланс Общества, производя операцию оприходования МТР на склад Хранителя в ЛИС 1-С ERP.  </w:t>
      </w:r>
    </w:p>
    <w:p w14:paraId="3A0711AC" w14:textId="3BBC9C5B" w:rsidR="008A604F" w:rsidRPr="002832D8" w:rsidRDefault="00A65051" w:rsidP="008A604F">
      <w:pPr>
        <w:tabs>
          <w:tab w:val="left" w:pos="709"/>
        </w:tabs>
        <w:spacing w:after="120"/>
        <w:jc w:val="both"/>
      </w:pPr>
      <w:r w:rsidRPr="002832D8">
        <w:t>4.1.4.1</w:t>
      </w:r>
      <w:r w:rsidR="00A37946">
        <w:t>2</w:t>
      </w:r>
      <w:r w:rsidRPr="002832D8">
        <w:t xml:space="preserve">. </w:t>
      </w:r>
      <w:r w:rsidR="008A604F" w:rsidRPr="002832D8">
        <w:t xml:space="preserve">Ответственный исполнитель по договорам поставок прикрепляет скан-образы сертификатов на оприходованные МТР в </w:t>
      </w:r>
      <w:r w:rsidR="008A604F" w:rsidRPr="002832D8">
        <w:rPr>
          <w:spacing w:val="-3"/>
        </w:rPr>
        <w:t xml:space="preserve">КИС </w:t>
      </w:r>
      <w:r w:rsidR="008A604F" w:rsidRPr="002832D8">
        <w:rPr>
          <w:spacing w:val="-3"/>
          <w:lang w:val="en-US"/>
        </w:rPr>
        <w:t>SAP</w:t>
      </w:r>
      <w:r w:rsidR="008A604F" w:rsidRPr="002832D8">
        <w:rPr>
          <w:spacing w:val="-3"/>
        </w:rPr>
        <w:t xml:space="preserve"> </w:t>
      </w:r>
      <w:r w:rsidR="008A604F" w:rsidRPr="002832D8">
        <w:rPr>
          <w:spacing w:val="-3"/>
          <w:lang w:val="en-US"/>
        </w:rPr>
        <w:t>R</w:t>
      </w:r>
      <w:r w:rsidR="008A604F" w:rsidRPr="002832D8">
        <w:rPr>
          <w:spacing w:val="-3"/>
        </w:rPr>
        <w:t>/3</w:t>
      </w:r>
      <w:r w:rsidR="008A604F" w:rsidRPr="002832D8">
        <w:t xml:space="preserve"> в течение 3 рабочих дней с момента поступления от поставщика.</w:t>
      </w:r>
    </w:p>
    <w:p w14:paraId="27D1C2DC" w14:textId="6052CEFE" w:rsidR="004F6695" w:rsidRPr="002832D8" w:rsidRDefault="004F6695" w:rsidP="00C57C30">
      <w:pPr>
        <w:pStyle w:val="30"/>
      </w:pPr>
      <w:bookmarkStart w:id="68" w:name="_Toc155708220"/>
      <w:r w:rsidRPr="002832D8">
        <w:t>4.1.5. ПОРЯДОК ИЗМЕНЕНИЯ КЛАССА ОЦЕНКИ ПО ЗАПАСАМ НА СКЛАДАХ ОБЩЕСТВА</w:t>
      </w:r>
      <w:bookmarkEnd w:id="68"/>
    </w:p>
    <w:p w14:paraId="14EDD505" w14:textId="5334AB4F" w:rsidR="004F6695" w:rsidRPr="002832D8" w:rsidRDefault="004F6695" w:rsidP="004F6695">
      <w:pPr>
        <w:tabs>
          <w:tab w:val="left" w:pos="540"/>
        </w:tabs>
        <w:spacing w:after="240"/>
        <w:jc w:val="both"/>
        <w:rPr>
          <w:spacing w:val="-3"/>
        </w:rPr>
      </w:pPr>
      <w:r w:rsidRPr="002832D8">
        <w:rPr>
          <w:spacing w:val="-3"/>
        </w:rPr>
        <w:t xml:space="preserve">4.1.5.1. Класс оценки - один из параметров, определяющих счет запасов товара. С целью корректного указания вида деятельности и исключения ошибок по определению счета запаса при поступлении МТР, </w:t>
      </w:r>
      <w:r w:rsidR="00FD39A4" w:rsidRPr="002832D8">
        <w:rPr>
          <w:spacing w:val="-3"/>
        </w:rPr>
        <w:t>ответственный сотрудник СП менеджера запаса</w:t>
      </w:r>
      <w:r w:rsidR="00FD39A4">
        <w:rPr>
          <w:spacing w:val="-3"/>
        </w:rPr>
        <w:t xml:space="preserve"> должен</w:t>
      </w:r>
      <w:r w:rsidRPr="002832D8">
        <w:rPr>
          <w:spacing w:val="-3"/>
        </w:rPr>
        <w:t xml:space="preserve"> контролировать вид деятельности и счет (класс оценки) запаса при формировании </w:t>
      </w:r>
      <w:r w:rsidR="00FD39A4">
        <w:rPr>
          <w:spacing w:val="-3"/>
        </w:rPr>
        <w:t>заказа на закупку</w:t>
      </w:r>
      <w:r w:rsidRPr="002832D8">
        <w:rPr>
          <w:spacing w:val="-3"/>
        </w:rPr>
        <w:t xml:space="preserve"> оборудования и материалов.</w:t>
      </w:r>
    </w:p>
    <w:p w14:paraId="271C6ED3" w14:textId="1C7AB1AB" w:rsidR="004F6695" w:rsidRPr="002832D8" w:rsidRDefault="004F6695" w:rsidP="004F6695">
      <w:pPr>
        <w:tabs>
          <w:tab w:val="left" w:pos="540"/>
        </w:tabs>
        <w:spacing w:after="240"/>
        <w:jc w:val="both"/>
        <w:rPr>
          <w:spacing w:val="-3"/>
        </w:rPr>
      </w:pPr>
      <w:r w:rsidRPr="002832D8">
        <w:rPr>
          <w:spacing w:val="-3"/>
        </w:rPr>
        <w:t>4.1.5.2. В случае технической необходимости корректировки вида деятельности, либо счета учета (класса оценки материала), ответственный сотрудник СП менеджера запаса может самостоятельно произвести смену вида деятельности, либо класса оценки в КИС SAP R/3.</w:t>
      </w:r>
    </w:p>
    <w:p w14:paraId="29FE9C41" w14:textId="6132E27C" w:rsidR="004F6695" w:rsidRPr="002832D8" w:rsidRDefault="004F6695" w:rsidP="004F6695">
      <w:pPr>
        <w:tabs>
          <w:tab w:val="left" w:pos="540"/>
        </w:tabs>
        <w:spacing w:after="240"/>
        <w:jc w:val="both"/>
        <w:rPr>
          <w:lang w:eastAsia="ru-RU"/>
        </w:rPr>
      </w:pPr>
      <w:r w:rsidRPr="002832D8">
        <w:rPr>
          <w:spacing w:val="-3"/>
        </w:rPr>
        <w:t xml:space="preserve">4.1.5.3. Для смены класса оценки </w:t>
      </w:r>
      <w:r w:rsidR="00534674" w:rsidRPr="002832D8">
        <w:rPr>
          <w:spacing w:val="-3"/>
        </w:rPr>
        <w:t xml:space="preserve">МТР </w:t>
      </w:r>
      <w:r w:rsidR="006C5803" w:rsidRPr="002832D8">
        <w:rPr>
          <w:spacing w:val="-3"/>
        </w:rPr>
        <w:t>ответственный сотрудник СП менеджера запаса оформляет</w:t>
      </w:r>
      <w:r w:rsidRPr="002832D8">
        <w:rPr>
          <w:spacing w:val="-3"/>
        </w:rPr>
        <w:t xml:space="preserve"> </w:t>
      </w:r>
      <w:r w:rsidR="009715D4" w:rsidRPr="002832D8">
        <w:rPr>
          <w:spacing w:val="-3"/>
        </w:rPr>
        <w:t>Акт унификации (</w:t>
      </w:r>
      <w:hyperlink w:anchor="_ПРИЛОЖЕНИЕ_1._АКТ" w:history="1">
        <w:r w:rsidR="009715D4" w:rsidRPr="002832D8">
          <w:rPr>
            <w:rStyle w:val="ad"/>
            <w:spacing w:val="-3"/>
          </w:rPr>
          <w:t>Приложение 1</w:t>
        </w:r>
      </w:hyperlink>
      <w:r w:rsidR="006C5803" w:rsidRPr="002832D8">
        <w:rPr>
          <w:spacing w:val="-3"/>
        </w:rPr>
        <w:t>), подписывает</w:t>
      </w:r>
      <w:r w:rsidRPr="002832D8">
        <w:rPr>
          <w:spacing w:val="-3"/>
        </w:rPr>
        <w:t xml:space="preserve"> руководителем СП</w:t>
      </w:r>
      <w:r w:rsidR="006C5803" w:rsidRPr="002832D8">
        <w:rPr>
          <w:spacing w:val="-3"/>
        </w:rPr>
        <w:t>,</w:t>
      </w:r>
      <w:r w:rsidR="006C5803" w:rsidRPr="002832D8">
        <w:rPr>
          <w:lang w:eastAsia="ru-RU"/>
        </w:rPr>
        <w:t xml:space="preserve"> производит смену класса оценки в</w:t>
      </w:r>
      <w:r w:rsidRPr="002832D8">
        <w:rPr>
          <w:spacing w:val="-3"/>
        </w:rPr>
        <w:t xml:space="preserve"> </w:t>
      </w:r>
      <w:r w:rsidR="006C5803" w:rsidRPr="002832D8">
        <w:rPr>
          <w:spacing w:val="-3"/>
        </w:rPr>
        <w:t xml:space="preserve">КИС SAP R/3 </w:t>
      </w:r>
      <w:r w:rsidRPr="002832D8">
        <w:rPr>
          <w:spacing w:val="-3"/>
        </w:rPr>
        <w:t>и</w:t>
      </w:r>
      <w:r w:rsidR="006C5803" w:rsidRPr="002832D8">
        <w:rPr>
          <w:spacing w:val="-3"/>
        </w:rPr>
        <w:t xml:space="preserve"> направляет скан акта унификации</w:t>
      </w:r>
      <w:r w:rsidRPr="002832D8">
        <w:rPr>
          <w:spacing w:val="-3"/>
        </w:rPr>
        <w:t xml:space="preserve"> через СОПД в </w:t>
      </w:r>
      <w:r w:rsidR="004D41EF" w:rsidRPr="002832D8">
        <w:t>О</w:t>
      </w:r>
      <w:r w:rsidRPr="002832D8">
        <w:t>рганизацию</w:t>
      </w:r>
      <w:r w:rsidR="00E9644B" w:rsidRPr="002832D8">
        <w:t xml:space="preserve"> по в</w:t>
      </w:r>
      <w:r w:rsidRPr="002832D8">
        <w:t>едению бухгалтерского и налогового учета</w:t>
      </w:r>
      <w:r w:rsidR="00C34B0A" w:rsidRPr="002832D8">
        <w:t xml:space="preserve"> для отражения в 1С</w:t>
      </w:r>
      <w:r w:rsidRPr="002832D8">
        <w:rPr>
          <w:lang w:eastAsia="ru-RU"/>
        </w:rPr>
        <w:t>.</w:t>
      </w:r>
    </w:p>
    <w:p w14:paraId="2568DDFE" w14:textId="65CA6A41" w:rsidR="00C34B0A" w:rsidRPr="002832D8" w:rsidRDefault="00C34B0A" w:rsidP="004F6695">
      <w:pPr>
        <w:tabs>
          <w:tab w:val="left" w:pos="540"/>
        </w:tabs>
        <w:spacing w:after="240"/>
        <w:jc w:val="both"/>
        <w:rPr>
          <w:spacing w:val="-3"/>
        </w:rPr>
      </w:pPr>
      <w:r w:rsidRPr="002832D8">
        <w:rPr>
          <w:lang w:eastAsia="ru-RU"/>
        </w:rPr>
        <w:t xml:space="preserve">4.2.5.4. В случае, если смена класса оценки требуется по МТР выданным с центрального склада в цеховой, МОЛ </w:t>
      </w:r>
      <w:r w:rsidR="00010751" w:rsidRPr="002832D8">
        <w:rPr>
          <w:lang w:eastAsia="ru-RU"/>
        </w:rPr>
        <w:t xml:space="preserve">склада </w:t>
      </w:r>
      <w:r w:rsidRPr="002832D8">
        <w:rPr>
          <w:lang w:eastAsia="ru-RU"/>
        </w:rPr>
        <w:t xml:space="preserve">производит смену класса оценки в 1С и направляет скан оформленного Акта унификации через СОПД </w:t>
      </w:r>
      <w:r w:rsidRPr="002832D8">
        <w:rPr>
          <w:spacing w:val="-3"/>
        </w:rPr>
        <w:t xml:space="preserve">в </w:t>
      </w:r>
      <w:r w:rsidR="004D41EF" w:rsidRPr="002832D8">
        <w:t>О</w:t>
      </w:r>
      <w:r w:rsidRPr="002832D8">
        <w:t>рганизацию</w:t>
      </w:r>
      <w:r w:rsidR="00E9644B" w:rsidRPr="002832D8">
        <w:t xml:space="preserve"> по в</w:t>
      </w:r>
      <w:r w:rsidRPr="002832D8">
        <w:t>едению бухгалтерского и налогового учета.</w:t>
      </w:r>
    </w:p>
    <w:p w14:paraId="3C3DC708" w14:textId="77777777" w:rsidR="008A604F" w:rsidRPr="002832D8" w:rsidRDefault="004E6726" w:rsidP="005E2226">
      <w:pPr>
        <w:pStyle w:val="20"/>
      </w:pPr>
      <w:bookmarkStart w:id="69" w:name="_Toc152244610"/>
      <w:bookmarkStart w:id="70" w:name="_Toc155708221"/>
      <w:r w:rsidRPr="002832D8">
        <w:t xml:space="preserve">4.2. </w:t>
      </w:r>
      <w:r w:rsidR="008A604F" w:rsidRPr="002832D8">
        <w:t>ПЕРЕМЕЩЕНИЕ МАТЕРИАЛЬНО-ТЕХНИЧЕСКИХ РЕСУРСОВ</w:t>
      </w:r>
      <w:bookmarkEnd w:id="69"/>
      <w:bookmarkEnd w:id="70"/>
    </w:p>
    <w:p w14:paraId="290945B0" w14:textId="77777777" w:rsidR="008A604F" w:rsidRPr="002832D8" w:rsidRDefault="004E6726" w:rsidP="00C57C30">
      <w:pPr>
        <w:pStyle w:val="30"/>
      </w:pPr>
      <w:bookmarkStart w:id="71" w:name="_Toc152244611"/>
      <w:bookmarkStart w:id="72" w:name="_Toc155708222"/>
      <w:r w:rsidRPr="002832D8">
        <w:t xml:space="preserve">4.2.1. </w:t>
      </w:r>
      <w:r w:rsidR="008A604F" w:rsidRPr="002832D8">
        <w:t>ПОРЯДОК ПЕРЕМЕЩЕНИЯ МТР СО СКЛАДОВ ХРАНИТЕЛЯ</w:t>
      </w:r>
      <w:bookmarkEnd w:id="71"/>
      <w:bookmarkEnd w:id="72"/>
    </w:p>
    <w:p w14:paraId="63C34B39" w14:textId="77777777" w:rsidR="008A604F" w:rsidRPr="002832D8" w:rsidRDefault="008A604F" w:rsidP="004E6726">
      <w:pPr>
        <w:pStyle w:val="aff1"/>
        <w:numPr>
          <w:ilvl w:val="3"/>
          <w:numId w:val="35"/>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ОТПУСКА МТР СО СКЛАДОВ ХРАНИТЕЛЯ НА СКЛАДЫ ОБЩЕСТВА</w:t>
      </w:r>
    </w:p>
    <w:p w14:paraId="5629C530" w14:textId="7DAE661A" w:rsidR="008A604F" w:rsidRPr="002832D8" w:rsidRDefault="00A65051" w:rsidP="005E2226">
      <w:pPr>
        <w:tabs>
          <w:tab w:val="left" w:pos="540"/>
        </w:tabs>
        <w:spacing w:after="240"/>
        <w:jc w:val="both"/>
        <w:rPr>
          <w:spacing w:val="-3"/>
        </w:rPr>
      </w:pPr>
      <w:r w:rsidRPr="002832D8">
        <w:rPr>
          <w:spacing w:val="-3"/>
        </w:rPr>
        <w:t xml:space="preserve">4.2.1.1.1. </w:t>
      </w:r>
      <w:r w:rsidR="008A604F" w:rsidRPr="002832D8">
        <w:rPr>
          <w:spacing w:val="-3"/>
        </w:rPr>
        <w:t xml:space="preserve">Перемещение МТР между складами осуществляется на основании </w:t>
      </w:r>
      <w:r w:rsidR="003F0B23" w:rsidRPr="002832D8">
        <w:rPr>
          <w:spacing w:val="-3"/>
        </w:rPr>
        <w:t>СЗ</w:t>
      </w:r>
      <w:r w:rsidR="008A604F" w:rsidRPr="002832D8">
        <w:rPr>
          <w:spacing w:val="-3"/>
        </w:rPr>
        <w:t xml:space="preserve"> от работников СП на имя начальника УЛиСК c приложением перечня МТР на транспортировку. Срочные к вывозу МТР перемещаются на основании «Заявки на перемещение (TOP)</w:t>
      </w:r>
      <w:r w:rsidR="00C577D8" w:rsidRPr="002832D8">
        <w:rPr>
          <w:spacing w:val="-3"/>
        </w:rPr>
        <w:t xml:space="preserve">» </w:t>
      </w:r>
      <w:r w:rsidR="00C577D8" w:rsidRPr="002832D8">
        <w:t>(</w:t>
      </w:r>
      <w:hyperlink w:anchor="_ПРИЛОЖЕНИЕ_1._ЗАЯВКА_1" w:history="1">
        <w:r w:rsidR="00C577D8" w:rsidRPr="002832D8">
          <w:rPr>
            <w:rStyle w:val="ad"/>
          </w:rPr>
          <w:t>Приложение 2</w:t>
        </w:r>
      </w:hyperlink>
      <w:r w:rsidR="00C577D8" w:rsidRPr="002832D8">
        <w:t>),</w:t>
      </w:r>
      <w:r w:rsidR="008A604F" w:rsidRPr="002832D8">
        <w:rPr>
          <w:spacing w:val="-3"/>
        </w:rPr>
        <w:t xml:space="preserve"> </w:t>
      </w:r>
      <w:r w:rsidR="00C577D8" w:rsidRPr="002832D8">
        <w:rPr>
          <w:spacing w:val="-3"/>
        </w:rPr>
        <w:t xml:space="preserve">оформленной через СЭД </w:t>
      </w:r>
    </w:p>
    <w:p w14:paraId="1B7EA977" w14:textId="42136C6C" w:rsidR="008A604F" w:rsidRPr="002832D8" w:rsidRDefault="00A65051" w:rsidP="005E2226">
      <w:pPr>
        <w:tabs>
          <w:tab w:val="left" w:pos="540"/>
        </w:tabs>
        <w:spacing w:after="240"/>
        <w:jc w:val="both"/>
        <w:rPr>
          <w:spacing w:val="-3"/>
        </w:rPr>
      </w:pPr>
      <w:r w:rsidRPr="002832D8">
        <w:rPr>
          <w:spacing w:val="-3"/>
        </w:rPr>
        <w:t xml:space="preserve">4.2.1.1.2. </w:t>
      </w:r>
      <w:r w:rsidR="008A604F" w:rsidRPr="002832D8">
        <w:rPr>
          <w:spacing w:val="-3"/>
        </w:rPr>
        <w:t>Работники СП ежедневно производят анализ складских остатков в системе SAP R/3 или по сводке остатков МТР на складах БПП, размещенной на сетевом ресурсе работниками УЛиСК, на предмет наличия запасов, необходимых к первоочередному перемещению, и направляют СЗ на имя начальника УЛиСК с перечнем МТР к перемещению.</w:t>
      </w:r>
    </w:p>
    <w:p w14:paraId="65380AB4" w14:textId="0F921B14" w:rsidR="008A604F" w:rsidRPr="002832D8" w:rsidRDefault="00A65051" w:rsidP="005E2226">
      <w:pPr>
        <w:tabs>
          <w:tab w:val="left" w:pos="540"/>
        </w:tabs>
        <w:spacing w:after="240"/>
        <w:jc w:val="both"/>
        <w:rPr>
          <w:spacing w:val="-3"/>
        </w:rPr>
      </w:pPr>
      <w:r w:rsidRPr="002832D8">
        <w:rPr>
          <w:spacing w:val="-3"/>
        </w:rPr>
        <w:t xml:space="preserve">4.2.1.1.3. </w:t>
      </w:r>
      <w:r w:rsidR="008A604F" w:rsidRPr="002832D8">
        <w:rPr>
          <w:spacing w:val="-3"/>
        </w:rPr>
        <w:t>Перемещение МТР со складов хранителей осуществляется на основании сформированных работниками УЛиСК в КИС SAP R/3 Заявок на перемещение по факту их формирования по форме, установленной в КИС SAP R/3, с учетом предоставленной от СП информации о первоочередном перемещении МТР.</w:t>
      </w:r>
    </w:p>
    <w:p w14:paraId="31FF7861" w14:textId="2B941257" w:rsidR="008A604F" w:rsidRPr="002832D8" w:rsidRDefault="00A65051" w:rsidP="00E60A62">
      <w:pPr>
        <w:tabs>
          <w:tab w:val="left" w:pos="540"/>
        </w:tabs>
        <w:jc w:val="both"/>
        <w:rPr>
          <w:spacing w:val="-3"/>
        </w:rPr>
      </w:pPr>
      <w:r w:rsidRPr="002832D8">
        <w:rPr>
          <w:spacing w:val="-3"/>
        </w:rPr>
        <w:t xml:space="preserve">4.2.1.1.4. </w:t>
      </w:r>
      <w:r w:rsidR="008A604F" w:rsidRPr="002832D8">
        <w:rPr>
          <w:spacing w:val="-3"/>
        </w:rPr>
        <w:t>Существуют два метода включения МТР в Заявку на перемещение МТР:</w:t>
      </w:r>
    </w:p>
    <w:p w14:paraId="30B9E4AD"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в случае, если по всей поставке (МТР, которые поступили на одном транспортном средстве на БПП) БКП единая, в заявку на перемещение МТР включается весь перечень МТР при возможности погрузки на одно транспортное средство;</w:t>
      </w:r>
    </w:p>
    <w:p w14:paraId="6686869B"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в случае, если МТР по поставке имеет различные БКП, в Заявку на перемещение МТР включаются только заявленные МТР на перемещение. Работник БПП УЛиСК (в случае отсутствия - специалист ОСЛ) направляет письмо в адрес Хранителя с просьбой осуществить вытарку грузового места с целью распределения МТР поставки для каждого БКП отдельно.</w:t>
      </w:r>
    </w:p>
    <w:p w14:paraId="51E6C645" w14:textId="322888F9" w:rsidR="008A604F" w:rsidRPr="002832D8" w:rsidRDefault="00A65051" w:rsidP="005E2226">
      <w:pPr>
        <w:pStyle w:val="aff1"/>
        <w:shd w:val="clear" w:color="auto" w:fill="FFFFFF"/>
        <w:spacing w:before="240" w:after="240"/>
        <w:ind w:left="0"/>
        <w:jc w:val="both"/>
        <w:rPr>
          <w:spacing w:val="-3"/>
        </w:rPr>
      </w:pPr>
      <w:r w:rsidRPr="002832D8">
        <w:rPr>
          <w:spacing w:val="-3"/>
        </w:rPr>
        <w:t xml:space="preserve">4.2.1.1.5. </w:t>
      </w:r>
      <w:r w:rsidR="008A604F" w:rsidRPr="002832D8">
        <w:rPr>
          <w:spacing w:val="-3"/>
        </w:rPr>
        <w:t xml:space="preserve">При перемещении комплектных МТР работник ОСЛ должен не менее чем за 1 рабочий день до планируемой отгрузки уведомить Хранителя о составе комплекта МТР. Хранитель обязан следить за правильной отгрузкой оборудования и материалов, состоящих из нескольких составляющих и комплектующих. Хранителю </w:t>
      </w:r>
      <w:r w:rsidR="004B3E3F" w:rsidRPr="002832D8">
        <w:rPr>
          <w:spacing w:val="-3"/>
        </w:rPr>
        <w:t xml:space="preserve">необходимо </w:t>
      </w:r>
      <w:r w:rsidR="008A604F" w:rsidRPr="002832D8">
        <w:rPr>
          <w:spacing w:val="-3"/>
        </w:rPr>
        <w:t>осуществлять отгрузку одним транспортом, исключать возможность комплектования одного грузоместа из разных комплектов оборудования.</w:t>
      </w:r>
    </w:p>
    <w:p w14:paraId="1D51165E" w14:textId="778C6773" w:rsidR="008A604F" w:rsidRPr="002832D8" w:rsidRDefault="00A65051" w:rsidP="008A604F">
      <w:pPr>
        <w:spacing w:after="240"/>
        <w:jc w:val="both"/>
      </w:pPr>
      <w:r w:rsidRPr="002832D8">
        <w:rPr>
          <w:spacing w:val="-3"/>
        </w:rPr>
        <w:t xml:space="preserve">4.2.1.1.6. </w:t>
      </w:r>
      <w:r w:rsidR="008A604F" w:rsidRPr="002832D8">
        <w:rPr>
          <w:spacing w:val="-3"/>
        </w:rPr>
        <w:t>Работник ОСЛ предоставляет Хранителю Заявку на вывоз МТР, оформленную в произвольной форме, не менее чем за 1 рабочий день до планируемой отгрузки, возможно формирование заявки отгрузки с плановым сроком исполнения несколько дней.</w:t>
      </w:r>
    </w:p>
    <w:p w14:paraId="4AD3CAB2" w14:textId="25C84696" w:rsidR="008A604F" w:rsidRPr="002832D8" w:rsidRDefault="00A65051" w:rsidP="008A604F">
      <w:pPr>
        <w:spacing w:after="240"/>
        <w:jc w:val="both"/>
        <w:rPr>
          <w:spacing w:val="-3"/>
        </w:rPr>
      </w:pPr>
      <w:r w:rsidRPr="002832D8">
        <w:rPr>
          <w:spacing w:val="-3"/>
        </w:rPr>
        <w:t xml:space="preserve">4.2.1.1.7. </w:t>
      </w:r>
      <w:r w:rsidR="008A604F" w:rsidRPr="002832D8">
        <w:rPr>
          <w:spacing w:val="-3"/>
        </w:rPr>
        <w:t xml:space="preserve">На основании Заявки на перемещение МТР Общества, Хранитель организовывает отгрузку и снятие МТР с хранения. </w:t>
      </w:r>
    </w:p>
    <w:p w14:paraId="3A13F17F" w14:textId="17A9ADE3" w:rsidR="008A604F" w:rsidRPr="002832D8" w:rsidRDefault="00A65051" w:rsidP="008A604F">
      <w:pPr>
        <w:spacing w:after="240"/>
        <w:jc w:val="both"/>
        <w:rPr>
          <w:spacing w:val="-3"/>
        </w:rPr>
      </w:pPr>
      <w:r w:rsidRPr="002832D8">
        <w:rPr>
          <w:spacing w:val="-3"/>
        </w:rPr>
        <w:t xml:space="preserve">4.2.1.1.8. </w:t>
      </w:r>
      <w:r w:rsidR="008A604F" w:rsidRPr="002832D8">
        <w:rPr>
          <w:spacing w:val="-3"/>
        </w:rPr>
        <w:t xml:space="preserve">По факту снятия МТР с хранения Хранитель оформляет и передает </w:t>
      </w:r>
      <w:r w:rsidR="008A604F" w:rsidRPr="002832D8">
        <w:t>МХ-3</w:t>
      </w:r>
      <w:r w:rsidR="008A604F" w:rsidRPr="002832D8">
        <w:rPr>
          <w:spacing w:val="-3"/>
        </w:rPr>
        <w:t xml:space="preserve">, транспортно-сопроводительные документы, если иное не предусмотрено договором. </w:t>
      </w:r>
    </w:p>
    <w:p w14:paraId="2A245F05" w14:textId="416E2FE7" w:rsidR="008A604F" w:rsidRPr="002832D8" w:rsidRDefault="00A65051" w:rsidP="005E2226">
      <w:pPr>
        <w:shd w:val="clear" w:color="auto" w:fill="FFFFFF"/>
        <w:jc w:val="both"/>
        <w:rPr>
          <w:spacing w:val="-3"/>
        </w:rPr>
      </w:pPr>
      <w:r w:rsidRPr="002832D8">
        <w:rPr>
          <w:spacing w:val="-3"/>
        </w:rPr>
        <w:t xml:space="preserve">4.2.1.1.9. </w:t>
      </w:r>
      <w:r w:rsidR="008A604F" w:rsidRPr="002832D8">
        <w:rPr>
          <w:spacing w:val="-3"/>
        </w:rPr>
        <w:t>ТТН и ТН выписываются</w:t>
      </w:r>
      <w:r w:rsidR="008A604F" w:rsidRPr="002832D8">
        <w:t xml:space="preserve"> в 6 экземплярах из расчета:</w:t>
      </w:r>
    </w:p>
    <w:p w14:paraId="505DFA0A"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1-й экземпляр предназначен для работника УЛиСК склада-отправителя;</w:t>
      </w:r>
    </w:p>
    <w:p w14:paraId="404E2674" w14:textId="46E42B3D"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2-й экземпляр предоставляется службе охраны Хранителя;</w:t>
      </w:r>
    </w:p>
    <w:p w14:paraId="1125FB4C"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3-й экземпляр предназначен для МОЛ склада Хранителя;</w:t>
      </w:r>
    </w:p>
    <w:p w14:paraId="79264D33" w14:textId="6BC21F4F"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 xml:space="preserve">4-6-й экземпляр передаются </w:t>
      </w:r>
      <w:r w:rsidR="00E93ABD" w:rsidRPr="002832D8">
        <w:rPr>
          <w:spacing w:val="-3"/>
        </w:rPr>
        <w:t>Перевозчику</w:t>
      </w:r>
      <w:r w:rsidRPr="002832D8">
        <w:rPr>
          <w:spacing w:val="-3"/>
        </w:rPr>
        <w:t xml:space="preserve">. При поступлении МТР на склад-получатель </w:t>
      </w:r>
      <w:r w:rsidR="00E93ABD" w:rsidRPr="002832D8">
        <w:rPr>
          <w:spacing w:val="-3"/>
        </w:rPr>
        <w:t xml:space="preserve">Перевозчик </w:t>
      </w:r>
      <w:r w:rsidRPr="002832D8">
        <w:rPr>
          <w:spacing w:val="-3"/>
        </w:rPr>
        <w:t xml:space="preserve">передает 1 экземпляр кладовщику УЛиСК БКП, 1 экземпляр представителю ОТЛ УЛиСК для оплаты транспортных услуг, 1 экземпляр в </w:t>
      </w:r>
      <w:r w:rsidR="00E93ABD" w:rsidRPr="002832D8">
        <w:t xml:space="preserve">Организацию </w:t>
      </w:r>
      <w:r w:rsidR="007220F4" w:rsidRPr="002832D8">
        <w:t>по в</w:t>
      </w:r>
      <w:r w:rsidR="00671AA2" w:rsidRPr="002832D8">
        <w:t>едению бухгалтерского и налогового учета</w:t>
      </w:r>
      <w:r w:rsidRPr="002832D8">
        <w:rPr>
          <w:spacing w:val="-3"/>
        </w:rPr>
        <w:t xml:space="preserve">. </w:t>
      </w:r>
    </w:p>
    <w:p w14:paraId="4D6C9F61" w14:textId="7392CD06" w:rsidR="008A604F" w:rsidRPr="002832D8" w:rsidRDefault="00A65051" w:rsidP="005E2226">
      <w:pPr>
        <w:tabs>
          <w:tab w:val="left" w:pos="1080"/>
        </w:tabs>
        <w:spacing w:before="240"/>
        <w:jc w:val="both"/>
      </w:pPr>
      <w:r w:rsidRPr="002832D8">
        <w:rPr>
          <w:spacing w:val="-3"/>
        </w:rPr>
        <w:t xml:space="preserve">4.2.1.1.10. </w:t>
      </w:r>
      <w:r w:rsidR="008A604F" w:rsidRPr="002832D8">
        <w:t>Водная накладная, дорожная ведомость, квитанция о приеме груза к перевозке выписываются из расчета:</w:t>
      </w:r>
    </w:p>
    <w:p w14:paraId="5B2B1DD5"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квитанция о приеме груза к перевозке предназначена для БПП УЛиСК склада – отправителя в качестве подтверждения передачи груза к перевозке;</w:t>
      </w:r>
    </w:p>
    <w:p w14:paraId="20246D2A"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дорожная ведомость предназначена для перевозчика с целью учета движения МТР и факта выдачи его работником УЛиСК склада-получателя;</w:t>
      </w:r>
    </w:p>
    <w:p w14:paraId="307CB69B"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rPr>
          <w:spacing w:val="-3"/>
        </w:rPr>
        <w:t>водная накладная выдается перевозчику для передачи кладовщику УЛиСК склада-получателя (2 экземпляра).</w:t>
      </w:r>
    </w:p>
    <w:p w14:paraId="3B7623B0" w14:textId="7337A083" w:rsidR="008A604F" w:rsidRPr="002832D8" w:rsidRDefault="00A65051" w:rsidP="005E2226">
      <w:pPr>
        <w:shd w:val="clear" w:color="auto" w:fill="FFFFFF"/>
        <w:spacing w:before="240"/>
        <w:jc w:val="both"/>
        <w:rPr>
          <w:spacing w:val="-3"/>
        </w:rPr>
      </w:pPr>
      <w:r w:rsidRPr="002832D8">
        <w:rPr>
          <w:spacing w:val="-3"/>
        </w:rPr>
        <w:t xml:space="preserve">4.2.1.1.11. </w:t>
      </w:r>
      <w:r w:rsidR="008A604F" w:rsidRPr="002832D8">
        <w:rPr>
          <w:spacing w:val="-3"/>
        </w:rPr>
        <w:t xml:space="preserve">Работник УЛиСК в КИС SAP R/3 оформляет М-11 и осуществляет проводку отпуска в «Путь» при получении </w:t>
      </w:r>
      <w:r w:rsidR="008A604F" w:rsidRPr="002832D8">
        <w:t>МХ-3</w:t>
      </w:r>
      <w:r w:rsidR="008A604F" w:rsidRPr="002832D8">
        <w:rPr>
          <w:spacing w:val="-3"/>
        </w:rPr>
        <w:t>, ТТН, ТН со стороны Хранителя в следующие сроки:</w:t>
      </w:r>
    </w:p>
    <w:p w14:paraId="3E43E670" w14:textId="77777777" w:rsidR="008A604F" w:rsidRPr="002832D8" w:rsidRDefault="008A604F" w:rsidP="005E2226">
      <w:pPr>
        <w:numPr>
          <w:ilvl w:val="0"/>
          <w:numId w:val="12"/>
        </w:numPr>
        <w:shd w:val="clear" w:color="auto" w:fill="FFFFFF"/>
        <w:tabs>
          <w:tab w:val="clear" w:pos="0"/>
        </w:tabs>
        <w:spacing w:before="60"/>
        <w:ind w:left="567" w:hanging="397"/>
        <w:jc w:val="both"/>
        <w:rPr>
          <w:spacing w:val="-3"/>
        </w:rPr>
      </w:pPr>
      <w:r w:rsidRPr="002832D8">
        <w:t>в течение 1 рабочего дня с момента получения документов, в случае отгрузки МТР с Красн</w:t>
      </w:r>
      <w:r w:rsidRPr="002832D8">
        <w:rPr>
          <w:spacing w:val="-3"/>
        </w:rPr>
        <w:t>оярских портов и Лесосибирска;</w:t>
      </w:r>
    </w:p>
    <w:p w14:paraId="4DEC25D0" w14:textId="77777777" w:rsidR="008A604F" w:rsidRPr="002832D8" w:rsidRDefault="008A604F" w:rsidP="005E2226">
      <w:pPr>
        <w:numPr>
          <w:ilvl w:val="0"/>
          <w:numId w:val="12"/>
        </w:numPr>
        <w:shd w:val="clear" w:color="auto" w:fill="FFFFFF"/>
        <w:tabs>
          <w:tab w:val="clear" w:pos="0"/>
        </w:tabs>
        <w:spacing w:before="60"/>
        <w:ind w:left="567" w:hanging="397"/>
        <w:jc w:val="both"/>
      </w:pPr>
      <w:r w:rsidRPr="002832D8">
        <w:rPr>
          <w:spacing w:val="-3"/>
        </w:rPr>
        <w:t>в момент</w:t>
      </w:r>
      <w:r w:rsidRPr="002832D8">
        <w:t xml:space="preserve"> осуществления хозяйственной операции, в случае отгрузки МТР со складов станции Карабула.</w:t>
      </w:r>
    </w:p>
    <w:p w14:paraId="77736F35" w14:textId="1C248071" w:rsidR="008A604F" w:rsidRPr="002832D8" w:rsidRDefault="00A65051" w:rsidP="005E2226">
      <w:pPr>
        <w:spacing w:before="240"/>
        <w:jc w:val="both"/>
        <w:rPr>
          <w:spacing w:val="-3"/>
        </w:rPr>
      </w:pPr>
      <w:r w:rsidRPr="002832D8">
        <w:rPr>
          <w:spacing w:val="-3"/>
        </w:rPr>
        <w:t xml:space="preserve">4.2.1.1.12. </w:t>
      </w:r>
      <w:r w:rsidR="008A604F" w:rsidRPr="002832D8">
        <w:rPr>
          <w:spacing w:val="-3"/>
        </w:rPr>
        <w:t>М-11 выписывается в 2-х экземплярах, подписывается в графе «Отпустил»:</w:t>
      </w:r>
    </w:p>
    <w:p w14:paraId="227E2B82" w14:textId="50293825" w:rsidR="001F1E02" w:rsidRPr="002832D8" w:rsidRDefault="008A604F" w:rsidP="005E2226">
      <w:pPr>
        <w:numPr>
          <w:ilvl w:val="0"/>
          <w:numId w:val="12"/>
        </w:numPr>
        <w:shd w:val="clear" w:color="auto" w:fill="FFFFFF"/>
        <w:tabs>
          <w:tab w:val="clear" w:pos="0"/>
        </w:tabs>
        <w:spacing w:before="60"/>
        <w:ind w:left="567" w:hanging="397"/>
        <w:jc w:val="both"/>
        <w:rPr>
          <w:rFonts w:ascii="Arial" w:hAnsi="Arial" w:cs="Arial"/>
          <w:i/>
          <w:sz w:val="20"/>
          <w:szCs w:val="20"/>
        </w:rPr>
      </w:pPr>
      <w:r w:rsidRPr="002832D8">
        <w:rPr>
          <w:spacing w:val="-3"/>
        </w:rPr>
        <w:t>1-й экзе</w:t>
      </w:r>
      <w:r w:rsidRPr="002832D8">
        <w:t>м</w:t>
      </w:r>
      <w:r w:rsidRPr="002832D8">
        <w:rPr>
          <w:spacing w:val="-3"/>
        </w:rPr>
        <w:t>пляр остается на отправляющем складе,</w:t>
      </w:r>
    </w:p>
    <w:p w14:paraId="5D57D964" w14:textId="77777777" w:rsidR="008A604F" w:rsidRPr="002832D8" w:rsidRDefault="008A604F" w:rsidP="005E2226">
      <w:pPr>
        <w:numPr>
          <w:ilvl w:val="0"/>
          <w:numId w:val="12"/>
        </w:numPr>
        <w:shd w:val="clear" w:color="auto" w:fill="FFFFFF"/>
        <w:tabs>
          <w:tab w:val="clear" w:pos="0"/>
        </w:tabs>
        <w:spacing w:before="60"/>
        <w:ind w:left="567" w:hanging="397"/>
        <w:jc w:val="both"/>
        <w:rPr>
          <w:rFonts w:ascii="Arial" w:hAnsi="Arial" w:cs="Arial"/>
          <w:i/>
          <w:sz w:val="20"/>
          <w:szCs w:val="20"/>
        </w:rPr>
      </w:pPr>
      <w:r w:rsidRPr="002832D8">
        <w:rPr>
          <w:spacing w:val="-3"/>
        </w:rPr>
        <w:t xml:space="preserve">2-й экземпляр </w:t>
      </w:r>
      <w:r w:rsidRPr="002832D8">
        <w:t>передается</w:t>
      </w:r>
      <w:r w:rsidRPr="002832D8">
        <w:rPr>
          <w:spacing w:val="-3"/>
        </w:rPr>
        <w:t xml:space="preserve"> с ТТН перевозчику для склада-получателя.</w:t>
      </w:r>
    </w:p>
    <w:p w14:paraId="0E3BAFE4" w14:textId="017532F4" w:rsidR="005C7857" w:rsidRPr="002832D8" w:rsidRDefault="005C7857" w:rsidP="004E6726">
      <w:pPr>
        <w:pStyle w:val="aff1"/>
        <w:numPr>
          <w:ilvl w:val="3"/>
          <w:numId w:val="34"/>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ПОСТУПЛЕНИЯ МТР НА СКЛАДЫ ОБЩЕСТВА</w:t>
      </w:r>
      <w:r w:rsidR="00A67E46" w:rsidRPr="002832D8">
        <w:rPr>
          <w:rFonts w:ascii="Arial" w:hAnsi="Arial" w:cs="Arial"/>
          <w:i/>
          <w:sz w:val="20"/>
          <w:szCs w:val="20"/>
        </w:rPr>
        <w:t xml:space="preserve"> (БКП)</w:t>
      </w:r>
    </w:p>
    <w:p w14:paraId="22D77A26" w14:textId="7AE170FE" w:rsidR="00D5208D" w:rsidRPr="002832D8" w:rsidRDefault="00A65051" w:rsidP="00D5208D">
      <w:pPr>
        <w:spacing w:before="240" w:after="240"/>
        <w:jc w:val="both"/>
        <w:rPr>
          <w:color w:val="000000"/>
        </w:rPr>
      </w:pPr>
      <w:r w:rsidRPr="002832D8">
        <w:rPr>
          <w:spacing w:val="-3"/>
        </w:rPr>
        <w:t xml:space="preserve">4.2.1.2.1. </w:t>
      </w:r>
      <w:r w:rsidR="00D5208D" w:rsidRPr="002832D8">
        <w:rPr>
          <w:color w:val="000000"/>
        </w:rPr>
        <w:t>Принятие МТР и отражение в КИС SAP R/3.</w:t>
      </w:r>
    </w:p>
    <w:p w14:paraId="6DA21C9C" w14:textId="1B025DAE" w:rsidR="00CC5310" w:rsidRPr="002832D8" w:rsidRDefault="00A65051" w:rsidP="00D5208D">
      <w:pPr>
        <w:shd w:val="clear" w:color="auto" w:fill="FFFFFF"/>
        <w:spacing w:after="240"/>
        <w:jc w:val="both"/>
      </w:pPr>
      <w:r w:rsidRPr="002832D8">
        <w:rPr>
          <w:spacing w:val="-3"/>
        </w:rPr>
        <w:t xml:space="preserve">4.2.1.2.2. </w:t>
      </w:r>
      <w:r w:rsidR="00D5208D" w:rsidRPr="002832D8">
        <w:t>Принятие поступивших МТР и тары (под материалы) на собственные склады</w:t>
      </w:r>
      <w:r w:rsidR="0005521E" w:rsidRPr="002832D8">
        <w:t xml:space="preserve"> БКП</w:t>
      </w:r>
      <w:r w:rsidR="00D5208D" w:rsidRPr="002832D8">
        <w:t xml:space="preserve"> производится </w:t>
      </w:r>
      <w:r w:rsidR="0005521E" w:rsidRPr="002832D8">
        <w:t>в соответствии с условиями договора поставки. Кладовщик</w:t>
      </w:r>
      <w:r w:rsidR="00D5208D" w:rsidRPr="002832D8">
        <w:t xml:space="preserve"> УЛиС</w:t>
      </w:r>
      <w:r w:rsidR="0005521E" w:rsidRPr="002832D8">
        <w:t xml:space="preserve">К осуществляет приемку </w:t>
      </w:r>
      <w:r w:rsidR="00D5208D" w:rsidRPr="002832D8">
        <w:t>факт</w:t>
      </w:r>
      <w:r w:rsidR="0005521E" w:rsidRPr="002832D8">
        <w:t>ически поступивших МТР на склад</w:t>
      </w:r>
      <w:r w:rsidR="00D5208D" w:rsidRPr="002832D8">
        <w:t xml:space="preserve"> </w:t>
      </w:r>
      <w:r w:rsidR="009E2810" w:rsidRPr="002832D8">
        <w:t xml:space="preserve">по </w:t>
      </w:r>
      <w:r w:rsidR="0020069F">
        <w:t>качеству</w:t>
      </w:r>
      <w:r w:rsidR="009E2810" w:rsidRPr="002832D8">
        <w:t xml:space="preserve"> </w:t>
      </w:r>
      <w:r w:rsidR="0020069F">
        <w:t>и количеству</w:t>
      </w:r>
      <w:r w:rsidR="009E2810" w:rsidRPr="002832D8">
        <w:t xml:space="preserve"> </w:t>
      </w:r>
      <w:r w:rsidR="00A67E46" w:rsidRPr="002832D8">
        <w:t>по биркам, с</w:t>
      </w:r>
      <w:r w:rsidR="00FC0D69">
        <w:t>огласно упаковочных листов и ТН, за исключением опломбированного ТМЦ, прошедшего инспекционный контроль.</w:t>
      </w:r>
    </w:p>
    <w:p w14:paraId="3F75BFBF" w14:textId="701C4226" w:rsidR="00D5208D" w:rsidRPr="002832D8" w:rsidRDefault="00D5208D" w:rsidP="00D5208D">
      <w:pPr>
        <w:shd w:val="clear" w:color="auto" w:fill="FFFFFF"/>
        <w:spacing w:after="240"/>
        <w:jc w:val="both"/>
      </w:pPr>
      <w:r w:rsidRPr="002832D8">
        <w:t>Приемка комплектного оборудования производится в течение 1 рабочего дня на основании комплектовочной ведомости, входящей в состав комплекта документов, поступающих со склада-отправителя и фактически поступивших частей комплектного оборудования на склад.</w:t>
      </w:r>
    </w:p>
    <w:p w14:paraId="4571415B" w14:textId="5A92E671" w:rsidR="00A75CD8" w:rsidRPr="002832D8" w:rsidRDefault="00A65051" w:rsidP="00D5208D">
      <w:pPr>
        <w:shd w:val="clear" w:color="auto" w:fill="FFFFFF"/>
        <w:spacing w:after="240"/>
        <w:jc w:val="both"/>
      </w:pPr>
      <w:r w:rsidRPr="002832D8">
        <w:rPr>
          <w:spacing w:val="-3"/>
        </w:rPr>
        <w:t xml:space="preserve">4.2.1.2.3. </w:t>
      </w:r>
      <w:r w:rsidR="00D5208D" w:rsidRPr="002832D8">
        <w:t xml:space="preserve">Отражение прихода МТР, поступивших в контейнерах (с заводской пломбой) в КИС </w:t>
      </w:r>
      <w:r w:rsidR="00D5208D" w:rsidRPr="002832D8">
        <w:rPr>
          <w:lang w:val="en-US"/>
        </w:rPr>
        <w:t>SAP</w:t>
      </w:r>
      <w:r w:rsidR="00D5208D" w:rsidRPr="002832D8">
        <w:t xml:space="preserve"> </w:t>
      </w:r>
      <w:r w:rsidR="00D5208D" w:rsidRPr="002832D8">
        <w:rPr>
          <w:lang w:val="en-US"/>
        </w:rPr>
        <w:t>R</w:t>
      </w:r>
      <w:r w:rsidR="00D5208D" w:rsidRPr="002832D8">
        <w:t>/3</w:t>
      </w:r>
      <w:r w:rsidR="00D5208D" w:rsidRPr="002832D8" w:rsidDel="000413E8">
        <w:t xml:space="preserve"> </w:t>
      </w:r>
      <w:r w:rsidR="00D5208D" w:rsidRPr="002832D8">
        <w:t>осуществляется работником УЛиСК в течение 1 рабочего дня на основании сопроводительных документов (учитывая условия договора поставки). В случае нарушения пломбы, упаковки необходимо проведение внутритарной приемки, котор</w:t>
      </w:r>
      <w:r w:rsidR="006D0671" w:rsidRPr="002832D8">
        <w:t>ую комиссионно осуществляют МОЛ</w:t>
      </w:r>
      <w:r w:rsidR="00D5208D" w:rsidRPr="002832D8">
        <w:t xml:space="preserve"> и представитель входного контроля </w:t>
      </w:r>
      <w:r w:rsidR="00D5208D" w:rsidRPr="002832D8">
        <w:rPr>
          <w:color w:val="000000" w:themeColor="text1"/>
        </w:rPr>
        <w:t>(ОККМТР)</w:t>
      </w:r>
      <w:r w:rsidR="00D5208D" w:rsidRPr="002832D8">
        <w:t>.</w:t>
      </w:r>
    </w:p>
    <w:p w14:paraId="655E5A0C" w14:textId="5AB74F7C" w:rsidR="00D5208D" w:rsidRPr="002832D8" w:rsidRDefault="00A65051" w:rsidP="00D5208D">
      <w:pPr>
        <w:shd w:val="clear" w:color="auto" w:fill="FFFFFF"/>
        <w:spacing w:after="240"/>
        <w:jc w:val="both"/>
      </w:pPr>
      <w:r w:rsidRPr="002832D8">
        <w:rPr>
          <w:spacing w:val="-3"/>
        </w:rPr>
        <w:t xml:space="preserve">4.2.1.2.4. </w:t>
      </w:r>
      <w:r w:rsidR="00D5208D" w:rsidRPr="002832D8">
        <w:t>Оформление и передача документов по поступлению.</w:t>
      </w:r>
    </w:p>
    <w:p w14:paraId="6FB176EB" w14:textId="702FC307" w:rsidR="00D5208D" w:rsidRPr="002832D8" w:rsidRDefault="00A65051" w:rsidP="005E2226">
      <w:pPr>
        <w:pStyle w:val="16"/>
        <w:tabs>
          <w:tab w:val="num" w:pos="0"/>
        </w:tabs>
        <w:spacing w:before="0"/>
        <w:ind w:left="0" w:firstLine="0"/>
        <w:rPr>
          <w:szCs w:val="24"/>
        </w:rPr>
      </w:pPr>
      <w:r w:rsidRPr="002832D8">
        <w:rPr>
          <w:spacing w:val="-3"/>
        </w:rPr>
        <w:t xml:space="preserve">4.2.1.2.5. </w:t>
      </w:r>
      <w:r w:rsidR="00D5208D" w:rsidRPr="002832D8">
        <w:rPr>
          <w:szCs w:val="24"/>
        </w:rPr>
        <w:t>На всех первичных документах должны присутствовать:</w:t>
      </w:r>
    </w:p>
    <w:p w14:paraId="062BF92E" w14:textId="77777777" w:rsidR="00D5208D" w:rsidRPr="002832D8" w:rsidRDefault="00D5208D" w:rsidP="005E2226">
      <w:pPr>
        <w:numPr>
          <w:ilvl w:val="0"/>
          <w:numId w:val="9"/>
        </w:numPr>
        <w:tabs>
          <w:tab w:val="clear" w:pos="1068"/>
          <w:tab w:val="left" w:pos="900"/>
        </w:tabs>
        <w:spacing w:before="60"/>
        <w:ind w:left="567" w:hanging="397"/>
        <w:jc w:val="both"/>
      </w:pPr>
      <w:r w:rsidRPr="002832D8">
        <w:t>подписи лиц, предусмотренных формой документа, их должности, расшифровка подписей (в том числе «Разрешаю»);</w:t>
      </w:r>
    </w:p>
    <w:p w14:paraId="60030B16" w14:textId="77777777" w:rsidR="00D5208D" w:rsidRPr="002832D8" w:rsidRDefault="00D5208D" w:rsidP="005E2226">
      <w:pPr>
        <w:numPr>
          <w:ilvl w:val="0"/>
          <w:numId w:val="9"/>
        </w:numPr>
        <w:tabs>
          <w:tab w:val="clear" w:pos="1068"/>
          <w:tab w:val="left" w:pos="900"/>
        </w:tabs>
        <w:spacing w:before="60"/>
        <w:ind w:left="567" w:hanging="397"/>
        <w:jc w:val="both"/>
      </w:pPr>
      <w:r w:rsidRPr="002832D8">
        <w:t>номенклатурный номер, наименование МТР; количество материала, затребованного и отпущенного, ЕИ, наименование складов;</w:t>
      </w:r>
    </w:p>
    <w:p w14:paraId="6FCD3FBA" w14:textId="77777777" w:rsidR="00D5208D" w:rsidRPr="002832D8" w:rsidRDefault="00D5208D" w:rsidP="005E2226">
      <w:pPr>
        <w:numPr>
          <w:ilvl w:val="0"/>
          <w:numId w:val="9"/>
        </w:numPr>
        <w:tabs>
          <w:tab w:val="clear" w:pos="1068"/>
          <w:tab w:val="left" w:pos="900"/>
        </w:tabs>
        <w:spacing w:before="60"/>
        <w:ind w:left="567" w:hanging="397"/>
        <w:jc w:val="both"/>
      </w:pPr>
      <w:r w:rsidRPr="002832D8">
        <w:t>печати в графах «грузоотправителя», «грузополучателя»;</w:t>
      </w:r>
    </w:p>
    <w:p w14:paraId="3012C2A0" w14:textId="77777777" w:rsidR="00D5208D" w:rsidRPr="002832D8" w:rsidRDefault="00D5208D" w:rsidP="005E2226">
      <w:pPr>
        <w:numPr>
          <w:ilvl w:val="0"/>
          <w:numId w:val="9"/>
        </w:numPr>
        <w:tabs>
          <w:tab w:val="clear" w:pos="1068"/>
          <w:tab w:val="left" w:pos="900"/>
        </w:tabs>
        <w:spacing w:before="60"/>
        <w:ind w:left="567" w:hanging="397"/>
        <w:jc w:val="both"/>
      </w:pPr>
      <w:r w:rsidRPr="002832D8">
        <w:t>подпись в графе «Разрешаю» на М-11 ставит работник УЛиСК склада-отправителя на основании выданной ему доверенности Общества.</w:t>
      </w:r>
    </w:p>
    <w:p w14:paraId="5AC137EF" w14:textId="5CD5974E" w:rsidR="00D5208D" w:rsidRPr="002832D8" w:rsidRDefault="00A65051" w:rsidP="005E2226">
      <w:pPr>
        <w:spacing w:before="240" w:after="240"/>
        <w:jc w:val="both"/>
      </w:pPr>
      <w:r w:rsidRPr="002832D8">
        <w:rPr>
          <w:spacing w:val="-3"/>
        </w:rPr>
        <w:t xml:space="preserve">4.2.1.2.6. </w:t>
      </w:r>
      <w:r w:rsidR="00D5208D" w:rsidRPr="002832D8">
        <w:t>Любые исправления в первичном учетном документе должны содержать дату исправления, а также подписи лиц, составившие документ, в котором произведено исправление, с указанием их фамилий и инициалов либо иных реквизитов, необходимых для идентификации этих лиц в соответствии с п. 7 ст. 9 Федерального закона от 06.12.2011 № 402-ФЗ «О бухгалтерском учете».</w:t>
      </w:r>
    </w:p>
    <w:p w14:paraId="418BB46D" w14:textId="5CA0A548" w:rsidR="00D5208D" w:rsidRPr="002832D8" w:rsidRDefault="00A65051" w:rsidP="00D5208D">
      <w:pPr>
        <w:spacing w:after="240"/>
        <w:jc w:val="both"/>
      </w:pPr>
      <w:r w:rsidRPr="002832D8">
        <w:rPr>
          <w:spacing w:val="-3"/>
        </w:rPr>
        <w:t xml:space="preserve">4.2.1.2.7. </w:t>
      </w:r>
      <w:r w:rsidR="00D5208D" w:rsidRPr="002832D8">
        <w:t>Кладовщик УЛиСК склада-получателя в течение суток с момента поступления МТР обязан передать оригиналы сопроводительных документов (М-11, ТТН, ТН, акт (при наличии)) на поступившие МТР специалисту УЛиСК склада-получателя.</w:t>
      </w:r>
    </w:p>
    <w:p w14:paraId="279582F4" w14:textId="12E482D7" w:rsidR="00D5208D" w:rsidRPr="002832D8" w:rsidRDefault="00A65051" w:rsidP="00D5208D">
      <w:pPr>
        <w:spacing w:after="240"/>
        <w:jc w:val="both"/>
        <w:rPr>
          <w:spacing w:val="-3"/>
        </w:rPr>
      </w:pPr>
      <w:r w:rsidRPr="002832D8">
        <w:rPr>
          <w:spacing w:val="-3"/>
        </w:rPr>
        <w:t xml:space="preserve">4.2.1.2.8. </w:t>
      </w:r>
      <w:r w:rsidR="00D5208D" w:rsidRPr="002832D8">
        <w:rPr>
          <w:spacing w:val="-3"/>
        </w:rPr>
        <w:t>Операция приемки из «пути» МТР в КИС SAP R/3</w:t>
      </w:r>
      <w:r w:rsidR="00D5208D" w:rsidRPr="002832D8" w:rsidDel="000413E8">
        <w:rPr>
          <w:spacing w:val="-3"/>
        </w:rPr>
        <w:t xml:space="preserve"> </w:t>
      </w:r>
      <w:r w:rsidR="00D5208D" w:rsidRPr="002832D8">
        <w:rPr>
          <w:spacing w:val="-3"/>
        </w:rPr>
        <w:t xml:space="preserve">на склад Общества осуществляется специалистами склада-получателя в течение 1 рабочего дня с момента поступления МТР на склад на основании документов, предоставленных кладовщиком УЛиСК, и М-11. </w:t>
      </w:r>
      <w:r w:rsidR="00D5208D" w:rsidRPr="002832D8">
        <w:t xml:space="preserve">После выполнения проводки поступления МТР на склад-получатель,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2DCD9DD0" w14:textId="31D88D38" w:rsidR="00D5208D" w:rsidRPr="002832D8" w:rsidRDefault="00A65051" w:rsidP="00D5208D">
      <w:pPr>
        <w:spacing w:after="240"/>
        <w:jc w:val="both"/>
      </w:pPr>
      <w:r w:rsidRPr="002832D8">
        <w:rPr>
          <w:spacing w:val="-3"/>
        </w:rPr>
        <w:t xml:space="preserve">4.2.1.2.9. </w:t>
      </w:r>
      <w:r w:rsidR="00D5208D" w:rsidRPr="002832D8">
        <w:t>После приема из «Пути» МТР, перемещаемых с БПП, из системы выводятся на печать 3 экземпляра М-11, которые подписываются МОЛ склада в графе «Получил» с указанием даты поступления. Один экземпляр вместе с входящей М-11 с подписью БПП «Отправил» остается на принимающем складе (БКП), 1 экземпляр передается на отправляющий склад (БПП), 1 экземпляр передается в офис г. Красноярска.</w:t>
      </w:r>
    </w:p>
    <w:p w14:paraId="442BFFDE" w14:textId="7C4D834F" w:rsidR="00D5208D" w:rsidRPr="002832D8" w:rsidRDefault="00A65051" w:rsidP="00D5208D">
      <w:pPr>
        <w:autoSpaceDE w:val="0"/>
        <w:autoSpaceDN w:val="0"/>
        <w:adjustRightInd w:val="0"/>
        <w:spacing w:after="240"/>
        <w:jc w:val="both"/>
        <w:rPr>
          <w:color w:val="000000"/>
        </w:rPr>
      </w:pPr>
      <w:r w:rsidRPr="002832D8">
        <w:rPr>
          <w:spacing w:val="-3"/>
        </w:rPr>
        <w:t xml:space="preserve">4.2.1.2.10. </w:t>
      </w:r>
      <w:r w:rsidR="00D5208D" w:rsidRPr="002832D8">
        <w:rPr>
          <w:color w:val="000000"/>
        </w:rPr>
        <w:t xml:space="preserve">В случае выявления замечаний к предоставленным документам, работник </w:t>
      </w:r>
      <w:r w:rsidR="00D5208D" w:rsidRPr="002832D8">
        <w:rPr>
          <w:spacing w:val="-3"/>
        </w:rPr>
        <w:t>УЛиСК</w:t>
      </w:r>
      <w:r w:rsidR="00D5208D" w:rsidRPr="002832D8">
        <w:rPr>
          <w:color w:val="000000"/>
        </w:rPr>
        <w:t xml:space="preserve"> уведомляет исполнителя БКП посредством электронной почты.  </w:t>
      </w:r>
    </w:p>
    <w:p w14:paraId="6703B02D" w14:textId="50C0DFB0" w:rsidR="00D5208D" w:rsidRPr="002832D8" w:rsidRDefault="00A65051" w:rsidP="00D5208D">
      <w:pPr>
        <w:pStyle w:val="16"/>
        <w:spacing w:before="240" w:after="240"/>
        <w:ind w:left="0" w:firstLine="0"/>
        <w:rPr>
          <w:color w:val="000000"/>
          <w:szCs w:val="24"/>
        </w:rPr>
      </w:pPr>
      <w:r w:rsidRPr="002832D8">
        <w:rPr>
          <w:spacing w:val="-3"/>
        </w:rPr>
        <w:t xml:space="preserve">4.2.1.2.11. </w:t>
      </w:r>
      <w:r w:rsidR="00D5208D" w:rsidRPr="002832D8">
        <w:rPr>
          <w:rFonts w:eastAsia="Calibri"/>
          <w:color w:val="000000"/>
          <w:szCs w:val="24"/>
          <w:lang w:eastAsia="en-US"/>
        </w:rPr>
        <w:t>Специалист КЛУ УЛиСК в течение 3 рабочих дней с момента совершения операций перемещения по складу, выгружает в КИС SAP R/3 перечень накладных, сортирует накладные по номерам и производит прикрепление в КИС SAP R/3 размещенных на сервере скан-образов документов.</w:t>
      </w:r>
    </w:p>
    <w:p w14:paraId="138AA7F6" w14:textId="27172260" w:rsidR="00D5208D" w:rsidRPr="002832D8" w:rsidRDefault="00A65051" w:rsidP="00D5208D">
      <w:pPr>
        <w:pStyle w:val="16"/>
        <w:spacing w:before="240" w:after="240"/>
        <w:ind w:left="0" w:firstLine="0"/>
        <w:rPr>
          <w:color w:val="000000"/>
          <w:szCs w:val="24"/>
        </w:rPr>
      </w:pPr>
      <w:r w:rsidRPr="002832D8">
        <w:rPr>
          <w:spacing w:val="-3"/>
        </w:rPr>
        <w:t xml:space="preserve">4.2.1.2.12. </w:t>
      </w:r>
      <w:r w:rsidR="00D5208D" w:rsidRPr="002832D8">
        <w:rPr>
          <w:rFonts w:eastAsia="Calibri"/>
          <w:color w:val="000000"/>
          <w:szCs w:val="24"/>
          <w:lang w:eastAsia="en-US"/>
        </w:rPr>
        <w:t xml:space="preserve">Специалист КЛУ УЛиСК после закрытия периода формирует </w:t>
      </w:r>
      <w:r w:rsidR="00D5208D" w:rsidRPr="002832D8">
        <w:rPr>
          <w:color w:val="000000"/>
          <w:szCs w:val="24"/>
        </w:rPr>
        <w:t xml:space="preserve">Реестр документов по складу </w:t>
      </w:r>
      <w:hyperlink w:anchor="_ПРИЛОЖЕНИЕ_2._РЕЕСТР" w:history="1">
        <w:r w:rsidR="002E3E56" w:rsidRPr="002832D8">
          <w:rPr>
            <w:rStyle w:val="ad"/>
            <w:szCs w:val="24"/>
          </w:rPr>
          <w:t>(Приложение 3</w:t>
        </w:r>
        <w:r w:rsidR="00D5208D" w:rsidRPr="002832D8">
          <w:rPr>
            <w:rStyle w:val="ad"/>
            <w:szCs w:val="24"/>
          </w:rPr>
          <w:t>)</w:t>
        </w:r>
      </w:hyperlink>
      <w:r w:rsidR="00D5208D" w:rsidRPr="002832D8">
        <w:rPr>
          <w:rStyle w:val="ad"/>
          <w:szCs w:val="24"/>
        </w:rPr>
        <w:t xml:space="preserve"> </w:t>
      </w:r>
      <w:r w:rsidR="00D5208D" w:rsidRPr="002832D8">
        <w:rPr>
          <w:color w:val="000000"/>
          <w:szCs w:val="24"/>
        </w:rPr>
        <w:t>и передает в офис г. Красноярск пакеты оригиналов документов по каждому складу с приложением Реестра и Отчета о движении ТМЦ в местах хранения ф.МХ-20.</w:t>
      </w:r>
    </w:p>
    <w:p w14:paraId="495A3446" w14:textId="0A1F13E8" w:rsidR="00D5208D" w:rsidRPr="002832D8" w:rsidRDefault="00A65051" w:rsidP="00D5208D">
      <w:pPr>
        <w:pStyle w:val="16"/>
        <w:spacing w:before="240" w:after="240"/>
        <w:ind w:left="0" w:firstLine="0"/>
        <w:rPr>
          <w:color w:val="000000"/>
          <w:szCs w:val="24"/>
        </w:rPr>
      </w:pPr>
      <w:r w:rsidRPr="002832D8">
        <w:rPr>
          <w:spacing w:val="-3"/>
        </w:rPr>
        <w:t xml:space="preserve">4.2.1.2.13. </w:t>
      </w:r>
      <w:r w:rsidR="00D5208D" w:rsidRPr="002832D8">
        <w:rPr>
          <w:color w:val="000000"/>
          <w:szCs w:val="24"/>
        </w:rPr>
        <w:t xml:space="preserve">Специалист УЛиСК в г.Красноярск в течение 3 рабочих дней с момента получения оригиналов документов проверяет документы перемещения МТР с БПП на БКП, на основании доверенности подписывает М-11 в графе «Отпустил». Далее специалист УЛиСК сканирует их разделяет документы в скан-образе, присваивает им системные номера, размещает скан-образы документов на сервере, затем передает оригиналы документов и Реестр передачи документов по складу в </w:t>
      </w:r>
      <w:r w:rsidR="0021292E" w:rsidRPr="002832D8">
        <w:rPr>
          <w:color w:val="000000"/>
          <w:szCs w:val="24"/>
        </w:rPr>
        <w:t xml:space="preserve">Организацию </w:t>
      </w:r>
      <w:r w:rsidR="007220F4" w:rsidRPr="002832D8">
        <w:rPr>
          <w:color w:val="000000"/>
          <w:szCs w:val="24"/>
        </w:rPr>
        <w:t>по в</w:t>
      </w:r>
      <w:r w:rsidR="00671AA2" w:rsidRPr="002832D8">
        <w:rPr>
          <w:color w:val="000000"/>
          <w:szCs w:val="24"/>
        </w:rPr>
        <w:t>едению бухгалтерского и налогового учета</w:t>
      </w:r>
      <w:r w:rsidR="00D5208D" w:rsidRPr="002832D8">
        <w:rPr>
          <w:color w:val="000000"/>
          <w:szCs w:val="24"/>
        </w:rPr>
        <w:t>.</w:t>
      </w:r>
    </w:p>
    <w:p w14:paraId="24944C34" w14:textId="01D8B8C2" w:rsidR="00D5208D" w:rsidRPr="002832D8" w:rsidRDefault="00A65051" w:rsidP="00D5208D">
      <w:pPr>
        <w:pStyle w:val="16"/>
        <w:spacing w:before="0" w:after="240"/>
        <w:ind w:left="0" w:firstLine="0"/>
      </w:pPr>
      <w:r w:rsidRPr="002832D8">
        <w:rPr>
          <w:spacing w:val="-3"/>
        </w:rPr>
        <w:t xml:space="preserve">4.2.1.2.14. </w:t>
      </w:r>
      <w:r w:rsidR="00D5208D" w:rsidRPr="002832D8">
        <w:rPr>
          <w:rFonts w:eastAsia="Calibri"/>
          <w:color w:val="000000"/>
          <w:szCs w:val="22"/>
          <w:lang w:eastAsia="en-US"/>
        </w:rPr>
        <w:t xml:space="preserve">Работник </w:t>
      </w:r>
      <w:r w:rsidR="007220F4" w:rsidRPr="002832D8">
        <w:t>Организации по в</w:t>
      </w:r>
      <w:r w:rsidR="003F0B23" w:rsidRPr="002832D8">
        <w:t xml:space="preserve">едению бухгалтерского и налогового учета </w:t>
      </w:r>
      <w:r w:rsidR="00D5208D" w:rsidRPr="002832D8">
        <w:t xml:space="preserve">в течение 3 рабочих дней с момента предоставления документов проверяет предоставленные документы на правильность оформления, полноту отражения в 1-С ERP, ставит в реестрах отметку о приемке документов (подпись, расшифровку подписи, дату, должность) и один экземпляр реестра передает работнику </w:t>
      </w:r>
      <w:r w:rsidR="00D5208D" w:rsidRPr="002832D8">
        <w:rPr>
          <w:color w:val="000000"/>
        </w:rPr>
        <w:t>УЛиСК</w:t>
      </w:r>
      <w:r w:rsidR="00D5208D" w:rsidRPr="002832D8">
        <w:t xml:space="preserve">. В случае наличия замечаний работник </w:t>
      </w:r>
      <w:r w:rsidR="007220F4" w:rsidRPr="002832D8">
        <w:t>Организации по в</w:t>
      </w:r>
      <w:r w:rsidR="003F0B23" w:rsidRPr="002832D8">
        <w:t>едению бухгалтерского и налогового учета</w:t>
      </w:r>
      <w:r w:rsidR="003F0B23" w:rsidRPr="002832D8" w:rsidDel="003F0B23">
        <w:t xml:space="preserve"> </w:t>
      </w:r>
      <w:r w:rsidR="00D5208D" w:rsidRPr="002832D8">
        <w:t xml:space="preserve">возвращает документы в </w:t>
      </w:r>
      <w:r w:rsidR="00D5208D" w:rsidRPr="002832D8">
        <w:rPr>
          <w:spacing w:val="-3"/>
        </w:rPr>
        <w:t>УЛиСК</w:t>
      </w:r>
      <w:r w:rsidR="00D5208D" w:rsidRPr="002832D8">
        <w:t xml:space="preserve"> для внесения исправлений, с вычеркиванием данного документа из </w:t>
      </w:r>
      <w:r w:rsidR="00D5208D" w:rsidRPr="002832D8">
        <w:rPr>
          <w:szCs w:val="24"/>
        </w:rPr>
        <w:t xml:space="preserve">Реестра передачи документов в </w:t>
      </w:r>
      <w:r w:rsidR="004D41EF" w:rsidRPr="002832D8">
        <w:t>О</w:t>
      </w:r>
      <w:r w:rsidR="007220F4" w:rsidRPr="002832D8">
        <w:t>рганизацию по в</w:t>
      </w:r>
      <w:r w:rsidR="00F4743B" w:rsidRPr="002832D8">
        <w:t xml:space="preserve">едению бухгалтерского и налогового учета </w:t>
      </w:r>
      <w:r w:rsidR="00D5208D" w:rsidRPr="002832D8">
        <w:t>и указанием замечаний.</w:t>
      </w:r>
    </w:p>
    <w:p w14:paraId="683C3A82" w14:textId="35DCF31A" w:rsidR="00D5208D" w:rsidRPr="002832D8" w:rsidRDefault="00A65051" w:rsidP="00D5208D">
      <w:pPr>
        <w:spacing w:after="240"/>
        <w:jc w:val="both"/>
      </w:pPr>
      <w:r w:rsidRPr="002832D8">
        <w:rPr>
          <w:spacing w:val="-3"/>
        </w:rPr>
        <w:t xml:space="preserve">4.2.1.2.15. </w:t>
      </w:r>
      <w:r w:rsidR="00D5208D" w:rsidRPr="002832D8">
        <w:t>Работник УЛиСК</w:t>
      </w:r>
      <w:r w:rsidR="00D5208D" w:rsidRPr="002832D8">
        <w:rPr>
          <w:color w:val="000000"/>
        </w:rPr>
        <w:t xml:space="preserve"> </w:t>
      </w:r>
      <w:r w:rsidR="00D5208D" w:rsidRPr="002832D8">
        <w:rPr>
          <w:spacing w:val="-3"/>
        </w:rPr>
        <w:t>склада-получателя</w:t>
      </w:r>
      <w:r w:rsidR="00D5208D" w:rsidRPr="002832D8">
        <w:rPr>
          <w:color w:val="000000"/>
        </w:rPr>
        <w:t xml:space="preserve"> передает в течение 5 рабочих дней после полной разгрузки баржи</w:t>
      </w:r>
      <w:r w:rsidR="00D5208D" w:rsidRPr="002832D8">
        <w:rPr>
          <w:color w:val="FF0000"/>
        </w:rPr>
        <w:t xml:space="preserve"> </w:t>
      </w:r>
      <w:r w:rsidR="00D5208D" w:rsidRPr="002832D8">
        <w:rPr>
          <w:color w:val="000000"/>
        </w:rPr>
        <w:t xml:space="preserve">копии водных накладных посредством электронной почты в ОТЛ УЛиСК. В срок не более 14 календарных дней с момента полной разгрузки баржи передает оригиналы водных накладных в ОТЛ </w:t>
      </w:r>
      <w:r w:rsidR="00D5208D" w:rsidRPr="002832D8">
        <w:rPr>
          <w:spacing w:val="-3"/>
        </w:rPr>
        <w:t>УЛиСК</w:t>
      </w:r>
      <w:r w:rsidR="00D5208D" w:rsidRPr="002832D8">
        <w:rPr>
          <w:color w:val="000000"/>
        </w:rPr>
        <w:t xml:space="preserve"> по реестру (формат </w:t>
      </w:r>
      <w:r w:rsidR="00D5208D" w:rsidRPr="002832D8">
        <w:rPr>
          <w:color w:val="000000"/>
          <w:lang w:val="en-US"/>
        </w:rPr>
        <w:t>Excel</w:t>
      </w:r>
      <w:r w:rsidR="00D5208D" w:rsidRPr="002832D8">
        <w:rPr>
          <w:color w:val="000000"/>
        </w:rPr>
        <w:t>) содержащему в обязательном порядке следующие данные: номер накладной, номер баржи, дата поступления, дата передачи накладной.</w:t>
      </w:r>
    </w:p>
    <w:p w14:paraId="699D8256" w14:textId="0E41F647" w:rsidR="00D5208D" w:rsidRPr="002832D8" w:rsidRDefault="00A65051" w:rsidP="00D5208D">
      <w:pPr>
        <w:shd w:val="clear" w:color="auto" w:fill="FFFFFF"/>
        <w:tabs>
          <w:tab w:val="left" w:pos="709"/>
        </w:tabs>
        <w:spacing w:after="120"/>
        <w:jc w:val="both"/>
        <w:rPr>
          <w:color w:val="000000"/>
        </w:rPr>
      </w:pPr>
      <w:r w:rsidRPr="002832D8">
        <w:rPr>
          <w:spacing w:val="-3"/>
        </w:rPr>
        <w:t xml:space="preserve">4.2.1.2.16. </w:t>
      </w:r>
      <w:r w:rsidR="00D5208D" w:rsidRPr="002832D8">
        <w:rPr>
          <w:color w:val="000000"/>
        </w:rPr>
        <w:t xml:space="preserve">Работник ОТЛ УЛиСК проверяет оформление оригиналов водных накладных и применение тарифных ставок в течение 5 рабочих дней с момента получения документов, прикрепляет к перевозочным документам и размещает в СОПД документы для отражения </w:t>
      </w:r>
      <w:r w:rsidR="007220F4" w:rsidRPr="002832D8">
        <w:t>Организацией по в</w:t>
      </w:r>
      <w:r w:rsidR="003F0B23" w:rsidRPr="002832D8">
        <w:t>едению бухгалтерского и налогового учета</w:t>
      </w:r>
      <w:r w:rsidR="003F0B23" w:rsidRPr="002832D8" w:rsidDel="003F0B23">
        <w:t xml:space="preserve"> </w:t>
      </w:r>
      <w:r w:rsidR="00D5208D" w:rsidRPr="002832D8">
        <w:rPr>
          <w:color w:val="000000"/>
        </w:rPr>
        <w:t>транспортных затрат.</w:t>
      </w:r>
    </w:p>
    <w:p w14:paraId="5A9E19C6" w14:textId="77777777" w:rsidR="00D5208D" w:rsidRPr="002832D8" w:rsidRDefault="00D5208D" w:rsidP="004E6726">
      <w:pPr>
        <w:numPr>
          <w:ilvl w:val="3"/>
          <w:numId w:val="34"/>
        </w:numPr>
        <w:tabs>
          <w:tab w:val="left" w:pos="709"/>
        </w:tabs>
        <w:spacing w:before="240" w:after="240"/>
        <w:ind w:left="0" w:firstLine="0"/>
        <w:rPr>
          <w:rFonts w:ascii="Arial" w:hAnsi="Arial" w:cs="Arial"/>
          <w:i/>
          <w:sz w:val="20"/>
          <w:szCs w:val="20"/>
        </w:rPr>
      </w:pPr>
      <w:r w:rsidRPr="002832D8">
        <w:rPr>
          <w:rFonts w:ascii="Arial" w:hAnsi="Arial" w:cs="Arial"/>
          <w:i/>
          <w:sz w:val="20"/>
          <w:szCs w:val="20"/>
        </w:rPr>
        <w:t>ПОРЯДОК ПОСТУПЛЕНИЯ МТР НА СКЛАД ХРАНИТЕЛЯ</w:t>
      </w:r>
    </w:p>
    <w:p w14:paraId="7E4F966B" w14:textId="7EECA75B" w:rsidR="00D5208D" w:rsidRPr="002832D8" w:rsidRDefault="00A65051" w:rsidP="005E2226">
      <w:pPr>
        <w:jc w:val="both"/>
        <w:rPr>
          <w:color w:val="000000"/>
          <w:spacing w:val="-3"/>
        </w:rPr>
      </w:pPr>
      <w:r w:rsidRPr="002832D8">
        <w:rPr>
          <w:spacing w:val="-3"/>
        </w:rPr>
        <w:t xml:space="preserve">4.2.1.3.1. </w:t>
      </w:r>
      <w:r w:rsidR="00D5208D" w:rsidRPr="002832D8">
        <w:rPr>
          <w:color w:val="000000"/>
          <w:spacing w:val="-3"/>
        </w:rPr>
        <w:t xml:space="preserve">Работник склада-получателя </w:t>
      </w:r>
      <w:r w:rsidR="00D5208D" w:rsidRPr="002832D8">
        <w:rPr>
          <w:spacing w:val="-3"/>
        </w:rPr>
        <w:t>УЛиСК</w:t>
      </w:r>
      <w:r w:rsidR="00D5208D" w:rsidRPr="002832D8">
        <w:rPr>
          <w:color w:val="000000"/>
          <w:spacing w:val="-3"/>
        </w:rPr>
        <w:t xml:space="preserve"> в течение 1 рабочего дня с момента передачи документов по поступлению МТР на склад от Хранителя</w:t>
      </w:r>
      <w:r w:rsidR="00D5208D" w:rsidRPr="002832D8">
        <w:t xml:space="preserve"> </w:t>
      </w:r>
      <w:r w:rsidR="00D5208D" w:rsidRPr="002832D8">
        <w:rPr>
          <w:color w:val="000000"/>
          <w:spacing w:val="-3"/>
        </w:rPr>
        <w:t>осуществляет п</w:t>
      </w:r>
      <w:r w:rsidR="00D5208D" w:rsidRPr="002832D8">
        <w:t>роверку документов на предмет:</w:t>
      </w:r>
    </w:p>
    <w:p w14:paraId="4E4A90BD" w14:textId="77777777" w:rsidR="00D5208D" w:rsidRPr="002832D8" w:rsidRDefault="00D5208D" w:rsidP="005E2226">
      <w:pPr>
        <w:numPr>
          <w:ilvl w:val="0"/>
          <w:numId w:val="9"/>
        </w:numPr>
        <w:tabs>
          <w:tab w:val="clear" w:pos="1068"/>
          <w:tab w:val="left" w:pos="900"/>
        </w:tabs>
        <w:spacing w:before="60"/>
        <w:ind w:left="567" w:hanging="397"/>
        <w:jc w:val="both"/>
      </w:pPr>
      <w:r w:rsidRPr="002832D8">
        <w:t>комплектности: МХ-1, М-11, ТТН, ТН;</w:t>
      </w:r>
    </w:p>
    <w:p w14:paraId="1D9F84E5" w14:textId="77777777" w:rsidR="00D5208D" w:rsidRPr="002832D8" w:rsidRDefault="00D5208D" w:rsidP="005E2226">
      <w:pPr>
        <w:numPr>
          <w:ilvl w:val="0"/>
          <w:numId w:val="9"/>
        </w:numPr>
        <w:tabs>
          <w:tab w:val="clear" w:pos="1068"/>
          <w:tab w:val="left" w:pos="900"/>
        </w:tabs>
        <w:spacing w:before="60"/>
        <w:ind w:left="567" w:hanging="397"/>
        <w:jc w:val="both"/>
      </w:pPr>
      <w:r w:rsidRPr="002832D8">
        <w:t>соответствия МТР по количеству мест и весу указанных в МХ-1, М-11, ТТН, ТН;</w:t>
      </w:r>
    </w:p>
    <w:p w14:paraId="0BB9FDB1" w14:textId="77777777" w:rsidR="00D5208D" w:rsidRPr="002832D8" w:rsidRDefault="00D5208D" w:rsidP="005E2226">
      <w:pPr>
        <w:numPr>
          <w:ilvl w:val="0"/>
          <w:numId w:val="9"/>
        </w:numPr>
        <w:tabs>
          <w:tab w:val="clear" w:pos="1068"/>
          <w:tab w:val="left" w:pos="900"/>
        </w:tabs>
        <w:spacing w:before="60"/>
        <w:ind w:left="567" w:hanging="397"/>
        <w:jc w:val="both"/>
      </w:pPr>
      <w:r w:rsidRPr="002832D8">
        <w:t>наличия наименования МТР, номенклатурного номера, количества материала, затребованного и отпущенного, ЕИ, наименования складов;</w:t>
      </w:r>
    </w:p>
    <w:p w14:paraId="79462120" w14:textId="77777777" w:rsidR="00D5208D" w:rsidRPr="002832D8" w:rsidRDefault="00D5208D" w:rsidP="005E2226">
      <w:pPr>
        <w:numPr>
          <w:ilvl w:val="0"/>
          <w:numId w:val="9"/>
        </w:numPr>
        <w:tabs>
          <w:tab w:val="clear" w:pos="1068"/>
          <w:tab w:val="left" w:pos="900"/>
        </w:tabs>
        <w:spacing w:before="60"/>
        <w:ind w:left="567" w:hanging="397"/>
        <w:jc w:val="both"/>
      </w:pPr>
      <w:r w:rsidRPr="002832D8">
        <w:t>наличия печатей, подписей, расшифровки подписей на всех документах.</w:t>
      </w:r>
    </w:p>
    <w:p w14:paraId="1271C0D0" w14:textId="6D2AEB0E" w:rsidR="00D5208D" w:rsidRPr="002832D8" w:rsidRDefault="00A65051" w:rsidP="005E2226">
      <w:pPr>
        <w:pStyle w:val="aff1"/>
        <w:spacing w:before="240" w:after="240"/>
        <w:ind w:left="0"/>
        <w:jc w:val="both"/>
        <w:rPr>
          <w:color w:val="000000"/>
          <w:spacing w:val="-3"/>
        </w:rPr>
      </w:pPr>
      <w:r w:rsidRPr="002832D8">
        <w:rPr>
          <w:spacing w:val="-3"/>
        </w:rPr>
        <w:t xml:space="preserve">4.2.1.3.2. </w:t>
      </w:r>
      <w:r w:rsidR="00D5208D" w:rsidRPr="002832D8">
        <w:rPr>
          <w:color w:val="000000"/>
        </w:rPr>
        <w:t>Р</w:t>
      </w:r>
      <w:r w:rsidR="00D5208D" w:rsidRPr="002832D8">
        <w:rPr>
          <w:color w:val="000000"/>
          <w:spacing w:val="-3"/>
        </w:rPr>
        <w:t xml:space="preserve">аботник склада-получателя УЛиСК производит приемку МТР из «Пути» на </w:t>
      </w:r>
      <w:r w:rsidR="00D5208D" w:rsidRPr="002832D8">
        <w:t>склад Хранителя</w:t>
      </w:r>
      <w:r w:rsidR="00D5208D" w:rsidRPr="002832D8">
        <w:rPr>
          <w:color w:val="000000"/>
          <w:spacing w:val="-3"/>
        </w:rPr>
        <w:t xml:space="preserve">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color w:val="000000"/>
          <w:spacing w:val="-3"/>
        </w:rPr>
        <w:t xml:space="preserve"> </w:t>
      </w:r>
      <w:r w:rsidR="00D5208D" w:rsidRPr="002832D8">
        <w:rPr>
          <w:color w:val="000000"/>
        </w:rPr>
        <w:t>в соответствии с сопроводительными документами со склада-отправителя и фактически поступившим товаром на склад.</w:t>
      </w:r>
      <w:r w:rsidR="00D5208D" w:rsidRPr="002832D8">
        <w:rPr>
          <w:color w:val="000000"/>
          <w:spacing w:val="-3"/>
        </w:rPr>
        <w:t xml:space="preserve"> </w:t>
      </w:r>
    </w:p>
    <w:p w14:paraId="30FEAC87" w14:textId="14D71EE2" w:rsidR="00D5208D" w:rsidRPr="002832D8" w:rsidRDefault="00A65051" w:rsidP="00D5208D">
      <w:pPr>
        <w:shd w:val="clear" w:color="auto" w:fill="FFFFFF"/>
        <w:spacing w:before="240" w:after="240"/>
        <w:jc w:val="both"/>
        <w:rPr>
          <w:spacing w:val="-3"/>
        </w:rPr>
      </w:pPr>
      <w:r w:rsidRPr="002832D8">
        <w:rPr>
          <w:spacing w:val="-3"/>
        </w:rPr>
        <w:t xml:space="preserve">4.2.1.3.3. </w:t>
      </w:r>
      <w:r w:rsidR="00D5208D" w:rsidRPr="002832D8">
        <w:t xml:space="preserve">Из системы КИС SAP R/3 выводится на печать 1 экземпляр М-11, который подписывается специалистом УЛиСК на основании доверенности в графе «Получил» с </w:t>
      </w:r>
      <w:r w:rsidR="00D5208D" w:rsidRPr="002832D8">
        <w:rPr>
          <w:color w:val="000000"/>
        </w:rPr>
        <w:t xml:space="preserve">указанием даты поступления. Данный экземпляр вместе с входящей М-11 остается на принимающем складе. Специалист принимающего склада крепит подписанные скан-образы документов по перемещению МТР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 xml:space="preserve">/3 </w:t>
      </w:r>
      <w:r w:rsidR="00D5208D" w:rsidRPr="002832D8">
        <w:rPr>
          <w:color w:val="000000"/>
        </w:rPr>
        <w:t xml:space="preserve">и уведомляет специалиста </w:t>
      </w:r>
      <w:r w:rsidR="00D5208D" w:rsidRPr="002832D8">
        <w:rPr>
          <w:spacing w:val="-3"/>
        </w:rPr>
        <w:t>ОУЗМТРиПАМЗ (г. Красноярск)</w:t>
      </w:r>
      <w:r w:rsidR="00D5208D" w:rsidRPr="002832D8">
        <w:rPr>
          <w:color w:val="000000"/>
        </w:rPr>
        <w:t xml:space="preserve"> по электронной почте о выполненном перемещении. Специалист </w:t>
      </w:r>
      <w:r w:rsidR="00D5208D" w:rsidRPr="002832D8">
        <w:rPr>
          <w:spacing w:val="-3"/>
        </w:rPr>
        <w:t xml:space="preserve">ОУЗМТРиПАМЗ (г. Красноярск) распечатывает 1 экземпляр М-11 и подписывает у работника УЛиСК (г. Красноярск), </w:t>
      </w:r>
      <w:r w:rsidR="00D5208D" w:rsidRPr="002832D8">
        <w:t xml:space="preserve">имеющего право подписи на основании доверенности от имени Общества, </w:t>
      </w:r>
      <w:r w:rsidR="00D5208D" w:rsidRPr="002832D8">
        <w:rPr>
          <w:color w:val="000000"/>
        </w:rPr>
        <w:t xml:space="preserve">в графе </w:t>
      </w:r>
      <w:r w:rsidR="00D5208D" w:rsidRPr="002832D8">
        <w:rPr>
          <w:spacing w:val="-3"/>
        </w:rPr>
        <w:t xml:space="preserve">«Получил». </w:t>
      </w:r>
      <w:r w:rsidR="00D5208D" w:rsidRPr="002832D8">
        <w:rPr>
          <w:color w:val="000000"/>
        </w:rPr>
        <w:t xml:space="preserve">Специалист </w:t>
      </w:r>
      <w:r w:rsidR="00D5208D" w:rsidRPr="002832D8">
        <w:rPr>
          <w:spacing w:val="-3"/>
        </w:rPr>
        <w:t xml:space="preserve">ОУЗМТРиПАМЗ </w:t>
      </w:r>
      <w:r w:rsidR="00D5208D" w:rsidRPr="002832D8">
        <w:rPr>
          <w:color w:val="000000"/>
        </w:rPr>
        <w:t xml:space="preserve">производит сканирование подписанных в офисе г.Красноярск первичных документов, для дальнейшего прикрепления скан-образа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 xml:space="preserve">/3 и передает документы в </w:t>
      </w:r>
      <w:r w:rsidR="004D41EF" w:rsidRPr="002832D8">
        <w:t>О</w:t>
      </w:r>
      <w:r w:rsidR="007220F4" w:rsidRPr="002832D8">
        <w:t>рганизацию по в</w:t>
      </w:r>
      <w:r w:rsidR="00F4743B" w:rsidRPr="002832D8">
        <w:t>едению бухгалтерского и налогового учета</w:t>
      </w:r>
      <w:r w:rsidR="00D5208D" w:rsidRPr="002832D8">
        <w:rPr>
          <w:spacing w:val="-3"/>
        </w:rPr>
        <w:t xml:space="preserve"> по </w:t>
      </w:r>
      <w:r w:rsidR="00D5208D" w:rsidRPr="002832D8">
        <w:rPr>
          <w:color w:val="000000"/>
        </w:rPr>
        <w:t>Реестру передачи документов по складу</w:t>
      </w:r>
      <w:r w:rsidR="00D5208D" w:rsidRPr="002832D8">
        <w:rPr>
          <w:spacing w:val="-3"/>
        </w:rPr>
        <w:t>.</w:t>
      </w:r>
    </w:p>
    <w:p w14:paraId="352D7D07" w14:textId="477E2735" w:rsidR="00D5208D" w:rsidRPr="002832D8" w:rsidRDefault="00A65051" w:rsidP="00D5208D">
      <w:pPr>
        <w:spacing w:after="240"/>
        <w:jc w:val="both"/>
        <w:rPr>
          <w:spacing w:val="-3"/>
        </w:rPr>
      </w:pPr>
      <w:r w:rsidRPr="002832D8">
        <w:rPr>
          <w:spacing w:val="-3"/>
        </w:rPr>
        <w:t xml:space="preserve">4.2.1.3.4.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2D22420C" w14:textId="41139CE8" w:rsidR="00D5208D" w:rsidRPr="002832D8" w:rsidRDefault="00A65051" w:rsidP="00D5208D">
      <w:pPr>
        <w:pStyle w:val="aff1"/>
        <w:spacing w:after="240"/>
        <w:ind w:left="0"/>
        <w:jc w:val="both"/>
      </w:pPr>
      <w:r w:rsidRPr="002832D8">
        <w:rPr>
          <w:spacing w:val="-3"/>
        </w:rPr>
        <w:t xml:space="preserve">4.2.1.3.5. </w:t>
      </w:r>
      <w:r w:rsidR="00D5208D" w:rsidRPr="002832D8">
        <w:t>Комплектность оригиналов первичных документов в период авиационных перевозок – МХ-1, М-11, навигации – МХ-1, автотранспортных перевозок – МХ-1, М-11, копии ТТН/ТН.</w:t>
      </w:r>
    </w:p>
    <w:p w14:paraId="164C8B4C" w14:textId="708F3D83" w:rsidR="00D5208D" w:rsidRPr="002832D8" w:rsidRDefault="00A65051" w:rsidP="00D5208D">
      <w:pPr>
        <w:spacing w:after="240"/>
        <w:jc w:val="both"/>
      </w:pPr>
      <w:r w:rsidRPr="002832D8">
        <w:rPr>
          <w:spacing w:val="-3"/>
        </w:rPr>
        <w:t xml:space="preserve">4.2.1.3.6. </w:t>
      </w:r>
      <w:r w:rsidR="00D5208D" w:rsidRPr="002832D8">
        <w:t xml:space="preserve">Оригиналы М-11 передаются в </w:t>
      </w:r>
      <w:r w:rsidR="00174764" w:rsidRPr="002832D8">
        <w:t>О</w:t>
      </w:r>
      <w:r w:rsidR="007220F4" w:rsidRPr="002832D8">
        <w:t>рганизацию по в</w:t>
      </w:r>
      <w:r w:rsidR="00F4743B" w:rsidRPr="002832D8">
        <w:t xml:space="preserve">едению бухгалтерского и налогового учета </w:t>
      </w:r>
      <w:r w:rsidR="00D5208D" w:rsidRPr="002832D8">
        <w:t xml:space="preserve">согласно порядку передачи, указанному в </w:t>
      </w:r>
      <w:hyperlink w:anchor="_3.2.1.2_Порядок_поступления" w:history="1">
        <w:r w:rsidR="00D5208D" w:rsidRPr="002832D8">
          <w:t>п. 4.2.1.2</w:t>
        </w:r>
      </w:hyperlink>
      <w:r w:rsidR="00D5208D" w:rsidRPr="002832D8">
        <w:t>. данной Инструкции по Реестру документов по складу</w:t>
      </w:r>
      <w:r w:rsidR="0021292E" w:rsidRPr="002832D8">
        <w:t>.</w:t>
      </w:r>
      <w:r w:rsidR="00D5208D" w:rsidRPr="002832D8">
        <w:t xml:space="preserve"> Оригиналы МХ-1 передаются в архив Общества в соответствии с требованиями Стандарта ООО «Славнефть-Красноярскнефтегаз» № П3-01.01 С-0148 ЮЛ-428 «Организация архивного хранения документов на бумажных носителях».</w:t>
      </w:r>
    </w:p>
    <w:p w14:paraId="11889A49" w14:textId="43676FB2" w:rsidR="00D5208D" w:rsidRPr="002832D8" w:rsidRDefault="00A65051" w:rsidP="00D5208D">
      <w:pPr>
        <w:spacing w:after="240"/>
        <w:jc w:val="both"/>
      </w:pPr>
      <w:r w:rsidRPr="002832D8">
        <w:rPr>
          <w:spacing w:val="-3"/>
        </w:rPr>
        <w:t xml:space="preserve">4.2.1.3.7. </w:t>
      </w:r>
      <w:r w:rsidR="00D5208D" w:rsidRPr="002832D8">
        <w:t xml:space="preserve">Оригиналы надлежащим образом оформленных водных накладных передаются в ОТЛ УЛиСК согласно порядку передачи, указанному в </w:t>
      </w:r>
      <w:hyperlink w:anchor="_3.2.2.2_порядок_поступления" w:history="1">
        <w:r w:rsidR="00D5208D" w:rsidRPr="002832D8">
          <w:t>п. 4.2.1.2.</w:t>
        </w:r>
      </w:hyperlink>
      <w:r w:rsidR="00D5208D" w:rsidRPr="002832D8">
        <w:t xml:space="preserve"> данной Инструкции, не позднее чем через 14 календарных дней после полной разгрузки баржи.</w:t>
      </w:r>
    </w:p>
    <w:p w14:paraId="4093946C" w14:textId="77777777" w:rsidR="00D5208D" w:rsidRPr="002832D8" w:rsidRDefault="0045658F" w:rsidP="00C57C30">
      <w:pPr>
        <w:pStyle w:val="30"/>
      </w:pPr>
      <w:bookmarkStart w:id="73" w:name="_Toc290383933"/>
      <w:bookmarkStart w:id="74" w:name="_Toc399767064"/>
      <w:bookmarkStart w:id="75" w:name="_Toc462673664"/>
      <w:bookmarkStart w:id="76" w:name="_Toc15031863"/>
      <w:bookmarkStart w:id="77" w:name="_Toc18503629"/>
      <w:bookmarkStart w:id="78" w:name="_Toc152244612"/>
      <w:bookmarkStart w:id="79" w:name="_Toc155708223"/>
      <w:r w:rsidRPr="002832D8">
        <w:t xml:space="preserve">4.2.2. </w:t>
      </w:r>
      <w:r w:rsidR="00D5208D" w:rsidRPr="002832D8">
        <w:t>ПОРЯДОК ПЕРЕМЕЩЕНИЯ МТР СО СКЛАДОВ ОБЩЕСТВА</w:t>
      </w:r>
      <w:bookmarkEnd w:id="73"/>
      <w:bookmarkEnd w:id="74"/>
      <w:bookmarkEnd w:id="75"/>
      <w:bookmarkEnd w:id="76"/>
      <w:bookmarkEnd w:id="77"/>
      <w:bookmarkEnd w:id="78"/>
      <w:bookmarkEnd w:id="79"/>
    </w:p>
    <w:p w14:paraId="78B1CC05" w14:textId="77777777" w:rsidR="00D5208D" w:rsidRPr="002832D8" w:rsidRDefault="00D5208D" w:rsidP="00D5208D">
      <w:pPr>
        <w:spacing w:before="240" w:after="240"/>
        <w:rPr>
          <w:rFonts w:ascii="Arial" w:hAnsi="Arial" w:cs="Arial"/>
          <w:i/>
          <w:sz w:val="20"/>
          <w:szCs w:val="20"/>
        </w:rPr>
      </w:pPr>
      <w:bookmarkStart w:id="80" w:name="_3.2.2.1._ПОРЯДОК_ОТПУСКА"/>
      <w:bookmarkEnd w:id="80"/>
      <w:r w:rsidRPr="002832D8">
        <w:rPr>
          <w:rFonts w:ascii="Arial" w:hAnsi="Arial" w:cs="Arial"/>
          <w:i/>
          <w:sz w:val="20"/>
          <w:szCs w:val="20"/>
        </w:rPr>
        <w:t>4.2.2.1. ПОРЯДОК ОТПУСКА МТР СО СКЛАДОВ ОБЩЕСТВА</w:t>
      </w:r>
    </w:p>
    <w:p w14:paraId="57ECE562" w14:textId="346DBF9D" w:rsidR="00D5208D" w:rsidRPr="002832D8" w:rsidRDefault="00A65051" w:rsidP="00D5208D">
      <w:pPr>
        <w:spacing w:after="240"/>
        <w:jc w:val="both"/>
        <w:rPr>
          <w:spacing w:val="-3"/>
          <w:u w:val="single"/>
        </w:rPr>
      </w:pPr>
      <w:r w:rsidRPr="002832D8">
        <w:rPr>
          <w:spacing w:val="-3"/>
        </w:rPr>
        <w:t xml:space="preserve">4.2.2.1.1. </w:t>
      </w:r>
      <w:r w:rsidR="00D5208D" w:rsidRPr="002832D8">
        <w:rPr>
          <w:spacing w:val="-3"/>
        </w:rPr>
        <w:t xml:space="preserve">Перемещение МТР между собственными складами (базами) осуществляется на основании СЗ от работников СП на имя начальника УЛиСК </w:t>
      </w:r>
      <w:r w:rsidR="00D5208D" w:rsidRPr="002832D8">
        <w:rPr>
          <w:spacing w:val="-3"/>
          <w:lang w:val="en-US"/>
        </w:rPr>
        <w:t>c</w:t>
      </w:r>
      <w:r w:rsidR="00D5208D" w:rsidRPr="002832D8">
        <w:rPr>
          <w:spacing w:val="-3"/>
        </w:rPr>
        <w:t xml:space="preserve"> приложением перечня МТР на транспортировку. Срочные к вывозу МТР перемещаются на основании «Заявки на перемещение (ТОР)»</w:t>
      </w:r>
      <w:r w:rsidR="006D0671" w:rsidRPr="002832D8">
        <w:rPr>
          <w:spacing w:val="-3"/>
        </w:rPr>
        <w:t xml:space="preserve"> </w:t>
      </w:r>
      <w:hyperlink w:anchor="_ПРИЛОЖЕНИЕ_2._ЗАЯВКА" w:history="1">
        <w:r w:rsidR="00C577D8" w:rsidRPr="002832D8">
          <w:rPr>
            <w:rStyle w:val="ad"/>
            <w:spacing w:val="-3"/>
          </w:rPr>
          <w:t xml:space="preserve">Приложение </w:t>
        </w:r>
        <w:r w:rsidR="007220F4" w:rsidRPr="002832D8">
          <w:rPr>
            <w:rStyle w:val="ad"/>
            <w:spacing w:val="-3"/>
          </w:rPr>
          <w:t>2</w:t>
        </w:r>
      </w:hyperlink>
      <w:hyperlink r:id="rId15" w:history="1"/>
      <w:r w:rsidR="00D5208D" w:rsidRPr="002832D8">
        <w:rPr>
          <w:spacing w:val="-3"/>
        </w:rPr>
        <w:t xml:space="preserve">, </w:t>
      </w:r>
      <w:r w:rsidR="005A0F9F" w:rsidRPr="002832D8">
        <w:rPr>
          <w:spacing w:val="-3"/>
        </w:rPr>
        <w:t>оформленной в СЭД.</w:t>
      </w:r>
    </w:p>
    <w:p w14:paraId="3628CD53" w14:textId="19D94DCA" w:rsidR="00D5208D" w:rsidRPr="002832D8" w:rsidRDefault="00A65051" w:rsidP="00D5208D">
      <w:pPr>
        <w:spacing w:after="240"/>
        <w:jc w:val="both"/>
        <w:rPr>
          <w:spacing w:val="-3"/>
        </w:rPr>
      </w:pPr>
      <w:r w:rsidRPr="002832D8">
        <w:rPr>
          <w:spacing w:val="-3"/>
        </w:rPr>
        <w:t xml:space="preserve">4.2.2.1.2. </w:t>
      </w:r>
      <w:r w:rsidR="00D5208D" w:rsidRPr="002832D8">
        <w:rPr>
          <w:spacing w:val="-3"/>
        </w:rPr>
        <w:t xml:space="preserve">На основании СЗ на имя начальника УЛиСК, либо «Заявки на перемещение (ТОР)» работник склада-отправителя УЛиСК формирует в 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spacing w:val="-3"/>
        </w:rPr>
        <w:t xml:space="preserve"> </w:t>
      </w:r>
      <w:r w:rsidR="00D5208D" w:rsidRPr="002832D8">
        <w:rPr>
          <w:spacing w:val="-3"/>
        </w:rPr>
        <w:t>Заявку на перемещение МТР (по форме, установленной в КИС SAP R/3) и документы (ТТН, ТН) на перемещение груза между складами Общества.</w:t>
      </w:r>
    </w:p>
    <w:p w14:paraId="5659B222" w14:textId="41CE1410" w:rsidR="00D5208D" w:rsidRPr="002832D8" w:rsidRDefault="00A65051" w:rsidP="00D5208D">
      <w:pPr>
        <w:spacing w:after="240"/>
        <w:jc w:val="both"/>
        <w:rPr>
          <w:spacing w:val="-3"/>
        </w:rPr>
      </w:pPr>
      <w:r w:rsidRPr="002832D8">
        <w:rPr>
          <w:spacing w:val="-3"/>
        </w:rPr>
        <w:t xml:space="preserve">4.2.2.1.3. </w:t>
      </w:r>
      <w:r w:rsidR="00D5208D" w:rsidRPr="002832D8">
        <w:rPr>
          <w:spacing w:val="-3"/>
        </w:rPr>
        <w:t xml:space="preserve">В момент осуществления перемещения </w:t>
      </w:r>
      <w:r w:rsidR="00D5208D" w:rsidRPr="002832D8">
        <w:t xml:space="preserve">работник </w:t>
      </w:r>
      <w:r w:rsidR="00D5208D" w:rsidRPr="002832D8">
        <w:rPr>
          <w:spacing w:val="-3"/>
        </w:rPr>
        <w:t xml:space="preserve">УЛиСК склада-отправителя в 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 отражает отпуск МТР в «Путь».</w:t>
      </w:r>
    </w:p>
    <w:p w14:paraId="4A13990B" w14:textId="5E616CA1" w:rsidR="00D5208D" w:rsidRPr="002832D8" w:rsidRDefault="00A65051" w:rsidP="00D5208D">
      <w:pPr>
        <w:shd w:val="clear" w:color="auto" w:fill="FFFFFF"/>
        <w:jc w:val="both"/>
        <w:rPr>
          <w:spacing w:val="-3"/>
        </w:rPr>
      </w:pPr>
      <w:r w:rsidRPr="002832D8">
        <w:rPr>
          <w:spacing w:val="-3"/>
        </w:rPr>
        <w:t xml:space="preserve">4.2.2.1.4. </w:t>
      </w:r>
      <w:r w:rsidR="00D5208D" w:rsidRPr="002832D8">
        <w:rPr>
          <w:spacing w:val="-3"/>
        </w:rPr>
        <w:t>Выполнение проводки отпуска в «Путь» и оформление накладной формы М-11 должно быть обеспечено в течение 1 рабочего дня после осуществления хозяйственной операции по перемещению МТР.</w:t>
      </w:r>
    </w:p>
    <w:p w14:paraId="6CE31AE7" w14:textId="6A8B9914" w:rsidR="00D5208D" w:rsidRPr="002832D8" w:rsidRDefault="00A65051" w:rsidP="005E2226">
      <w:pPr>
        <w:shd w:val="clear" w:color="auto" w:fill="FFFFFF"/>
        <w:spacing w:before="240"/>
        <w:jc w:val="both"/>
        <w:rPr>
          <w:spacing w:val="-3"/>
        </w:rPr>
      </w:pPr>
      <w:r w:rsidRPr="002832D8">
        <w:rPr>
          <w:spacing w:val="-3"/>
        </w:rPr>
        <w:t xml:space="preserve">4.2.2.1.5. </w:t>
      </w:r>
      <w:r w:rsidR="00D5208D" w:rsidRPr="002832D8">
        <w:t xml:space="preserve">Работник склада-отправителя </w:t>
      </w:r>
      <w:r w:rsidR="00D5208D" w:rsidRPr="002832D8">
        <w:rPr>
          <w:spacing w:val="-3"/>
        </w:rPr>
        <w:t xml:space="preserve">УЛиСК выписывает М-11 в 2-х экземплярах, подписывает в графе «Отпустил»: </w:t>
      </w:r>
    </w:p>
    <w:p w14:paraId="5F8BFCF0" w14:textId="77777777" w:rsidR="00D5208D" w:rsidRPr="002832D8" w:rsidRDefault="00D5208D" w:rsidP="005E2226">
      <w:pPr>
        <w:numPr>
          <w:ilvl w:val="0"/>
          <w:numId w:val="9"/>
        </w:numPr>
        <w:tabs>
          <w:tab w:val="clear" w:pos="1068"/>
          <w:tab w:val="left" w:pos="900"/>
        </w:tabs>
        <w:spacing w:before="60"/>
        <w:ind w:left="567" w:hanging="397"/>
        <w:jc w:val="both"/>
      </w:pPr>
      <w:r w:rsidRPr="002832D8">
        <w:rPr>
          <w:spacing w:val="-3"/>
        </w:rPr>
        <w:t>1-й </w:t>
      </w:r>
      <w:r w:rsidRPr="002832D8">
        <w:t>экземпляр оставляет на отправляющем складе,</w:t>
      </w:r>
    </w:p>
    <w:p w14:paraId="1873681E" w14:textId="77777777" w:rsidR="00D5208D" w:rsidRPr="002832D8" w:rsidRDefault="00D5208D" w:rsidP="005E2226">
      <w:pPr>
        <w:numPr>
          <w:ilvl w:val="0"/>
          <w:numId w:val="9"/>
        </w:numPr>
        <w:tabs>
          <w:tab w:val="clear" w:pos="1068"/>
          <w:tab w:val="left" w:pos="900"/>
        </w:tabs>
        <w:spacing w:before="60"/>
        <w:ind w:left="567" w:hanging="397"/>
        <w:jc w:val="both"/>
        <w:rPr>
          <w:spacing w:val="-3"/>
        </w:rPr>
      </w:pPr>
      <w:r w:rsidRPr="002832D8">
        <w:t>2-й экзем</w:t>
      </w:r>
      <w:r w:rsidRPr="002832D8">
        <w:rPr>
          <w:spacing w:val="-3"/>
        </w:rPr>
        <w:t>пляр передает с ТТН перевозчику для склада-получателя.</w:t>
      </w:r>
    </w:p>
    <w:p w14:paraId="1E6E1414" w14:textId="306CD1BE" w:rsidR="00D5208D" w:rsidRPr="002832D8" w:rsidRDefault="00A65051" w:rsidP="005E2226">
      <w:pPr>
        <w:shd w:val="clear" w:color="auto" w:fill="FFFFFF"/>
        <w:spacing w:before="240"/>
        <w:jc w:val="both"/>
        <w:rPr>
          <w:spacing w:val="-3"/>
        </w:rPr>
      </w:pPr>
      <w:r w:rsidRPr="002832D8">
        <w:rPr>
          <w:spacing w:val="-3"/>
        </w:rPr>
        <w:t xml:space="preserve">4.2.2.1.6. </w:t>
      </w:r>
      <w:r w:rsidR="00D5208D" w:rsidRPr="002832D8">
        <w:t xml:space="preserve">Работник склада-отправителя </w:t>
      </w:r>
      <w:r w:rsidR="00D5208D" w:rsidRPr="002832D8">
        <w:rPr>
          <w:spacing w:val="-3"/>
        </w:rPr>
        <w:t xml:space="preserve">УЛиСК выписывает ТТН и ТН </w:t>
      </w:r>
      <w:r w:rsidR="00D5208D" w:rsidRPr="002832D8">
        <w:t>в 5-ти экземплярах из расчета:</w:t>
      </w:r>
    </w:p>
    <w:p w14:paraId="0004FA31" w14:textId="77777777"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1-й экземпляр предназначен для работника УЛиСК склада – отправителя;</w:t>
      </w:r>
    </w:p>
    <w:p w14:paraId="59FEE2BF" w14:textId="77777777"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2-й экземпляр предоставляется службе охраны склада;</w:t>
      </w:r>
    </w:p>
    <w:p w14:paraId="224D9507" w14:textId="3F494E22"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 xml:space="preserve">3-5-й экземпляры передаются перевозчику. При поступлении МТР на склад-получателя перевозчик передает 1 экземпляр кладовщику УЛиСК БКП, 1 экземпляр представителю ОТЛ УЛиСК для оплаты транспортных услуг, 1 экземпляр в </w:t>
      </w:r>
      <w:r w:rsidR="004D41EF" w:rsidRPr="002832D8">
        <w:rPr>
          <w:spacing w:val="-3"/>
        </w:rPr>
        <w:t>О</w:t>
      </w:r>
      <w:r w:rsidR="00AA5DDD" w:rsidRPr="002832D8">
        <w:rPr>
          <w:spacing w:val="-3"/>
        </w:rPr>
        <w:t>рганизацию по в</w:t>
      </w:r>
      <w:r w:rsidR="00F4743B" w:rsidRPr="002832D8">
        <w:rPr>
          <w:spacing w:val="-3"/>
        </w:rPr>
        <w:t xml:space="preserve">едению бухгалтерского и налогового учета </w:t>
      </w:r>
      <w:r w:rsidRPr="002832D8">
        <w:rPr>
          <w:spacing w:val="-3"/>
        </w:rPr>
        <w:t xml:space="preserve">своей организации. </w:t>
      </w:r>
    </w:p>
    <w:p w14:paraId="155AF481" w14:textId="2BC33666" w:rsidR="00D5208D" w:rsidRPr="002832D8" w:rsidRDefault="00A65051" w:rsidP="005E2226">
      <w:pPr>
        <w:tabs>
          <w:tab w:val="left" w:pos="1080"/>
        </w:tabs>
        <w:spacing w:before="240"/>
        <w:jc w:val="both"/>
      </w:pPr>
      <w:r w:rsidRPr="002832D8">
        <w:rPr>
          <w:spacing w:val="-3"/>
        </w:rPr>
        <w:t xml:space="preserve">4.2.2.1.7. </w:t>
      </w:r>
      <w:r w:rsidR="00D5208D" w:rsidRPr="002832D8">
        <w:t>Водная накладная, дорожная ведомость, квитанция о приеме груза к перевозке выписываются из расчета:</w:t>
      </w:r>
    </w:p>
    <w:p w14:paraId="5D62ACDD" w14:textId="77777777"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квитанция о приеме груза к перевозке предназначена для БПП УЛиСК склада – отправителя в качестве подтверждения передачи груза к перевозке;</w:t>
      </w:r>
    </w:p>
    <w:p w14:paraId="2D8E7660" w14:textId="77777777"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дорожная ведомость предназначена для перевозчика с целью учета движения МТР и факта выдачи его работником УЛиСК склада-получателя;</w:t>
      </w:r>
    </w:p>
    <w:p w14:paraId="4D5FFD6B" w14:textId="77777777" w:rsidR="00D5208D" w:rsidRPr="002832D8" w:rsidRDefault="00D5208D" w:rsidP="005E2226">
      <w:pPr>
        <w:numPr>
          <w:ilvl w:val="0"/>
          <w:numId w:val="12"/>
        </w:numPr>
        <w:shd w:val="clear" w:color="auto" w:fill="FFFFFF"/>
        <w:tabs>
          <w:tab w:val="clear" w:pos="0"/>
        </w:tabs>
        <w:spacing w:before="60"/>
        <w:ind w:left="567" w:hanging="397"/>
        <w:jc w:val="both"/>
        <w:rPr>
          <w:spacing w:val="-3"/>
        </w:rPr>
      </w:pPr>
      <w:r w:rsidRPr="002832D8">
        <w:rPr>
          <w:spacing w:val="-3"/>
        </w:rPr>
        <w:t>водная накладная выдается перевозчику для передачи кладовщику УЛиСК склада-получателя (2 экземпляра).</w:t>
      </w:r>
    </w:p>
    <w:p w14:paraId="7689C2B7" w14:textId="1D16F935" w:rsidR="00D5208D" w:rsidRPr="002832D8" w:rsidRDefault="00A65051" w:rsidP="005E2226">
      <w:pPr>
        <w:spacing w:before="240" w:after="240"/>
        <w:jc w:val="both"/>
      </w:pPr>
      <w:r w:rsidRPr="002832D8">
        <w:rPr>
          <w:spacing w:val="-3"/>
        </w:rPr>
        <w:t xml:space="preserve">4.2.2.1.8. </w:t>
      </w:r>
      <w:r w:rsidR="00D5208D" w:rsidRPr="002832D8">
        <w:t xml:space="preserve">Порядок оформления М-11, передачи оригиналов документов по перемещению МТР в УЛиСК (г. Красноярск) и в </w:t>
      </w:r>
      <w:r w:rsidR="002C3A13" w:rsidRPr="002832D8">
        <w:rPr>
          <w:spacing w:val="-3"/>
        </w:rPr>
        <w:t>О</w:t>
      </w:r>
      <w:r w:rsidR="00E93ABD" w:rsidRPr="002832D8">
        <w:rPr>
          <w:spacing w:val="-3"/>
        </w:rPr>
        <w:t xml:space="preserve">рганизацию </w:t>
      </w:r>
      <w:r w:rsidR="00AA5DDD" w:rsidRPr="002832D8">
        <w:rPr>
          <w:spacing w:val="-3"/>
        </w:rPr>
        <w:t>по в</w:t>
      </w:r>
      <w:r w:rsidR="00F4743B" w:rsidRPr="002832D8">
        <w:rPr>
          <w:spacing w:val="-3"/>
        </w:rPr>
        <w:t>едению бухгалтерского и налогового учета</w:t>
      </w:r>
      <w:r w:rsidR="00F4743B" w:rsidRPr="002832D8">
        <w:t xml:space="preserve"> </w:t>
      </w:r>
      <w:r w:rsidR="00D5208D" w:rsidRPr="002832D8">
        <w:t>осуществляется в порядке, указанном п. </w:t>
      </w:r>
      <w:r w:rsidR="00567E2E" w:rsidRPr="002832D8">
        <w:t>4</w:t>
      </w:r>
      <w:r w:rsidR="00D5208D" w:rsidRPr="002832D8">
        <w:t>.2.1.2. настояще</w:t>
      </w:r>
      <w:r w:rsidR="00567E2E" w:rsidRPr="002832D8">
        <w:t>й</w:t>
      </w:r>
      <w:r w:rsidR="00D5208D" w:rsidRPr="002832D8">
        <w:t xml:space="preserve"> </w:t>
      </w:r>
      <w:r w:rsidR="00567E2E" w:rsidRPr="002832D8">
        <w:t>Инструкции</w:t>
      </w:r>
      <w:r w:rsidR="00D5208D" w:rsidRPr="002832D8">
        <w:t>.</w:t>
      </w:r>
    </w:p>
    <w:p w14:paraId="1DFFE650" w14:textId="44FBF4C1" w:rsidR="00D5208D" w:rsidRPr="002832D8" w:rsidRDefault="00A65051" w:rsidP="00D5208D">
      <w:pPr>
        <w:spacing w:after="240"/>
        <w:jc w:val="both"/>
      </w:pPr>
      <w:r w:rsidRPr="002832D8">
        <w:rPr>
          <w:spacing w:val="-3"/>
        </w:rPr>
        <w:t xml:space="preserve">4.2.2.1.9. </w:t>
      </w:r>
      <w:r w:rsidR="00D5208D" w:rsidRPr="002832D8">
        <w:t>Оригиналы надлежащим образом оформленных водных накладных передаются в ОТЛ УЛиСК согласно порядку передачи, указанному в п. </w:t>
      </w:r>
      <w:r w:rsidR="00567E2E" w:rsidRPr="002832D8">
        <w:t>4</w:t>
      </w:r>
      <w:r w:rsidR="00D5208D" w:rsidRPr="002832D8">
        <w:t xml:space="preserve">.2.1.2. </w:t>
      </w:r>
      <w:r w:rsidR="002C3A13" w:rsidRPr="002832D8">
        <w:t xml:space="preserve">настоящей </w:t>
      </w:r>
      <w:r w:rsidR="00567E2E" w:rsidRPr="002832D8">
        <w:t>Инструкции</w:t>
      </w:r>
      <w:r w:rsidR="00D5208D" w:rsidRPr="002832D8">
        <w:t xml:space="preserve">, не позднее чем через 14 календарных дней после полной разгрузки баржи. </w:t>
      </w:r>
    </w:p>
    <w:p w14:paraId="7D333A0A" w14:textId="77777777" w:rsidR="00D5208D" w:rsidRPr="002832D8" w:rsidRDefault="00567E2E" w:rsidP="00567E2E">
      <w:pPr>
        <w:spacing w:before="240" w:after="240"/>
        <w:rPr>
          <w:rFonts w:ascii="Arial" w:hAnsi="Arial" w:cs="Arial"/>
          <w:i/>
          <w:sz w:val="20"/>
          <w:szCs w:val="20"/>
        </w:rPr>
      </w:pPr>
      <w:r w:rsidRPr="002832D8">
        <w:rPr>
          <w:rFonts w:ascii="Arial" w:hAnsi="Arial" w:cs="Arial"/>
          <w:i/>
          <w:sz w:val="20"/>
          <w:szCs w:val="20"/>
        </w:rPr>
        <w:t>4</w:t>
      </w:r>
      <w:r w:rsidR="00D5208D" w:rsidRPr="002832D8">
        <w:rPr>
          <w:rFonts w:ascii="Arial" w:hAnsi="Arial" w:cs="Arial"/>
          <w:i/>
          <w:sz w:val="20"/>
          <w:szCs w:val="20"/>
        </w:rPr>
        <w:t>.2.2.2. П</w:t>
      </w:r>
      <w:r w:rsidRPr="002832D8">
        <w:rPr>
          <w:rFonts w:ascii="Arial" w:hAnsi="Arial" w:cs="Arial"/>
          <w:i/>
          <w:sz w:val="20"/>
          <w:szCs w:val="20"/>
        </w:rPr>
        <w:t>ОРЯДОК ПОСТУПЛЕНИЯ МТР НА СКЛАДЫ ОБЩЕСТВА</w:t>
      </w:r>
    </w:p>
    <w:p w14:paraId="08D0CA87" w14:textId="25E2C598" w:rsidR="00A75CD8" w:rsidRPr="002832D8" w:rsidRDefault="00A65051" w:rsidP="00D5208D">
      <w:pPr>
        <w:spacing w:after="240"/>
        <w:jc w:val="both"/>
      </w:pPr>
      <w:r w:rsidRPr="002832D8">
        <w:rPr>
          <w:spacing w:val="-3"/>
        </w:rPr>
        <w:t xml:space="preserve">4.2.2.2.1. </w:t>
      </w:r>
      <w:r w:rsidR="00D5208D" w:rsidRPr="002832D8">
        <w:t>Принятие поступивших МТР и тары (под материалы) на собственные склады производится кладовщиком УЛиСК, который в течение 1 рабочего дня с момента их фактического поступления на склад осуществляет приемку фактически поступивших МТР по количеству и качеству</w:t>
      </w:r>
      <w:r w:rsidR="00B76236">
        <w:t xml:space="preserve"> в соответствии с условиями договора, за исключением опломбированного ТМЦ, прошедшего инспекционный контроль</w:t>
      </w:r>
      <w:r w:rsidR="00D5208D" w:rsidRPr="002832D8">
        <w:t>. Приемка комплектного оборудования производится на основании комплектовочной ведомости, входящей в состав комплекта документов, поступающих со склада-отправителя и фактически поступивших частей комплектного оборудования на склад.</w:t>
      </w:r>
      <w:r w:rsidR="0011476D">
        <w:t xml:space="preserve"> </w:t>
      </w:r>
      <w:r w:rsidR="00955729" w:rsidRPr="002832D8">
        <w:t>При поступлении запасов с БПП в оборотной таре (контейнер), срок приёмки может быть продлен до 3 дней, на период навигации время для растарки контейнера может быть увеличено до 7 дней.</w:t>
      </w:r>
    </w:p>
    <w:p w14:paraId="7AB1B7EF" w14:textId="435401AB" w:rsidR="00D5208D" w:rsidRPr="002832D8" w:rsidRDefault="00A65051" w:rsidP="00D5208D">
      <w:pPr>
        <w:spacing w:after="240"/>
        <w:jc w:val="both"/>
      </w:pPr>
      <w:r w:rsidRPr="002832D8">
        <w:rPr>
          <w:spacing w:val="-3"/>
        </w:rPr>
        <w:t xml:space="preserve">4.2.2.2.2. </w:t>
      </w:r>
      <w:r w:rsidR="00D5208D" w:rsidRPr="002832D8">
        <w:t>Кладовщик УЛиСК склада-получателя в течение суток с момента получения документов обязан передать оригиналы сопроводительных документов (М-11, ТТН, ТН, акт (при наличии)) на поступившие МТР специалисту УЛиСК склада-получателя.</w:t>
      </w:r>
    </w:p>
    <w:p w14:paraId="0EEA37E0" w14:textId="008A3E9E" w:rsidR="00D5208D" w:rsidRPr="002832D8" w:rsidRDefault="00A65051" w:rsidP="00D5208D">
      <w:pPr>
        <w:spacing w:after="240"/>
        <w:jc w:val="both"/>
        <w:rPr>
          <w:spacing w:val="-3"/>
        </w:rPr>
      </w:pPr>
      <w:r w:rsidRPr="002832D8">
        <w:rPr>
          <w:spacing w:val="-3"/>
        </w:rPr>
        <w:t xml:space="preserve">4.2.2.2.3. </w:t>
      </w:r>
      <w:r w:rsidR="00D5208D" w:rsidRPr="002832D8">
        <w:rPr>
          <w:spacing w:val="-3"/>
        </w:rPr>
        <w:t>Операция приемки из «пути» МТР в КИС SAP R/3</w:t>
      </w:r>
      <w:r w:rsidR="00D5208D" w:rsidRPr="002832D8" w:rsidDel="000413E8">
        <w:rPr>
          <w:spacing w:val="-3"/>
        </w:rPr>
        <w:t xml:space="preserve"> </w:t>
      </w:r>
      <w:r w:rsidR="00D5208D" w:rsidRPr="002832D8">
        <w:rPr>
          <w:spacing w:val="-3"/>
        </w:rPr>
        <w:t xml:space="preserve">на склад Общества осуществляется специалистами склада-получателя в течение 1 рабочего дня с момента поступления МТР на основании документов, предоставленных кладовщиком УЛиСК, и М-11.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4A6E3D27" w14:textId="2611D7CE" w:rsidR="00D5208D" w:rsidRPr="002832D8" w:rsidRDefault="00A65051" w:rsidP="00D5208D">
      <w:pPr>
        <w:autoSpaceDE w:val="0"/>
        <w:autoSpaceDN w:val="0"/>
        <w:adjustRightInd w:val="0"/>
        <w:spacing w:after="240"/>
        <w:jc w:val="both"/>
        <w:rPr>
          <w:lang w:val="x-none"/>
        </w:rPr>
      </w:pPr>
      <w:r w:rsidRPr="002832D8">
        <w:rPr>
          <w:spacing w:val="-3"/>
        </w:rPr>
        <w:t xml:space="preserve">4.2.2.2.4. </w:t>
      </w:r>
      <w:r w:rsidR="00D5208D" w:rsidRPr="002832D8">
        <w:t xml:space="preserve">После приема из пути перемещаемых МТР, специалист </w:t>
      </w:r>
      <w:r w:rsidR="005465E5" w:rsidRPr="002832D8">
        <w:t xml:space="preserve">принимающего склада </w:t>
      </w:r>
      <w:r w:rsidR="00D5208D" w:rsidRPr="002832D8">
        <w:t>УЛиСК в течение 1 рабочего дня выводит из системы на печать 3 экземпляра М-11, которые подписывает МОЛ склада в графе «Получил» с указанием даты поступления. Все экземпляры М-11 после подписания МОЛ в течение 1 рабочего дня передаются на отправляющий склад для подписания МОЛ отправляющего склада в графе «Отпустил». Далее 1 экземпляр остается на отправляющем складе, 1 экземпляр передается специалисту на принимающий склад, 1 экземпляр передается в офис г. Красноярска.</w:t>
      </w:r>
    </w:p>
    <w:p w14:paraId="022CE487" w14:textId="0C04197B" w:rsidR="00D5208D" w:rsidRPr="002832D8" w:rsidRDefault="00A65051" w:rsidP="00D5208D">
      <w:pPr>
        <w:autoSpaceDE w:val="0"/>
        <w:autoSpaceDN w:val="0"/>
        <w:adjustRightInd w:val="0"/>
        <w:spacing w:after="240"/>
        <w:jc w:val="both"/>
        <w:rPr>
          <w:i/>
        </w:rPr>
      </w:pPr>
      <w:r w:rsidRPr="002832D8">
        <w:rPr>
          <w:spacing w:val="-3"/>
        </w:rPr>
        <w:t xml:space="preserve">4.2.2.2.5. </w:t>
      </w:r>
      <w:r w:rsidR="00D5208D" w:rsidRPr="002832D8">
        <w:t>Работник УЛиСК (г. Красноярск) в течение 3 рабочих дней с момента получения оригиналов документов проверяет</w:t>
      </w:r>
      <w:r w:rsidR="00D5208D" w:rsidRPr="002832D8" w:rsidDel="00E231BD">
        <w:t xml:space="preserve"> </w:t>
      </w:r>
      <w:r w:rsidR="00D5208D" w:rsidRPr="002832D8">
        <w:t xml:space="preserve">их и передает в </w:t>
      </w:r>
      <w:r w:rsidR="004D41EF" w:rsidRPr="002832D8">
        <w:t>О</w:t>
      </w:r>
      <w:r w:rsidR="00AA5DDD" w:rsidRPr="002832D8">
        <w:t>рганизацию по в</w:t>
      </w:r>
      <w:r w:rsidR="00F4743B" w:rsidRPr="002832D8">
        <w:t xml:space="preserve">едению бухгалтерского и налогового учета </w:t>
      </w:r>
      <w:r w:rsidR="00D5208D" w:rsidRPr="002832D8">
        <w:t xml:space="preserve">согласно порядку передачи, указанному в </w:t>
      </w:r>
      <w:hyperlink w:anchor="_3.2.1.2_Порядок_поступления" w:history="1">
        <w:r w:rsidR="00D5208D" w:rsidRPr="002832D8">
          <w:t>п. </w:t>
        </w:r>
        <w:r w:rsidR="00567E2E" w:rsidRPr="002832D8">
          <w:t>4</w:t>
        </w:r>
        <w:r w:rsidR="00D5208D" w:rsidRPr="002832D8">
          <w:t>.2.1.2.</w:t>
        </w:r>
      </w:hyperlink>
      <w:r w:rsidR="00D5208D" w:rsidRPr="002832D8">
        <w:t xml:space="preserve"> настояще</w:t>
      </w:r>
      <w:r w:rsidR="00567E2E" w:rsidRPr="002832D8">
        <w:t>й</w:t>
      </w:r>
      <w:r w:rsidR="00D5208D" w:rsidRPr="002832D8">
        <w:t xml:space="preserve"> </w:t>
      </w:r>
      <w:r w:rsidR="00567E2E" w:rsidRPr="002832D8">
        <w:t>Инструкции</w:t>
      </w:r>
      <w:r w:rsidR="00D5208D" w:rsidRPr="002832D8">
        <w:t xml:space="preserve"> по Реестру документов по складу</w:t>
      </w:r>
      <w:r w:rsidR="0021292E" w:rsidRPr="002832D8">
        <w:t>.</w:t>
      </w:r>
    </w:p>
    <w:p w14:paraId="0F47BCFA" w14:textId="71DAE510" w:rsidR="00D5208D" w:rsidRPr="002832D8" w:rsidRDefault="00567E2E" w:rsidP="00567E2E">
      <w:pPr>
        <w:spacing w:before="240" w:after="240"/>
        <w:rPr>
          <w:rFonts w:ascii="Arial" w:hAnsi="Arial" w:cs="Arial"/>
          <w:i/>
          <w:sz w:val="20"/>
          <w:szCs w:val="20"/>
        </w:rPr>
      </w:pPr>
      <w:bookmarkStart w:id="81" w:name="_3.2.2.1._Порядок_поступления"/>
      <w:bookmarkStart w:id="82" w:name="_Toc290383935"/>
      <w:bookmarkStart w:id="83" w:name="_Toc399767066"/>
      <w:bookmarkStart w:id="84" w:name="_Toc462673666"/>
      <w:bookmarkEnd w:id="81"/>
      <w:r w:rsidRPr="002832D8">
        <w:rPr>
          <w:rFonts w:ascii="Arial" w:hAnsi="Arial" w:cs="Arial"/>
          <w:i/>
          <w:sz w:val="20"/>
          <w:szCs w:val="20"/>
        </w:rPr>
        <w:t>4</w:t>
      </w:r>
      <w:r w:rsidR="00D5208D" w:rsidRPr="002832D8">
        <w:rPr>
          <w:rFonts w:ascii="Arial" w:hAnsi="Arial" w:cs="Arial"/>
          <w:i/>
          <w:sz w:val="20"/>
          <w:szCs w:val="20"/>
        </w:rPr>
        <w:t>.2.2.3. П</w:t>
      </w:r>
      <w:r w:rsidRPr="002832D8">
        <w:rPr>
          <w:rFonts w:ascii="Arial" w:hAnsi="Arial" w:cs="Arial"/>
          <w:i/>
          <w:sz w:val="20"/>
          <w:szCs w:val="20"/>
        </w:rPr>
        <w:t xml:space="preserve">ОРЯДОК ПОСТУПЛЕНИЯ МТР НА СКЛАД </w:t>
      </w:r>
      <w:bookmarkEnd w:id="82"/>
      <w:bookmarkEnd w:id="83"/>
      <w:bookmarkEnd w:id="84"/>
      <w:r w:rsidR="000E40A0" w:rsidRPr="002832D8">
        <w:rPr>
          <w:rFonts w:ascii="Arial" w:hAnsi="Arial" w:cs="Arial"/>
          <w:i/>
          <w:sz w:val="20"/>
          <w:szCs w:val="20"/>
        </w:rPr>
        <w:t>ХРАНИТЕЛЯ</w:t>
      </w:r>
    </w:p>
    <w:p w14:paraId="4E29838F" w14:textId="41D5C6CE" w:rsidR="00D5208D" w:rsidRPr="002832D8" w:rsidRDefault="00A65051" w:rsidP="005E2226">
      <w:pPr>
        <w:jc w:val="both"/>
        <w:rPr>
          <w:color w:val="000000"/>
          <w:spacing w:val="-3"/>
        </w:rPr>
      </w:pPr>
      <w:r w:rsidRPr="002832D8">
        <w:rPr>
          <w:spacing w:val="-3"/>
        </w:rPr>
        <w:t xml:space="preserve">4.2.2.3.1. </w:t>
      </w:r>
      <w:r w:rsidR="00D5208D" w:rsidRPr="002832D8">
        <w:rPr>
          <w:color w:val="000000"/>
          <w:spacing w:val="-3"/>
        </w:rPr>
        <w:t xml:space="preserve">Работник БПП </w:t>
      </w:r>
      <w:r w:rsidR="00D5208D" w:rsidRPr="002832D8">
        <w:rPr>
          <w:spacing w:val="-3"/>
        </w:rPr>
        <w:t>УЛиСК</w:t>
      </w:r>
      <w:r w:rsidR="00D5208D" w:rsidRPr="002832D8">
        <w:rPr>
          <w:color w:val="000000"/>
          <w:spacing w:val="-3"/>
        </w:rPr>
        <w:t xml:space="preserve"> в течение одного рабочего дня с момента передачи документов по поступлению МТР на склад от Хранителя</w:t>
      </w:r>
      <w:r w:rsidR="00D5208D" w:rsidRPr="002832D8">
        <w:t xml:space="preserve"> </w:t>
      </w:r>
      <w:r w:rsidR="00D5208D" w:rsidRPr="002832D8">
        <w:rPr>
          <w:color w:val="000000"/>
          <w:spacing w:val="-3"/>
        </w:rPr>
        <w:t>осуществляет п</w:t>
      </w:r>
      <w:r w:rsidR="00D5208D" w:rsidRPr="002832D8">
        <w:t>роверку документов на предмет:</w:t>
      </w:r>
    </w:p>
    <w:p w14:paraId="29A8F365" w14:textId="77777777" w:rsidR="00D5208D" w:rsidRPr="002832D8" w:rsidRDefault="00D5208D" w:rsidP="005E2226">
      <w:pPr>
        <w:numPr>
          <w:ilvl w:val="0"/>
          <w:numId w:val="9"/>
        </w:numPr>
        <w:tabs>
          <w:tab w:val="clear" w:pos="1068"/>
          <w:tab w:val="left" w:pos="900"/>
        </w:tabs>
        <w:spacing w:before="60"/>
        <w:ind w:left="567" w:hanging="397"/>
        <w:jc w:val="both"/>
      </w:pPr>
      <w:r w:rsidRPr="002832D8">
        <w:t>комплектности: МХ-1, М-11, ТТН, ТН;</w:t>
      </w:r>
    </w:p>
    <w:p w14:paraId="518E397D" w14:textId="77777777" w:rsidR="00D5208D" w:rsidRPr="002832D8" w:rsidRDefault="00D5208D" w:rsidP="005E2226">
      <w:pPr>
        <w:numPr>
          <w:ilvl w:val="0"/>
          <w:numId w:val="9"/>
        </w:numPr>
        <w:tabs>
          <w:tab w:val="clear" w:pos="1068"/>
          <w:tab w:val="left" w:pos="900"/>
        </w:tabs>
        <w:spacing w:before="60"/>
        <w:ind w:left="567" w:hanging="397"/>
        <w:jc w:val="both"/>
      </w:pPr>
      <w:r w:rsidRPr="002832D8">
        <w:t>соответствия МТР по количеству мест и весу указанных в МХ-1, М-11, ТТН, ТН;</w:t>
      </w:r>
    </w:p>
    <w:p w14:paraId="58405B68" w14:textId="77777777" w:rsidR="00D5208D" w:rsidRPr="002832D8" w:rsidRDefault="00D5208D" w:rsidP="005E2226">
      <w:pPr>
        <w:numPr>
          <w:ilvl w:val="0"/>
          <w:numId w:val="9"/>
        </w:numPr>
        <w:tabs>
          <w:tab w:val="clear" w:pos="1068"/>
          <w:tab w:val="left" w:pos="900"/>
        </w:tabs>
        <w:spacing w:before="60"/>
        <w:ind w:left="567" w:hanging="397"/>
        <w:jc w:val="both"/>
      </w:pPr>
      <w:r w:rsidRPr="002832D8">
        <w:t>соответствия наименования МТР, номенклатурного номера, количество материала, затребованного и отпущенного, ЕИ, наименование складов;</w:t>
      </w:r>
    </w:p>
    <w:p w14:paraId="37FF8D4F" w14:textId="77777777" w:rsidR="00D5208D" w:rsidRPr="002832D8" w:rsidRDefault="00D5208D" w:rsidP="005E2226">
      <w:pPr>
        <w:numPr>
          <w:ilvl w:val="0"/>
          <w:numId w:val="9"/>
        </w:numPr>
        <w:tabs>
          <w:tab w:val="clear" w:pos="1068"/>
          <w:tab w:val="left" w:pos="900"/>
        </w:tabs>
        <w:spacing w:before="60"/>
        <w:ind w:left="567" w:hanging="397"/>
        <w:jc w:val="both"/>
      </w:pPr>
      <w:r w:rsidRPr="002832D8">
        <w:t>наличия печатей, подписей, расшифровки подписей на всех документах.</w:t>
      </w:r>
    </w:p>
    <w:p w14:paraId="61DCD215" w14:textId="46832661" w:rsidR="00D5208D" w:rsidRPr="002832D8" w:rsidRDefault="00A65051" w:rsidP="005E2226">
      <w:pPr>
        <w:pStyle w:val="aff1"/>
        <w:spacing w:before="240" w:after="240"/>
        <w:ind w:left="0"/>
        <w:contextualSpacing w:val="0"/>
        <w:jc w:val="both"/>
        <w:rPr>
          <w:color w:val="000000"/>
          <w:spacing w:val="-3"/>
        </w:rPr>
      </w:pPr>
      <w:r w:rsidRPr="002832D8">
        <w:rPr>
          <w:spacing w:val="-3"/>
        </w:rPr>
        <w:t xml:space="preserve">4.2.2.3.2. </w:t>
      </w:r>
      <w:r w:rsidR="00D5208D" w:rsidRPr="002832D8">
        <w:rPr>
          <w:color w:val="000000"/>
        </w:rPr>
        <w:t>Р</w:t>
      </w:r>
      <w:r w:rsidR="00D5208D" w:rsidRPr="002832D8">
        <w:rPr>
          <w:color w:val="000000"/>
          <w:spacing w:val="-3"/>
        </w:rPr>
        <w:t xml:space="preserve">аботник БПП УЛиСК производит приемку МТР из «пути» на БПП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F1198A">
        <w:rPr>
          <w:color w:val="000000"/>
          <w:spacing w:val="-3"/>
        </w:rPr>
        <w:t xml:space="preserve"> </w:t>
      </w:r>
      <w:r w:rsidR="00D5208D" w:rsidRPr="002832D8">
        <w:rPr>
          <w:color w:val="000000"/>
        </w:rPr>
        <w:t>в соответствии с сопроводительными документами со склада-отправителя и фактически поступившим товаром на склад.</w:t>
      </w:r>
      <w:r w:rsidR="00D5208D" w:rsidRPr="002832D8">
        <w:rPr>
          <w:color w:val="000000"/>
          <w:spacing w:val="-3"/>
        </w:rPr>
        <w:t xml:space="preserve"> </w:t>
      </w:r>
    </w:p>
    <w:p w14:paraId="6F746D48" w14:textId="7BEA1693" w:rsidR="00D5208D" w:rsidRPr="002832D8" w:rsidRDefault="00A65051" w:rsidP="005E2226">
      <w:pPr>
        <w:pStyle w:val="aff1"/>
        <w:spacing w:before="240" w:after="240"/>
        <w:ind w:left="0"/>
        <w:contextualSpacing w:val="0"/>
        <w:jc w:val="both"/>
        <w:rPr>
          <w:color w:val="000000"/>
          <w:lang w:val="x-none"/>
        </w:rPr>
      </w:pPr>
      <w:r w:rsidRPr="002832D8">
        <w:rPr>
          <w:spacing w:val="-3"/>
        </w:rPr>
        <w:t xml:space="preserve">4.2.2.3.3. </w:t>
      </w:r>
      <w:r w:rsidR="00D5208D" w:rsidRPr="002832D8">
        <w:rPr>
          <w:color w:val="000000"/>
        </w:rPr>
        <w:t xml:space="preserve">При поступлении МТР со склада БКП, специалистом принимающего склада из системы SAP R/3 выводятся на печать 3 экземпляра М-11, которые подписываются специалистом УЛиСК на основании доверенности в графе «Получил» с указанием даты поступления. 1 экземпляр вместе с входящей М-11 остается на принимающем складе, 2 экземпляра М-11 передаются на отправляющий склад для подписания МОЛ отправляющего склада в графе «Отпустил». Далее 1 экземпляр остается на отправляющем складе, 1 экземпляр передается в офис г. Красноярска. </w:t>
      </w:r>
    </w:p>
    <w:p w14:paraId="60915472" w14:textId="38E83358" w:rsidR="00D5208D" w:rsidRPr="002832D8" w:rsidRDefault="00A65051" w:rsidP="00D5208D">
      <w:pPr>
        <w:spacing w:after="240"/>
        <w:jc w:val="both"/>
        <w:rPr>
          <w:spacing w:val="-3"/>
        </w:rPr>
      </w:pPr>
      <w:r w:rsidRPr="002832D8">
        <w:rPr>
          <w:spacing w:val="-3"/>
        </w:rPr>
        <w:t xml:space="preserve">4.2.2.3.4. </w:t>
      </w:r>
      <w:r w:rsidR="00D5208D" w:rsidRPr="002832D8">
        <w:t xml:space="preserve">После выполнения проводки поступления МТР на склад-получателя, документы перемещения МТР, отраженные в </w:t>
      </w:r>
      <w:r w:rsidR="00D5208D" w:rsidRPr="002832D8">
        <w:rPr>
          <w:spacing w:val="-3"/>
        </w:rPr>
        <w:t>КИС SAP R/3, автоматически мигрируют в 1-С ERP.</w:t>
      </w:r>
      <w:r w:rsidR="00D5208D" w:rsidRPr="002832D8">
        <w:t xml:space="preserve"> </w:t>
      </w:r>
      <w:r w:rsidR="00D5208D" w:rsidRPr="002832D8">
        <w:rPr>
          <w:lang w:eastAsia="ru-RU"/>
        </w:rPr>
        <w:t>При выполнении операции миграции формируются и проводятся типовые документы 1-С ERP «Перемещение товаров».</w:t>
      </w:r>
    </w:p>
    <w:p w14:paraId="42618BD4" w14:textId="58B5FA74" w:rsidR="00D5208D" w:rsidRPr="002832D8" w:rsidRDefault="00A65051" w:rsidP="00567E2E">
      <w:pPr>
        <w:pStyle w:val="aff3"/>
        <w:spacing w:after="240"/>
        <w:ind w:left="0"/>
        <w:jc w:val="both"/>
        <w:rPr>
          <w:i/>
        </w:rPr>
      </w:pPr>
      <w:r w:rsidRPr="002832D8">
        <w:rPr>
          <w:spacing w:val="-3"/>
        </w:rPr>
        <w:t xml:space="preserve">4.2.2.3.5. </w:t>
      </w:r>
      <w:r w:rsidR="00D5208D" w:rsidRPr="002832D8">
        <w:t xml:space="preserve">Оригиналы накладных М-11 передаются в </w:t>
      </w:r>
      <w:r w:rsidR="000D0712" w:rsidRPr="002832D8">
        <w:t xml:space="preserve">Организацию </w:t>
      </w:r>
      <w:r w:rsidR="00AA5DDD" w:rsidRPr="002832D8">
        <w:t>по в</w:t>
      </w:r>
      <w:r w:rsidR="00F4743B" w:rsidRPr="002832D8">
        <w:t xml:space="preserve">едению бухгалтерского и налогового учета </w:t>
      </w:r>
      <w:r w:rsidR="00D5208D" w:rsidRPr="002832D8">
        <w:t xml:space="preserve">согласно порядку передачи, указанному в </w:t>
      </w:r>
      <w:hyperlink w:anchor="_3.2.1.2_Порядок_поступления" w:history="1">
        <w:r w:rsidR="00D5208D" w:rsidRPr="002832D8">
          <w:t>п. </w:t>
        </w:r>
        <w:r w:rsidR="00567E2E" w:rsidRPr="002832D8">
          <w:t>4</w:t>
        </w:r>
        <w:r w:rsidR="00D5208D" w:rsidRPr="002832D8">
          <w:t>.2.1.2.</w:t>
        </w:r>
      </w:hyperlink>
      <w:r w:rsidR="00D5208D" w:rsidRPr="002832D8">
        <w:t xml:space="preserve"> настояще</w:t>
      </w:r>
      <w:r w:rsidR="00567E2E" w:rsidRPr="002832D8">
        <w:t>й Инструкции</w:t>
      </w:r>
      <w:r w:rsidR="00D5208D" w:rsidRPr="002832D8">
        <w:t xml:space="preserve"> по Реестру документов по </w:t>
      </w:r>
      <w:r w:rsidR="0021292E" w:rsidRPr="002832D8">
        <w:t xml:space="preserve">складу. </w:t>
      </w:r>
      <w:r w:rsidR="00D5208D" w:rsidRPr="002832D8">
        <w:t xml:space="preserve">Оригиналы МХ-1 передаются </w:t>
      </w:r>
      <w:r w:rsidR="00D5208D" w:rsidRPr="002832D8">
        <w:rPr>
          <w:spacing w:val="-3"/>
        </w:rPr>
        <w:t>в архив Общества</w:t>
      </w:r>
      <w:r w:rsidR="00D5208D" w:rsidRPr="002832D8">
        <w:t xml:space="preserve"> в </w:t>
      </w:r>
      <w:r w:rsidR="00D5208D" w:rsidRPr="002832D8">
        <w:rPr>
          <w:spacing w:val="-3"/>
        </w:rPr>
        <w:t>соответствии с требованиями Стандарта ООО «Славнефть-Красноярскнефтегаз» № П3-01.01 С-0148 ЮЛ-428 «Организация архивного хранения документов на бумажных носителях»</w:t>
      </w:r>
      <w:r w:rsidR="00D5208D" w:rsidRPr="002832D8">
        <w:t>.</w:t>
      </w:r>
    </w:p>
    <w:p w14:paraId="333E2BDE" w14:textId="547F30AD" w:rsidR="00D5208D" w:rsidRPr="002832D8" w:rsidRDefault="00A65051" w:rsidP="00567E2E">
      <w:pPr>
        <w:pStyle w:val="aff3"/>
        <w:spacing w:after="240"/>
        <w:ind w:left="0"/>
        <w:jc w:val="both"/>
        <w:rPr>
          <w:i/>
        </w:rPr>
      </w:pPr>
      <w:r w:rsidRPr="002832D8">
        <w:rPr>
          <w:spacing w:val="-3"/>
        </w:rPr>
        <w:t xml:space="preserve">4.2.2.3.6. </w:t>
      </w:r>
      <w:r w:rsidR="00D5208D" w:rsidRPr="002832D8">
        <w:t>Оригиналы надлежащим образо</w:t>
      </w:r>
      <w:r w:rsidR="00F7290B" w:rsidRPr="002832D8">
        <w:t xml:space="preserve">м оформленных водных накладных </w:t>
      </w:r>
      <w:r w:rsidR="00D5208D" w:rsidRPr="002832D8">
        <w:t>передаются в ОТЛ УЛиСК согласно порядку передачи, указанному в п. </w:t>
      </w:r>
      <w:r w:rsidR="00567E2E" w:rsidRPr="002832D8">
        <w:t>4</w:t>
      </w:r>
      <w:r w:rsidR="00D5208D" w:rsidRPr="002832D8">
        <w:t xml:space="preserve">.2.1.2. </w:t>
      </w:r>
      <w:r w:rsidR="00567E2E" w:rsidRPr="002832D8">
        <w:t>настоящей Инструкции</w:t>
      </w:r>
      <w:r w:rsidR="00D5208D" w:rsidRPr="002832D8">
        <w:t>, не позднее чем через 14 календарных дней после полной разгрузки баржи.</w:t>
      </w:r>
    </w:p>
    <w:p w14:paraId="7325B40B" w14:textId="77777777" w:rsidR="00D5208D" w:rsidRPr="002832D8" w:rsidRDefault="00567E2E" w:rsidP="00C57C30">
      <w:pPr>
        <w:pStyle w:val="30"/>
      </w:pPr>
      <w:bookmarkStart w:id="85" w:name="_3.2.2.2_порядок_поступления"/>
      <w:bookmarkStart w:id="86" w:name="_Toc15031864"/>
      <w:bookmarkStart w:id="87" w:name="_Toc18503630"/>
      <w:bookmarkStart w:id="88" w:name="_Toc152244613"/>
      <w:bookmarkStart w:id="89" w:name="_Toc155708224"/>
      <w:bookmarkEnd w:id="85"/>
      <w:r w:rsidRPr="002832D8">
        <w:t>4</w:t>
      </w:r>
      <w:r w:rsidR="00D5208D" w:rsidRPr="002832D8">
        <w:t>.2.3. ОФОРМЛЕНИЕ ПРИЕМКИ МТР И ОТРАЖЕНИЕ В КИС SAP R/3</w:t>
      </w:r>
      <w:r w:rsidR="00D5208D" w:rsidRPr="002832D8" w:rsidDel="00E231BD">
        <w:t xml:space="preserve"> </w:t>
      </w:r>
      <w:r w:rsidR="00D5208D" w:rsidRPr="002832D8">
        <w:t>ПРИ ВЫЯВЛЕНИИ НЕДОСТАЧИ, ДЕФЕКТОВ</w:t>
      </w:r>
      <w:bookmarkEnd w:id="86"/>
      <w:bookmarkEnd w:id="87"/>
      <w:bookmarkEnd w:id="88"/>
      <w:bookmarkEnd w:id="89"/>
    </w:p>
    <w:p w14:paraId="08790661" w14:textId="70FFA086" w:rsidR="00D5208D" w:rsidRPr="002832D8" w:rsidRDefault="00A65051" w:rsidP="00D5208D">
      <w:pPr>
        <w:spacing w:after="240"/>
        <w:jc w:val="both"/>
        <w:rPr>
          <w:color w:val="000000"/>
        </w:rPr>
      </w:pPr>
      <w:r w:rsidRPr="002832D8">
        <w:rPr>
          <w:spacing w:val="-3"/>
        </w:rPr>
        <w:t>4.2.3.</w:t>
      </w:r>
      <w:r w:rsidR="00D60BD4" w:rsidRPr="002832D8">
        <w:rPr>
          <w:spacing w:val="-3"/>
        </w:rPr>
        <w:t>1.</w:t>
      </w:r>
      <w:r w:rsidRPr="002832D8">
        <w:rPr>
          <w:spacing w:val="-3"/>
        </w:rPr>
        <w:t xml:space="preserve"> </w:t>
      </w:r>
      <w:r w:rsidR="00D5208D" w:rsidRPr="002832D8">
        <w:rPr>
          <w:color w:val="000000"/>
        </w:rPr>
        <w:t xml:space="preserve">В случае выявления недостач и/или дефектов по поступившим МТР кладовщик УЛиСК оформляет Акт общей формы </w:t>
      </w:r>
      <w:hyperlink w:anchor="_ПРИЛОЖЕНИЕ_3._ФОРМА" w:history="1">
        <w:r w:rsidR="00853128" w:rsidRPr="002832D8">
          <w:rPr>
            <w:rStyle w:val="ad"/>
          </w:rPr>
          <w:t>(Приложение 4</w:t>
        </w:r>
        <w:r w:rsidR="00D5208D" w:rsidRPr="002832D8">
          <w:rPr>
            <w:rStyle w:val="ad"/>
          </w:rPr>
          <w:t>)</w:t>
        </w:r>
      </w:hyperlink>
      <w:r w:rsidR="00D5208D" w:rsidRPr="002832D8">
        <w:rPr>
          <w:color w:val="000000"/>
        </w:rPr>
        <w:t xml:space="preserve"> и/или коммерческий акт по форме, предоставленной перевозчиком.</w:t>
      </w:r>
    </w:p>
    <w:p w14:paraId="25F67ECC" w14:textId="26991412" w:rsidR="00D5208D" w:rsidRPr="002832D8" w:rsidRDefault="00A65051" w:rsidP="00D5208D">
      <w:pPr>
        <w:spacing w:after="240"/>
        <w:jc w:val="both"/>
        <w:rPr>
          <w:color w:val="000000"/>
        </w:rPr>
      </w:pPr>
      <w:r w:rsidRPr="002832D8">
        <w:rPr>
          <w:spacing w:val="-3"/>
        </w:rPr>
        <w:t>4.2.3.</w:t>
      </w:r>
      <w:r w:rsidR="00D60BD4" w:rsidRPr="002832D8">
        <w:rPr>
          <w:spacing w:val="-3"/>
        </w:rPr>
        <w:t>2.</w:t>
      </w:r>
      <w:r w:rsidRPr="002832D8">
        <w:rPr>
          <w:spacing w:val="-3"/>
        </w:rPr>
        <w:t xml:space="preserve"> </w:t>
      </w:r>
      <w:r w:rsidR="00D5208D" w:rsidRPr="002832D8">
        <w:rPr>
          <w:color w:val="000000"/>
        </w:rPr>
        <w:t xml:space="preserve">Оформленный Акт общей формы в течение 1 рабочего дня с момента оформления передается специалисту БПП/БКП УЛиСК с приложением товаросопроводительных документов, указанных в Акте общей формы. </w:t>
      </w:r>
    </w:p>
    <w:p w14:paraId="7C6B1D7D" w14:textId="4BAE253E" w:rsidR="00D5208D" w:rsidRPr="002832D8" w:rsidRDefault="00A65051" w:rsidP="005E2226">
      <w:pPr>
        <w:jc w:val="both"/>
        <w:rPr>
          <w:color w:val="000000"/>
        </w:rPr>
      </w:pPr>
      <w:r w:rsidRPr="002832D8">
        <w:rPr>
          <w:spacing w:val="-3"/>
        </w:rPr>
        <w:t>4.2.3.</w:t>
      </w:r>
      <w:r w:rsidR="00D60BD4" w:rsidRPr="002832D8">
        <w:rPr>
          <w:spacing w:val="-3"/>
        </w:rPr>
        <w:t>3.</w:t>
      </w:r>
      <w:r w:rsidRPr="002832D8">
        <w:rPr>
          <w:spacing w:val="-3"/>
        </w:rPr>
        <w:t xml:space="preserve"> </w:t>
      </w:r>
      <w:r w:rsidR="00D5208D" w:rsidRPr="002832D8">
        <w:rPr>
          <w:color w:val="000000"/>
        </w:rPr>
        <w:t>Специалист БПП/БКП УЛиСК осуществляет следующие действия:</w:t>
      </w:r>
    </w:p>
    <w:p w14:paraId="34574C42" w14:textId="77777777" w:rsidR="00D5208D" w:rsidRPr="002832D8" w:rsidRDefault="00D5208D" w:rsidP="005E2226">
      <w:pPr>
        <w:numPr>
          <w:ilvl w:val="0"/>
          <w:numId w:val="25"/>
        </w:numPr>
        <w:spacing w:before="60"/>
        <w:ind w:left="567" w:hanging="397"/>
        <w:jc w:val="both"/>
      </w:pPr>
      <w:r w:rsidRPr="002832D8">
        <w:t>в течение 2 рабочих дней с момента составления акта проводит предварительный анализ обстоятельств, вызвавших составление акта, определяет правильность оформления документов;</w:t>
      </w:r>
    </w:p>
    <w:p w14:paraId="14153F98" w14:textId="541B98BB" w:rsidR="00D5208D" w:rsidRPr="002832D8" w:rsidRDefault="00D5208D" w:rsidP="005E2226">
      <w:pPr>
        <w:pStyle w:val="aff3"/>
        <w:numPr>
          <w:ilvl w:val="0"/>
          <w:numId w:val="9"/>
        </w:numPr>
        <w:tabs>
          <w:tab w:val="clear" w:pos="1068"/>
        </w:tabs>
        <w:spacing w:before="60" w:after="0"/>
        <w:ind w:left="567" w:hanging="397"/>
        <w:jc w:val="both"/>
        <w:rPr>
          <w:i/>
        </w:rPr>
      </w:pPr>
      <w:r w:rsidRPr="002832D8">
        <w:t xml:space="preserve">в течение 2 рабочих дней с момента составления Акта общей формы направляет электронное сообщение с приложением полного пакета документов (акт общей формы, водная накладная, дорожная ведомость, ТН, М-11, фотоотчеты, прочие документы) в </w:t>
      </w:r>
      <w:r w:rsidR="004A7E1D" w:rsidRPr="002832D8">
        <w:t>ОККМТР в случае претензии к поставщику, либо к ОТЛ УЛиСК</w:t>
      </w:r>
      <w:r w:rsidRPr="002832D8">
        <w:t xml:space="preserve">, курирующее договор с </w:t>
      </w:r>
      <w:r w:rsidR="004A7E1D" w:rsidRPr="002832D8">
        <w:t>перевозчиком</w:t>
      </w:r>
      <w:r w:rsidRPr="002832D8">
        <w:t xml:space="preserve">; </w:t>
      </w:r>
    </w:p>
    <w:p w14:paraId="0E3565DD" w14:textId="77777777" w:rsidR="00D5208D" w:rsidRPr="002832D8" w:rsidRDefault="00D5208D" w:rsidP="005E2226">
      <w:pPr>
        <w:pStyle w:val="aff3"/>
        <w:numPr>
          <w:ilvl w:val="0"/>
          <w:numId w:val="9"/>
        </w:numPr>
        <w:tabs>
          <w:tab w:val="clear" w:pos="1068"/>
        </w:tabs>
        <w:spacing w:before="60" w:after="0"/>
        <w:ind w:left="567" w:hanging="397"/>
        <w:jc w:val="both"/>
        <w:rPr>
          <w:i/>
        </w:rPr>
      </w:pPr>
      <w:r w:rsidRPr="002832D8">
        <w:t>не позднее 10 рабочих дней со дня составления и подписания Акта общей формы передает оригиналы Акта общей формы (аннулированные Акты общей формы (при наличии)) с приложением копий сопроводительных документов под реестр в УЛиСК (г. Красноярск), оформленном в произвольной форме;</w:t>
      </w:r>
    </w:p>
    <w:p w14:paraId="3191993E" w14:textId="77777777" w:rsidR="00D5208D" w:rsidRPr="002832D8" w:rsidRDefault="00D5208D" w:rsidP="005E2226">
      <w:pPr>
        <w:pStyle w:val="aff3"/>
        <w:numPr>
          <w:ilvl w:val="0"/>
          <w:numId w:val="9"/>
        </w:numPr>
        <w:tabs>
          <w:tab w:val="clear" w:pos="1068"/>
        </w:tabs>
        <w:spacing w:before="60" w:after="0"/>
        <w:ind w:left="567" w:hanging="397"/>
        <w:jc w:val="both"/>
        <w:rPr>
          <w:i/>
        </w:rPr>
      </w:pPr>
      <w:r w:rsidRPr="002832D8">
        <w:t>в течение 2 рабочих дней с момента урегулирования /аннулирования Акта общей формы (фактическое получение МТР), оповещает всех участников процесса по электронной почте;</w:t>
      </w:r>
    </w:p>
    <w:p w14:paraId="39B09DB7" w14:textId="77777777" w:rsidR="00D5208D" w:rsidRPr="002832D8" w:rsidRDefault="00D5208D" w:rsidP="005E2226">
      <w:pPr>
        <w:pStyle w:val="aff3"/>
        <w:numPr>
          <w:ilvl w:val="0"/>
          <w:numId w:val="9"/>
        </w:numPr>
        <w:tabs>
          <w:tab w:val="clear" w:pos="1068"/>
        </w:tabs>
        <w:spacing w:before="60" w:after="0"/>
        <w:ind w:left="567" w:hanging="397"/>
        <w:jc w:val="both"/>
        <w:rPr>
          <w:i/>
        </w:rPr>
      </w:pPr>
      <w:r w:rsidRPr="002832D8">
        <w:t>в течение 2 рабочих дней с момента урегулирования /аннулирования Акта общей формы осуществляет проводку поступления на склад в системе КИС SAP R/3.</w:t>
      </w:r>
    </w:p>
    <w:p w14:paraId="479F462E" w14:textId="41BF18AC" w:rsidR="00D5208D" w:rsidRPr="002832D8" w:rsidRDefault="00A65051" w:rsidP="005E2226">
      <w:pPr>
        <w:pStyle w:val="aff3"/>
        <w:spacing w:before="240" w:after="0"/>
        <w:ind w:left="0"/>
        <w:rPr>
          <w:i/>
        </w:rPr>
      </w:pPr>
      <w:r w:rsidRPr="002832D8">
        <w:rPr>
          <w:spacing w:val="-3"/>
        </w:rPr>
        <w:t>4.2.3.</w:t>
      </w:r>
      <w:r w:rsidR="00D60BD4" w:rsidRPr="002832D8">
        <w:rPr>
          <w:spacing w:val="-3"/>
        </w:rPr>
        <w:t>4.</w:t>
      </w:r>
      <w:r w:rsidRPr="002832D8">
        <w:rPr>
          <w:spacing w:val="-3"/>
        </w:rPr>
        <w:t xml:space="preserve"> </w:t>
      </w:r>
      <w:r w:rsidR="00D5208D" w:rsidRPr="002832D8">
        <w:t xml:space="preserve">СП, курирующее договор с </w:t>
      </w:r>
      <w:r w:rsidR="00AB37F0" w:rsidRPr="002832D8">
        <w:t>поставщиком, либо перевозчиком</w:t>
      </w:r>
      <w:r w:rsidR="00D5208D" w:rsidRPr="002832D8">
        <w:t>, осуществляет следующие действия:</w:t>
      </w:r>
    </w:p>
    <w:p w14:paraId="44541E3D" w14:textId="75928F85" w:rsidR="00D5208D" w:rsidRPr="002832D8" w:rsidRDefault="00D5208D" w:rsidP="005E2226">
      <w:pPr>
        <w:pStyle w:val="aff3"/>
        <w:numPr>
          <w:ilvl w:val="0"/>
          <w:numId w:val="9"/>
        </w:numPr>
        <w:tabs>
          <w:tab w:val="clear" w:pos="1068"/>
        </w:tabs>
        <w:spacing w:before="60" w:after="0"/>
        <w:ind w:left="567" w:hanging="397"/>
        <w:jc w:val="both"/>
        <w:rPr>
          <w:i/>
        </w:rPr>
      </w:pPr>
      <w:r w:rsidRPr="002832D8">
        <w:t xml:space="preserve">проводит работу по урегулированию разногласий в допретензионном порядке, инициирует направление в адрес контрагента претензии, при отсутствии возможности возместить ущерб (наличии заключения ОПО о невозможности ведения претензионно-исковой работы; заключения служебного расследования </w:t>
      </w:r>
      <w:r w:rsidR="00B7603F" w:rsidRPr="002832D8">
        <w:t>Управления экономической безопасности</w:t>
      </w:r>
      <w:r w:rsidRPr="002832D8">
        <w:t>; прочие документы), выносит на согласование Генеральному директору Общества вопрос о списании ущерба на убытки Общества;</w:t>
      </w:r>
    </w:p>
    <w:p w14:paraId="6A18E798" w14:textId="77777777" w:rsidR="00D5208D" w:rsidRPr="002832D8" w:rsidRDefault="00D5208D" w:rsidP="005E2226">
      <w:pPr>
        <w:pStyle w:val="aff3"/>
        <w:numPr>
          <w:ilvl w:val="0"/>
          <w:numId w:val="9"/>
        </w:numPr>
        <w:tabs>
          <w:tab w:val="clear" w:pos="1068"/>
        </w:tabs>
        <w:spacing w:before="60" w:after="0"/>
        <w:ind w:left="567" w:hanging="397"/>
        <w:jc w:val="both"/>
        <w:rPr>
          <w:i/>
        </w:rPr>
      </w:pPr>
      <w:r w:rsidRPr="002832D8">
        <w:t>в течение 2 рабочих дней с момента получения Акта общей формы уведомляет СП (менеджера запасов) о выявленной недостачи и/или дефектов МТР;</w:t>
      </w:r>
    </w:p>
    <w:p w14:paraId="58799F77" w14:textId="77777777" w:rsidR="00D5208D" w:rsidRPr="002832D8" w:rsidRDefault="00D5208D" w:rsidP="005E2226">
      <w:pPr>
        <w:pStyle w:val="aff3"/>
        <w:numPr>
          <w:ilvl w:val="0"/>
          <w:numId w:val="9"/>
        </w:numPr>
        <w:tabs>
          <w:tab w:val="clear" w:pos="1068"/>
        </w:tabs>
        <w:spacing w:before="60" w:after="0"/>
        <w:ind w:left="567" w:hanging="397"/>
        <w:jc w:val="both"/>
        <w:rPr>
          <w:i/>
        </w:rPr>
      </w:pPr>
      <w:r w:rsidRPr="002832D8">
        <w:t>контролирует получение результатов по претензионной работе в отношении контрагентов;</w:t>
      </w:r>
    </w:p>
    <w:p w14:paraId="4CE76BA0" w14:textId="06A2C7E9" w:rsidR="00D5208D" w:rsidRPr="002832D8" w:rsidRDefault="00D5208D" w:rsidP="005E2226">
      <w:pPr>
        <w:pStyle w:val="aff3"/>
        <w:numPr>
          <w:ilvl w:val="0"/>
          <w:numId w:val="9"/>
        </w:numPr>
        <w:tabs>
          <w:tab w:val="clear" w:pos="1068"/>
        </w:tabs>
        <w:spacing w:before="60" w:after="0"/>
        <w:ind w:left="567" w:hanging="397"/>
        <w:jc w:val="both"/>
        <w:rPr>
          <w:i/>
        </w:rPr>
      </w:pPr>
      <w:r w:rsidRPr="002832D8">
        <w:t xml:space="preserve">при урегулировании акта путем возмещения контрагентом денежных средств в размере стоимости утерянных МТР, в течение 3 рабочих дней, но не позднее 3-го числа МСО предоставляет в </w:t>
      </w:r>
      <w:r w:rsidR="004B3E3F" w:rsidRPr="002832D8">
        <w:t xml:space="preserve">Организацию </w:t>
      </w:r>
      <w:r w:rsidR="00AA5DDD" w:rsidRPr="002832D8">
        <w:t>по в</w:t>
      </w:r>
      <w:r w:rsidR="00F4743B" w:rsidRPr="002832D8">
        <w:t xml:space="preserve">едению бухгалтерского и налогового учета </w:t>
      </w:r>
      <w:r w:rsidRPr="002832D8">
        <w:t xml:space="preserve">(информационно в УЛиСК) копии документов (акт, исходящее письмо в адрес поставщика/перевозчика/хранителя, платежное поручение, материалы служебного расследования и прочие сопроводительные документы) путем направления </w:t>
      </w:r>
      <w:r w:rsidR="00912F11" w:rsidRPr="002832D8">
        <w:t>СЗ</w:t>
      </w:r>
      <w:r w:rsidRPr="002832D8">
        <w:t xml:space="preserve">, зарегистрированной в </w:t>
      </w:r>
      <w:r w:rsidR="005751CD" w:rsidRPr="002832D8">
        <w:t xml:space="preserve"> системе электронного документооборота</w:t>
      </w:r>
      <w:r w:rsidRPr="002832D8">
        <w:t xml:space="preserve"> для отражения недостачи и списания МТР. </w:t>
      </w:r>
    </w:p>
    <w:p w14:paraId="008AD46A" w14:textId="65DFC0FB" w:rsidR="00D5208D" w:rsidRPr="002832D8" w:rsidRDefault="00A65051" w:rsidP="00B33330">
      <w:pPr>
        <w:widowControl w:val="0"/>
        <w:tabs>
          <w:tab w:val="left" w:pos="900"/>
        </w:tabs>
        <w:autoSpaceDE w:val="0"/>
        <w:autoSpaceDN w:val="0"/>
        <w:adjustRightInd w:val="0"/>
        <w:spacing w:before="240" w:after="240"/>
        <w:jc w:val="both"/>
        <w:rPr>
          <w:spacing w:val="-3"/>
          <w:lang w:eastAsia="ru-RU"/>
        </w:rPr>
      </w:pPr>
      <w:r w:rsidRPr="002832D8">
        <w:rPr>
          <w:spacing w:val="-3"/>
        </w:rPr>
        <w:t>4.2.3.</w:t>
      </w:r>
      <w:r w:rsidR="00D60BD4" w:rsidRPr="002832D8">
        <w:rPr>
          <w:spacing w:val="-3"/>
        </w:rPr>
        <w:t>5.</w:t>
      </w:r>
      <w:r w:rsidRPr="002832D8">
        <w:rPr>
          <w:spacing w:val="-3"/>
        </w:rPr>
        <w:t xml:space="preserve"> </w:t>
      </w:r>
      <w:r w:rsidR="00D5208D" w:rsidRPr="002832D8">
        <w:rPr>
          <w:color w:val="000000"/>
        </w:rPr>
        <w:t>В случае выявления недостачи в пределах норм естественной убыли, предусмотренных нормативными документами, утвержденными профильными ведомствами РФ, при проведении приемки МТР на БКП МОЛ склада формирует Акт общей формы</w:t>
      </w:r>
      <w:r w:rsidR="0021292E" w:rsidRPr="002832D8">
        <w:t xml:space="preserve">. </w:t>
      </w:r>
      <w:r w:rsidR="00D5208D" w:rsidRPr="002832D8">
        <w:rPr>
          <w:color w:val="000000"/>
        </w:rPr>
        <w:t xml:space="preserve">В транспортных документах МОЛ склада делает отметку следующего содержания: «Груз и документы принял: должность, подразделение, ФИО, подпись. При приемке ТМЦ выявлена недостача, не превышающая естественную убыль, на что составлен Акт №___ от ______». МОЛ склада производит расчет фактической убыли в разрезе номенклатур, транспортных средств и документов. Расчет вносится в Бланк расчета фактической убыли </w:t>
      </w:r>
      <w:hyperlink w:anchor="_ПРИЛОЖЕНИЕ_4._БЛАНК" w:history="1">
        <w:r w:rsidR="00853128" w:rsidRPr="002832D8">
          <w:rPr>
            <w:rStyle w:val="ad"/>
          </w:rPr>
          <w:t>(Приложение 5</w:t>
        </w:r>
        <w:r w:rsidR="00D5208D" w:rsidRPr="002832D8">
          <w:rPr>
            <w:rStyle w:val="ad"/>
          </w:rPr>
          <w:t>).</w:t>
        </w:r>
      </w:hyperlink>
      <w:r w:rsidR="00D5208D" w:rsidRPr="002832D8">
        <w:rPr>
          <w:color w:val="000000"/>
        </w:rPr>
        <w:t xml:space="preserve"> На основании вышеуказанных документов МОЛ склада в течение 2 рабочих дней формирует Акт о списании ТМЦ в пределах норм естественной убыли по форме, предусмотренной </w:t>
      </w:r>
      <w:r w:rsidR="00D5208D" w:rsidRPr="002832D8">
        <w:rPr>
          <w:spacing w:val="-3"/>
        </w:rPr>
        <w:t>Положением ООО «Славнефть-Красноярскнефтегаз» «Об учетной политике для целей бухгалтерского учета ООО «Славнефть-Красноярскнефтегаз»</w:t>
      </w:r>
      <w:r w:rsidR="00E93ABD" w:rsidRPr="002832D8">
        <w:rPr>
          <w:spacing w:val="-3"/>
        </w:rPr>
        <w:t xml:space="preserve"> в действующей редакции</w:t>
      </w:r>
      <w:r w:rsidR="00D5208D" w:rsidRPr="002832D8">
        <w:rPr>
          <w:color w:val="000000"/>
        </w:rPr>
        <w:t xml:space="preserve">, Акт общей формы подписывается комиссией по списанию инертных материалов и МОЛ склада. </w:t>
      </w:r>
    </w:p>
    <w:p w14:paraId="496553A9" w14:textId="77777777" w:rsidR="00D5208D" w:rsidRPr="002832D8" w:rsidRDefault="00567E2E" w:rsidP="00C57C30">
      <w:pPr>
        <w:pStyle w:val="30"/>
      </w:pPr>
      <w:bookmarkStart w:id="90" w:name="_Toc15031865"/>
      <w:bookmarkStart w:id="91" w:name="_Toc18503631"/>
      <w:bookmarkStart w:id="92" w:name="_Toc152244614"/>
      <w:bookmarkStart w:id="93" w:name="_Toc155708225"/>
      <w:r w:rsidRPr="002832D8">
        <w:t>4</w:t>
      </w:r>
      <w:r w:rsidR="00D5208D" w:rsidRPr="002832D8">
        <w:t>.2.4. ПОРЯДОК СПИСАНИЯ НЕДОСТАЧ МПЗ В ПРЕДЕЛАХ НОРМ ЕСТЕСТВЕННОЙ УБЫЛИ МТР, ВОЗНИКШИХ В ПРОЦЕССЕ ТРАНСПОРТИРОВКИ</w:t>
      </w:r>
      <w:bookmarkEnd w:id="90"/>
      <w:bookmarkEnd w:id="91"/>
      <w:bookmarkEnd w:id="92"/>
      <w:bookmarkEnd w:id="93"/>
    </w:p>
    <w:p w14:paraId="4F47592E" w14:textId="6D92A96F" w:rsidR="00D5208D" w:rsidRPr="002832D8" w:rsidRDefault="00D60BD4" w:rsidP="00D5208D">
      <w:pPr>
        <w:spacing w:after="240"/>
        <w:jc w:val="both"/>
        <w:rPr>
          <w:color w:val="000000"/>
        </w:rPr>
      </w:pPr>
      <w:r w:rsidRPr="002832D8">
        <w:rPr>
          <w:spacing w:val="-3"/>
        </w:rPr>
        <w:t xml:space="preserve">4.2.4.1. </w:t>
      </w:r>
      <w:r w:rsidR="00D5208D" w:rsidRPr="002832D8">
        <w:rPr>
          <w:color w:val="000000"/>
        </w:rPr>
        <w:t xml:space="preserve">Недостача МТР в пределах норм естественной убыли, возникшая при перемещении МТР со складов Хранителей на склады Общества, а также при перемещении МТР между складами Общества, фиксируется путем оформления Акта общей формы, в котором указывается расчет норм естественной убыли со ссылкой на нормативный документ, а также Акта о списании недостачи МТР, на основании которого работниками УЛиСК производится списание недостачи в системе КИС SAP R/3. </w:t>
      </w:r>
    </w:p>
    <w:p w14:paraId="49D12C76" w14:textId="2369D97A" w:rsidR="00145A1E" w:rsidRPr="002832D8" w:rsidRDefault="00D60BD4" w:rsidP="00D5208D">
      <w:pPr>
        <w:spacing w:after="240"/>
        <w:jc w:val="both"/>
        <w:rPr>
          <w:lang w:eastAsia="ru-RU"/>
        </w:rPr>
      </w:pPr>
      <w:r w:rsidRPr="002832D8">
        <w:rPr>
          <w:spacing w:val="-3"/>
        </w:rPr>
        <w:t xml:space="preserve">4.2.4.2. </w:t>
      </w:r>
      <w:r w:rsidR="00D5208D" w:rsidRPr="002832D8">
        <w:rPr>
          <w:color w:val="000000"/>
        </w:rPr>
        <w:t xml:space="preserve">Документ списания недостачи мигрирует в систему </w:t>
      </w:r>
      <w:r w:rsidR="00D5208D" w:rsidRPr="002832D8">
        <w:t xml:space="preserve">1-С </w:t>
      </w:r>
      <w:r w:rsidR="00D5208D" w:rsidRPr="002832D8">
        <w:rPr>
          <w:lang w:val="en-US"/>
        </w:rPr>
        <w:t>ERP</w:t>
      </w:r>
      <w:r w:rsidR="00D5208D" w:rsidRPr="002832D8">
        <w:t xml:space="preserve">. </w:t>
      </w:r>
      <w:r w:rsidR="00D5208D" w:rsidRPr="002832D8">
        <w:rPr>
          <w:lang w:eastAsia="ru-RU"/>
        </w:rPr>
        <w:t>При выполнении операции миграции формируется типовой документ в</w:t>
      </w:r>
      <w:r w:rsidR="00D5208D" w:rsidRPr="002832D8">
        <w:t> 1-С ERP</w:t>
      </w:r>
      <w:r w:rsidR="00D5208D" w:rsidRPr="002832D8">
        <w:rPr>
          <w:lang w:eastAsia="ru-RU"/>
        </w:rPr>
        <w:t>: «</w:t>
      </w:r>
      <w:r w:rsidR="00D5208D" w:rsidRPr="002832D8">
        <w:t>СписаниеНедостачТоваров</w:t>
      </w:r>
      <w:r w:rsidR="00D5208D" w:rsidRPr="002832D8">
        <w:rPr>
          <w:lang w:eastAsia="ru-RU"/>
        </w:rPr>
        <w:t xml:space="preserve">». Данный документ проверяется и проводится работником </w:t>
      </w:r>
      <w:r w:rsidR="004D41EF" w:rsidRPr="002832D8">
        <w:t>О</w:t>
      </w:r>
      <w:r w:rsidR="00AA5DDD" w:rsidRPr="002832D8">
        <w:t>рганизации по в</w:t>
      </w:r>
      <w:r w:rsidR="000D0712" w:rsidRPr="002832D8">
        <w:t>едению бухгалтерского и налогового учета.</w:t>
      </w:r>
    </w:p>
    <w:p w14:paraId="30F148C5" w14:textId="41E5675F" w:rsidR="00D5208D" w:rsidRPr="002832D8" w:rsidRDefault="00D60BD4" w:rsidP="0055715E">
      <w:pPr>
        <w:jc w:val="both"/>
        <w:rPr>
          <w:color w:val="000000"/>
        </w:rPr>
      </w:pPr>
      <w:r w:rsidRPr="002832D8">
        <w:rPr>
          <w:spacing w:val="-3"/>
        </w:rPr>
        <w:t xml:space="preserve">4.2.4.3. </w:t>
      </w:r>
      <w:r w:rsidR="00D5208D" w:rsidRPr="002832D8">
        <w:rPr>
          <w:color w:val="000000"/>
        </w:rPr>
        <w:t xml:space="preserve">Нормы естественной убыли утверждены следующими нормативными документами: </w:t>
      </w:r>
    </w:p>
    <w:p w14:paraId="33816E3B" w14:textId="77777777" w:rsidR="00D5208D" w:rsidRPr="002832D8" w:rsidRDefault="00D5208D" w:rsidP="005E2226">
      <w:pPr>
        <w:numPr>
          <w:ilvl w:val="0"/>
          <w:numId w:val="9"/>
        </w:numPr>
        <w:tabs>
          <w:tab w:val="clear" w:pos="1068"/>
          <w:tab w:val="left" w:pos="900"/>
        </w:tabs>
        <w:spacing w:before="60"/>
        <w:ind w:left="567" w:hanging="397"/>
        <w:jc w:val="both"/>
      </w:pPr>
      <w:r w:rsidRPr="002832D8">
        <w:t>приказом Министерства энергетики РФ от 16.04.2018 № 281 «Об утверждении норм естественной убыли нефтепродуктов при хранении»;</w:t>
      </w:r>
    </w:p>
    <w:p w14:paraId="076E9DE9" w14:textId="77777777" w:rsidR="00D5208D" w:rsidRPr="002832D8" w:rsidRDefault="00D5208D" w:rsidP="005E2226">
      <w:pPr>
        <w:numPr>
          <w:ilvl w:val="0"/>
          <w:numId w:val="9"/>
        </w:numPr>
        <w:tabs>
          <w:tab w:val="clear" w:pos="1068"/>
          <w:tab w:val="left" w:pos="900"/>
        </w:tabs>
        <w:spacing w:before="60"/>
        <w:ind w:left="567" w:hanging="397"/>
        <w:jc w:val="both"/>
      </w:pPr>
      <w:r w:rsidRPr="002832D8">
        <w:t xml:space="preserve">приказом Министерства энергетики РФ, Министерства транспорта РФ от 15.11.2018 № 1035/412 «Об утверждении норм естественной убыли нефти и нефтепродуктов при перевозке железнодорожным, автомобильным, водным видами транспорта и в смешанном железнодорожно-водном сообщении». </w:t>
      </w:r>
    </w:p>
    <w:p w14:paraId="39ACAA45" w14:textId="77777777" w:rsidR="00D5208D" w:rsidRPr="002832D8" w:rsidRDefault="00567E2E" w:rsidP="00C57C30">
      <w:pPr>
        <w:pStyle w:val="30"/>
      </w:pPr>
      <w:bookmarkStart w:id="94" w:name="_Toc399767068"/>
      <w:bookmarkStart w:id="95" w:name="_Toc15031866"/>
      <w:bookmarkStart w:id="96" w:name="_Toc18503632"/>
      <w:bookmarkStart w:id="97" w:name="_Toc152244615"/>
      <w:bookmarkStart w:id="98" w:name="_Toc155708226"/>
      <w:r w:rsidRPr="002832D8">
        <w:t>4</w:t>
      </w:r>
      <w:r w:rsidR="00D5208D" w:rsidRPr="002832D8">
        <w:t>.2.5. ВЫДАЧА МАТЕРИАЛОВ СО СКЛАДОВ ОБЩЕСТВА В ПОДОТЧЕТ МОЛ</w:t>
      </w:r>
      <w:bookmarkEnd w:id="94"/>
      <w:bookmarkEnd w:id="95"/>
      <w:bookmarkEnd w:id="96"/>
      <w:bookmarkEnd w:id="97"/>
      <w:bookmarkEnd w:id="98"/>
    </w:p>
    <w:p w14:paraId="300CDC81" w14:textId="50076D69" w:rsidR="00D5208D" w:rsidRPr="002832D8" w:rsidRDefault="00D60BD4" w:rsidP="00D5208D">
      <w:pPr>
        <w:spacing w:after="240"/>
        <w:jc w:val="both"/>
      </w:pPr>
      <w:r w:rsidRPr="002832D8">
        <w:rPr>
          <w:spacing w:val="-3"/>
        </w:rPr>
        <w:t xml:space="preserve">4.2.5.1. </w:t>
      </w:r>
      <w:r w:rsidR="00D5208D" w:rsidRPr="002832D8">
        <w:t>МОЛ СП по фактической потребности формирует в КИС SAP R/3</w:t>
      </w:r>
      <w:r w:rsidR="00D5208D" w:rsidRPr="002832D8" w:rsidDel="000978D3">
        <w:t xml:space="preserve"> </w:t>
      </w:r>
      <w:r w:rsidR="00D5208D" w:rsidRPr="002832D8">
        <w:t xml:space="preserve">заявку на выдачу (перемещение) материалов со склада, срок действия заявки на отпуск материалов составляет 30 календарных дней с момента создания. МОЛ СП согласовывает бумажный носитель заявки у руководителя СП и передает для согласования специалисту УЛиСК на месторождении, далее специалист </w:t>
      </w:r>
      <w:r w:rsidR="00D5208D" w:rsidRPr="002832D8">
        <w:rPr>
          <w:spacing w:val="-3"/>
        </w:rPr>
        <w:t>УЛиСК</w:t>
      </w:r>
      <w:r w:rsidR="00D5208D" w:rsidRPr="002832D8">
        <w:t xml:space="preserve"> направляет скан-образ согласованной заявки по электронной почте на склад</w:t>
      </w:r>
      <w:r w:rsidR="0055715E" w:rsidRPr="002832D8">
        <w:t xml:space="preserve">.МОЛ СП – инициатор заявки </w:t>
      </w:r>
      <w:r w:rsidR="00D5208D" w:rsidRPr="002832D8">
        <w:t xml:space="preserve">прикрепляет </w:t>
      </w:r>
      <w:r w:rsidR="0055715E" w:rsidRPr="002832D8">
        <w:t xml:space="preserve">ее </w:t>
      </w:r>
      <w:r w:rsidR="00D5208D" w:rsidRPr="002832D8">
        <w:t xml:space="preserve">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t xml:space="preserve">. </w:t>
      </w:r>
    </w:p>
    <w:p w14:paraId="7874069E" w14:textId="3C5043AA" w:rsidR="00D5208D" w:rsidRPr="002832D8" w:rsidRDefault="00D60BD4" w:rsidP="00D5208D">
      <w:pPr>
        <w:spacing w:after="240"/>
        <w:jc w:val="both"/>
      </w:pPr>
      <w:r w:rsidRPr="002832D8">
        <w:rPr>
          <w:spacing w:val="-3"/>
        </w:rPr>
        <w:t xml:space="preserve">4.2.5.2. </w:t>
      </w:r>
      <w:r w:rsidR="00D5208D" w:rsidRPr="002832D8">
        <w:t xml:space="preserve">В случае, если на остатках склада отсутствуют необходимые материалы, предназначенные для СП, специалист СП, имеющего потребность, по электронной почте направляет для согласования подписанную руководителем своего СП скан-копию Заявки на заем (в произвольной форме) на руководителя СП, которому принадлежит запас. После согласования, работник СП, за которым числится материал, формирует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BC76BC">
        <w:t xml:space="preserve"> </w:t>
      </w:r>
      <w:r w:rsidR="00D5208D" w:rsidRPr="002832D8">
        <w:t xml:space="preserve">заявку на заем материалов, указывая информацию: СП, которому осуществляется заем материала; менеджер. Специалист СП, на которого переведен запас, в случае необходимости изменения аналитических признаков МТР, выполняет в </w:t>
      </w:r>
      <w:r w:rsidR="00D5208D" w:rsidRPr="002832D8">
        <w:rPr>
          <w:spacing w:val="-3"/>
        </w:rPr>
        <w:t xml:space="preserve">КИС </w:t>
      </w:r>
      <w:r w:rsidR="00D5208D" w:rsidRPr="002832D8">
        <w:rPr>
          <w:spacing w:val="-3"/>
          <w:lang w:val="en-US"/>
        </w:rPr>
        <w:t>SAP</w:t>
      </w:r>
      <w:r w:rsidR="00D5208D" w:rsidRPr="002832D8">
        <w:rPr>
          <w:spacing w:val="-3"/>
        </w:rPr>
        <w:t xml:space="preserve"> </w:t>
      </w:r>
      <w:r w:rsidR="00D5208D" w:rsidRPr="002832D8">
        <w:rPr>
          <w:spacing w:val="-3"/>
          <w:lang w:val="en-US"/>
        </w:rPr>
        <w:t>R</w:t>
      </w:r>
      <w:r w:rsidR="00D5208D" w:rsidRPr="002832D8">
        <w:rPr>
          <w:spacing w:val="-3"/>
        </w:rPr>
        <w:t>/3</w:t>
      </w:r>
      <w:r w:rsidR="00D5208D" w:rsidRPr="002832D8" w:rsidDel="00BC76BC">
        <w:t xml:space="preserve"> </w:t>
      </w:r>
      <w:r w:rsidR="00D5208D" w:rsidRPr="002832D8">
        <w:t>операции по смене «Вида деятельности», «Класса оценки», «Объекта КС».</w:t>
      </w:r>
    </w:p>
    <w:p w14:paraId="162EDFBA" w14:textId="1A119093" w:rsidR="00D5208D" w:rsidRPr="002832D8" w:rsidRDefault="00D60BD4" w:rsidP="005E2226">
      <w:pPr>
        <w:jc w:val="both"/>
      </w:pPr>
      <w:r w:rsidRPr="002832D8">
        <w:rPr>
          <w:spacing w:val="-3"/>
        </w:rPr>
        <w:t xml:space="preserve">4.2.5.3. </w:t>
      </w:r>
      <w:r w:rsidR="00D5208D" w:rsidRPr="002832D8">
        <w:t>Ответственный исполнитель УЛиСК на складе выполняет следующие действия:</w:t>
      </w:r>
    </w:p>
    <w:p w14:paraId="1F498DA8" w14:textId="77777777" w:rsidR="00D5208D" w:rsidRPr="002832D8" w:rsidRDefault="00D5208D" w:rsidP="005E2226">
      <w:pPr>
        <w:numPr>
          <w:ilvl w:val="0"/>
          <w:numId w:val="9"/>
        </w:numPr>
        <w:tabs>
          <w:tab w:val="clear" w:pos="1068"/>
          <w:tab w:val="left" w:pos="900"/>
        </w:tabs>
        <w:spacing w:before="60"/>
        <w:ind w:left="567" w:hanging="397"/>
        <w:jc w:val="both"/>
      </w:pPr>
      <w:bookmarkStart w:id="99" w:name="_Toc399767069"/>
      <w:r w:rsidRPr="002832D8">
        <w:t xml:space="preserve">формирует в </w:t>
      </w:r>
      <w:r w:rsidRPr="002832D8">
        <w:rPr>
          <w:spacing w:val="-3"/>
        </w:rPr>
        <w:t xml:space="preserve">КИС </w:t>
      </w:r>
      <w:r w:rsidRPr="002832D8">
        <w:rPr>
          <w:spacing w:val="-3"/>
          <w:lang w:val="en-US"/>
        </w:rPr>
        <w:t>SAP</w:t>
      </w:r>
      <w:r w:rsidRPr="002832D8">
        <w:rPr>
          <w:spacing w:val="-3"/>
        </w:rPr>
        <w:t xml:space="preserve"> </w:t>
      </w:r>
      <w:r w:rsidRPr="002832D8">
        <w:rPr>
          <w:spacing w:val="-3"/>
          <w:lang w:val="en-US"/>
        </w:rPr>
        <w:t>R</w:t>
      </w:r>
      <w:r w:rsidRPr="002832D8">
        <w:rPr>
          <w:spacing w:val="-3"/>
        </w:rPr>
        <w:t>/3</w:t>
      </w:r>
      <w:r w:rsidRPr="002832D8" w:rsidDel="00BC76BC">
        <w:t xml:space="preserve"> </w:t>
      </w:r>
      <w:r w:rsidRPr="002832D8">
        <w:t>М-11, на основании согласованного заказа на отгрузку в цеха и осуществляет выдачу МТР по факту обращения и личного присутствия МОЛ;</w:t>
      </w:r>
    </w:p>
    <w:p w14:paraId="63CC2A84" w14:textId="77777777" w:rsidR="00D5208D" w:rsidRPr="002832D8" w:rsidRDefault="00D5208D" w:rsidP="005E2226">
      <w:pPr>
        <w:numPr>
          <w:ilvl w:val="0"/>
          <w:numId w:val="9"/>
        </w:numPr>
        <w:tabs>
          <w:tab w:val="clear" w:pos="1068"/>
          <w:tab w:val="left" w:pos="900"/>
        </w:tabs>
        <w:spacing w:before="60"/>
        <w:ind w:left="567" w:hanging="397"/>
        <w:jc w:val="both"/>
      </w:pPr>
      <w:r w:rsidRPr="002832D8">
        <w:t xml:space="preserve">осуществляет проводку отпуска материала в подотчет МОЛ, распечатывает М-11, которая подписывается МОЛ СП в момент совершения выдачи материалов. Согласно п.5.22 </w:t>
      </w:r>
      <w:hyperlink r:id="rId16" w:history="1">
        <w:r w:rsidRPr="002832D8">
          <w:t>ГОСТ Р 7.0.97-2016</w:t>
        </w:r>
      </w:hyperlink>
      <w:r w:rsidRPr="002832D8">
        <w:t xml:space="preserve">, а также п.2 ст.9 Федерального закона от </w:t>
      </w:r>
      <w:r w:rsidRPr="002832D8">
        <w:rPr>
          <w:spacing w:val="-3"/>
        </w:rPr>
        <w:t xml:space="preserve">06.12.2011 </w:t>
      </w:r>
      <w:r w:rsidRPr="002832D8">
        <w:t>№ 402-ФЗ «О бухгалтерском учете» подпись в документах другого члена коллектива (бригады) может быть расценена как подпись неустановленного лица. Скан-образ двусторонне подписанного документа прикрепляет в КИС SAP R/3;</w:t>
      </w:r>
    </w:p>
    <w:p w14:paraId="2A87E48B" w14:textId="067F4844" w:rsidR="00D5208D" w:rsidRPr="002832D8" w:rsidRDefault="00D5208D" w:rsidP="005E2226">
      <w:pPr>
        <w:numPr>
          <w:ilvl w:val="0"/>
          <w:numId w:val="9"/>
        </w:numPr>
        <w:tabs>
          <w:tab w:val="clear" w:pos="1068"/>
          <w:tab w:val="left" w:pos="900"/>
        </w:tabs>
        <w:spacing w:before="60"/>
        <w:ind w:left="567" w:hanging="397"/>
        <w:jc w:val="both"/>
      </w:pPr>
      <w:r w:rsidRPr="002832D8">
        <w:t>предоставляет оригиналы документов по Реестру документов по складу</w:t>
      </w:r>
      <w:r w:rsidRPr="002832D8">
        <w:rPr>
          <w:color w:val="000000"/>
        </w:rPr>
        <w:t xml:space="preserve"> </w:t>
      </w:r>
      <w:r w:rsidRPr="002832D8">
        <w:t xml:space="preserve">в </w:t>
      </w:r>
      <w:r w:rsidRPr="002832D8">
        <w:rPr>
          <w:spacing w:val="-3"/>
        </w:rPr>
        <w:t>УЛиСК</w:t>
      </w:r>
      <w:r w:rsidRPr="002832D8">
        <w:t xml:space="preserve"> (г. Красноярск) не реже 1 раза в 10 рабочих дней.</w:t>
      </w:r>
    </w:p>
    <w:p w14:paraId="3A577320" w14:textId="08F8B394" w:rsidR="00D5208D" w:rsidRPr="002832D8" w:rsidRDefault="00D60BD4" w:rsidP="005E2226">
      <w:pPr>
        <w:tabs>
          <w:tab w:val="left" w:pos="900"/>
        </w:tabs>
        <w:spacing w:before="240" w:after="240"/>
        <w:jc w:val="both"/>
      </w:pPr>
      <w:r w:rsidRPr="002832D8">
        <w:rPr>
          <w:spacing w:val="-3"/>
        </w:rPr>
        <w:t xml:space="preserve">4.2.5.4. </w:t>
      </w:r>
      <w:r w:rsidR="00D5208D" w:rsidRPr="002832D8">
        <w:t xml:space="preserve">В офисе г. Красноярска специалист УЛиСК проверяет документы и передает по Реестру документов по складу в </w:t>
      </w:r>
      <w:r w:rsidR="00F52095" w:rsidRPr="002832D8">
        <w:t xml:space="preserve">Организацию </w:t>
      </w:r>
      <w:r w:rsidR="00A428FB" w:rsidRPr="002832D8">
        <w:t>по в</w:t>
      </w:r>
      <w:r w:rsidR="00F4743B" w:rsidRPr="002832D8">
        <w:t>едению бухгалтерского и налогового учета</w:t>
      </w:r>
      <w:r w:rsidR="00D5208D" w:rsidRPr="002832D8">
        <w:t>.</w:t>
      </w:r>
    </w:p>
    <w:p w14:paraId="47E8692B" w14:textId="77777777" w:rsidR="00D5208D" w:rsidRPr="002832D8" w:rsidRDefault="00567E2E" w:rsidP="00C57C30">
      <w:pPr>
        <w:pStyle w:val="30"/>
      </w:pPr>
      <w:bookmarkStart w:id="100" w:name="_Toc15031867"/>
      <w:bookmarkStart w:id="101" w:name="_Toc18503633"/>
      <w:bookmarkStart w:id="102" w:name="_Toc152244616"/>
      <w:bookmarkStart w:id="103" w:name="_Toc155708227"/>
      <w:r w:rsidRPr="002832D8">
        <w:t>4</w:t>
      </w:r>
      <w:r w:rsidR="00D5208D" w:rsidRPr="002832D8">
        <w:t>.2.6. ОТПУСК ЗРА НА КОНТРОЛЬ КАЧЕСТВА (РЕВИЗИЮ)</w:t>
      </w:r>
      <w:bookmarkEnd w:id="100"/>
      <w:bookmarkEnd w:id="101"/>
      <w:bookmarkEnd w:id="102"/>
      <w:bookmarkEnd w:id="103"/>
    </w:p>
    <w:p w14:paraId="588CE782" w14:textId="178BADBB" w:rsidR="0007173C" w:rsidRPr="0007173C" w:rsidRDefault="00D60BD4" w:rsidP="00D5208D">
      <w:pPr>
        <w:widowControl w:val="0"/>
        <w:tabs>
          <w:tab w:val="left" w:pos="967"/>
        </w:tabs>
        <w:jc w:val="both"/>
      </w:pPr>
      <w:r w:rsidRPr="002832D8">
        <w:rPr>
          <w:spacing w:val="-3"/>
        </w:rPr>
        <w:t>4.2.6.1.</w:t>
      </w:r>
      <w:r w:rsidR="0007173C">
        <w:rPr>
          <w:spacing w:val="-3"/>
        </w:rPr>
        <w:t xml:space="preserve"> </w:t>
      </w:r>
      <w:r w:rsidR="0007173C" w:rsidRPr="0007173C">
        <w:t xml:space="preserve">Отпуск ЗРА на контроль качества (ревизию) регламентирован </w:t>
      </w:r>
      <w:r w:rsidR="0007173C">
        <w:t xml:space="preserve">технической инструкцией </w:t>
      </w:r>
      <w:r w:rsidR="0007173C" w:rsidRPr="0007173C">
        <w:t xml:space="preserve">№П1-01.05 ТХИ-0015 ЮЛ-428 </w:t>
      </w:r>
      <w:r w:rsidR="0007173C">
        <w:t>«</w:t>
      </w:r>
      <w:r w:rsidR="0007173C" w:rsidRPr="0007173C">
        <w:t>Проведение ревизии и испытания запорной, предохранительной, фонтанной арматуры, противовыбросового оборудования».</w:t>
      </w:r>
    </w:p>
    <w:p w14:paraId="6CDD04E4" w14:textId="77777777" w:rsidR="0007173C" w:rsidRPr="0007173C" w:rsidRDefault="0007173C" w:rsidP="00D5208D">
      <w:pPr>
        <w:widowControl w:val="0"/>
        <w:tabs>
          <w:tab w:val="left" w:pos="967"/>
        </w:tabs>
        <w:jc w:val="both"/>
        <w:rPr>
          <w:rFonts w:asciiTheme="minorHAnsi" w:hAnsiTheme="minorHAnsi"/>
          <w:spacing w:val="-3"/>
        </w:rPr>
      </w:pPr>
    </w:p>
    <w:p w14:paraId="3A176898" w14:textId="4BDC4F65" w:rsidR="00D5208D" w:rsidRPr="002832D8" w:rsidRDefault="0007173C" w:rsidP="00D5208D">
      <w:pPr>
        <w:widowControl w:val="0"/>
        <w:tabs>
          <w:tab w:val="left" w:pos="967"/>
        </w:tabs>
        <w:jc w:val="both"/>
      </w:pPr>
      <w:r w:rsidRPr="002832D8">
        <w:rPr>
          <w:spacing w:val="-3"/>
        </w:rPr>
        <w:t xml:space="preserve">4.2.6.2. </w:t>
      </w:r>
      <w:r w:rsidR="00D5208D" w:rsidRPr="002832D8">
        <w:t>В течение 3 рабочих дней с момента поступления потребности на выдачу ЗРА ПО или МОЛ СП, специалист СП (менеджер запасов) формирует заявки на отпуск ЗРА на ревизию в 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 С</w:t>
      </w:r>
      <w:r w:rsidR="00D5208D" w:rsidRPr="002832D8">
        <w:t xml:space="preserve">пециалист СП </w:t>
      </w:r>
      <w:r w:rsidR="00D5208D" w:rsidRPr="002832D8">
        <w:rPr>
          <w:color w:val="000000"/>
          <w:lang w:eastAsia="ru-RU" w:bidi="ru-RU"/>
        </w:rPr>
        <w:t xml:space="preserve">направляет в УЛиСК </w:t>
      </w:r>
      <w:r w:rsidR="00D5208D" w:rsidRPr="002832D8">
        <w:rPr>
          <w:color w:val="000000"/>
          <w:lang w:bidi="en-US"/>
        </w:rPr>
        <w:t xml:space="preserve">подписанную </w:t>
      </w:r>
      <w:r w:rsidR="00D5208D" w:rsidRPr="002832D8">
        <w:rPr>
          <w:color w:val="000000"/>
          <w:lang w:eastAsia="ru-RU" w:bidi="ru-RU"/>
        </w:rPr>
        <w:t xml:space="preserve">заявку и крепит скан-образ в реестре заявок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D5208D" w:rsidRPr="002832D8">
        <w:rPr>
          <w:color w:val="000000"/>
          <w:lang w:eastAsia="ru-RU" w:bidi="ru-RU"/>
        </w:rPr>
        <w:t>.</w:t>
      </w:r>
    </w:p>
    <w:p w14:paraId="2F145E1F" w14:textId="0F82101C" w:rsidR="00D5208D" w:rsidRPr="002832D8" w:rsidRDefault="00D60BD4" w:rsidP="00D5208D">
      <w:pPr>
        <w:widowControl w:val="0"/>
        <w:tabs>
          <w:tab w:val="left" w:pos="967"/>
        </w:tabs>
        <w:spacing w:before="240" w:after="240"/>
        <w:jc w:val="both"/>
      </w:pPr>
      <w:r w:rsidRPr="002832D8">
        <w:rPr>
          <w:spacing w:val="-3"/>
        </w:rPr>
        <w:t>4.2.6.</w:t>
      </w:r>
      <w:r w:rsidR="0007173C">
        <w:rPr>
          <w:spacing w:val="-3"/>
        </w:rPr>
        <w:t>3</w:t>
      </w:r>
      <w:r w:rsidRPr="002832D8">
        <w:rPr>
          <w:spacing w:val="-3"/>
        </w:rPr>
        <w:t xml:space="preserve">. </w:t>
      </w:r>
      <w:r w:rsidR="00D5208D" w:rsidRPr="002832D8">
        <w:rPr>
          <w:color w:val="000000"/>
          <w:lang w:eastAsia="ru-RU" w:bidi="ru-RU"/>
        </w:rPr>
        <w:t xml:space="preserve">При получении заявки, </w:t>
      </w:r>
      <w:r w:rsidR="002F5886">
        <w:rPr>
          <w:color w:val="000000"/>
          <w:lang w:eastAsia="ru-RU" w:bidi="ru-RU"/>
        </w:rPr>
        <w:t>кладовщик</w:t>
      </w:r>
      <w:r w:rsidR="00D5208D" w:rsidRPr="002832D8">
        <w:rPr>
          <w:color w:val="000000"/>
          <w:lang w:eastAsia="ru-RU" w:bidi="ru-RU"/>
        </w:rPr>
        <w:t xml:space="preserve"> </w:t>
      </w:r>
      <w:r w:rsidR="00496CA6" w:rsidRPr="002832D8">
        <w:rPr>
          <w:color w:val="000000"/>
          <w:lang w:eastAsia="ru-RU" w:bidi="ru-RU"/>
        </w:rPr>
        <w:t xml:space="preserve">отправляющего склада </w:t>
      </w:r>
      <w:r w:rsidR="002F5886" w:rsidRPr="002832D8">
        <w:rPr>
          <w:color w:val="000000"/>
          <w:lang w:eastAsia="ru-RU" w:bidi="ru-RU"/>
        </w:rPr>
        <w:t xml:space="preserve">УЛиСК </w:t>
      </w:r>
      <w:r w:rsidR="002F5886">
        <w:rPr>
          <w:color w:val="000000"/>
          <w:lang w:eastAsia="ru-RU" w:bidi="ru-RU"/>
        </w:rPr>
        <w:t>за 2 рабочих дня</w:t>
      </w:r>
      <w:r w:rsidR="002F5886" w:rsidRPr="002832D8">
        <w:rPr>
          <w:color w:val="000000"/>
          <w:lang w:eastAsia="ru-RU" w:bidi="ru-RU"/>
        </w:rPr>
        <w:t xml:space="preserve"> </w:t>
      </w:r>
      <w:r w:rsidR="00D5208D" w:rsidRPr="002832D8">
        <w:rPr>
          <w:color w:val="000000"/>
          <w:lang w:eastAsia="ru-RU" w:bidi="ru-RU"/>
        </w:rPr>
        <w:t xml:space="preserve">уведомляет специалиста </w:t>
      </w:r>
      <w:r w:rsidR="00D5208D" w:rsidRPr="002832D8">
        <w:rPr>
          <w:color w:val="000000"/>
          <w:spacing w:val="-3"/>
        </w:rPr>
        <w:t>ОККМТР</w:t>
      </w:r>
      <w:r w:rsidR="00D5208D" w:rsidRPr="002832D8">
        <w:rPr>
          <w:color w:val="000000"/>
          <w:lang w:eastAsia="ru-RU" w:bidi="ru-RU"/>
        </w:rPr>
        <w:t xml:space="preserve"> о дате проведения проверки наличия технической докум</w:t>
      </w:r>
      <w:r w:rsidR="002F5886">
        <w:rPr>
          <w:color w:val="000000"/>
          <w:lang w:eastAsia="ru-RU" w:bidi="ru-RU"/>
        </w:rPr>
        <w:t>ентации завода изготовителя ЗРА</w:t>
      </w:r>
      <w:r w:rsidR="00D5208D" w:rsidRPr="002832D8">
        <w:rPr>
          <w:color w:val="000000"/>
          <w:lang w:eastAsia="ru-RU" w:bidi="ru-RU"/>
        </w:rPr>
        <w:t xml:space="preserve"> и ее комплектации по спецификации.</w:t>
      </w:r>
    </w:p>
    <w:p w14:paraId="2773B89E" w14:textId="6D1D5B44" w:rsidR="00D5208D" w:rsidRPr="002832D8" w:rsidRDefault="00D60BD4" w:rsidP="00D5208D">
      <w:pPr>
        <w:widowControl w:val="0"/>
        <w:tabs>
          <w:tab w:val="left" w:pos="967"/>
        </w:tabs>
        <w:spacing w:after="240"/>
        <w:jc w:val="both"/>
      </w:pPr>
      <w:r w:rsidRPr="002832D8">
        <w:rPr>
          <w:spacing w:val="-3"/>
        </w:rPr>
        <w:t>4.2.6.</w:t>
      </w:r>
      <w:r w:rsidR="002F5886">
        <w:rPr>
          <w:spacing w:val="-3"/>
        </w:rPr>
        <w:t>4</w:t>
      </w:r>
      <w:r w:rsidRPr="002832D8">
        <w:rPr>
          <w:spacing w:val="-3"/>
        </w:rPr>
        <w:t xml:space="preserve">. </w:t>
      </w:r>
      <w:r w:rsidR="002F5886">
        <w:rPr>
          <w:color w:val="000000"/>
          <w:lang w:eastAsia="ru-RU" w:bidi="ru-RU"/>
        </w:rPr>
        <w:t>В случае,</w:t>
      </w:r>
      <w:r w:rsidR="002927F6">
        <w:rPr>
          <w:color w:val="000000"/>
          <w:lang w:eastAsia="ru-RU" w:bidi="ru-RU"/>
        </w:rPr>
        <w:t xml:space="preserve"> если</w:t>
      </w:r>
      <w:r w:rsidR="002F5886">
        <w:rPr>
          <w:color w:val="000000"/>
          <w:lang w:eastAsia="ru-RU" w:bidi="ru-RU"/>
        </w:rPr>
        <w:t xml:space="preserve"> не проводился входной контроль на БПП,</w:t>
      </w:r>
      <w:r w:rsidR="002F5886" w:rsidRPr="002832D8">
        <w:rPr>
          <w:color w:val="000000"/>
          <w:lang w:eastAsia="ru-RU" w:bidi="ru-RU"/>
        </w:rPr>
        <w:t xml:space="preserve"> </w:t>
      </w:r>
      <w:r w:rsidR="002F5886">
        <w:rPr>
          <w:color w:val="000000"/>
          <w:lang w:eastAsia="ru-RU" w:bidi="ru-RU"/>
        </w:rPr>
        <w:t>в</w:t>
      </w:r>
      <w:r w:rsidR="00D5208D" w:rsidRPr="002832D8">
        <w:rPr>
          <w:color w:val="000000"/>
          <w:lang w:eastAsia="ru-RU" w:bidi="ru-RU"/>
        </w:rPr>
        <w:t xml:space="preserve"> течение 2 рабочих дней с даты поступления заявки</w:t>
      </w:r>
      <w:r w:rsidR="002927F6">
        <w:rPr>
          <w:color w:val="000000"/>
          <w:lang w:eastAsia="ru-RU" w:bidi="ru-RU"/>
        </w:rPr>
        <w:t>,</w:t>
      </w:r>
      <w:r w:rsidR="00D5208D" w:rsidRPr="002832D8">
        <w:rPr>
          <w:color w:val="000000"/>
          <w:lang w:eastAsia="ru-RU" w:bidi="ru-RU"/>
        </w:rPr>
        <w:t xml:space="preserve"> специалист УЛиСК </w:t>
      </w:r>
      <w:r w:rsidR="00496CA6" w:rsidRPr="002832D8">
        <w:rPr>
          <w:color w:val="000000"/>
          <w:lang w:eastAsia="ru-RU" w:bidi="ru-RU"/>
        </w:rPr>
        <w:t xml:space="preserve">отправляющего склада </w:t>
      </w:r>
      <w:r w:rsidR="00D5208D" w:rsidRPr="002832D8">
        <w:rPr>
          <w:color w:val="000000"/>
          <w:lang w:eastAsia="ru-RU" w:bidi="ru-RU"/>
        </w:rPr>
        <w:t xml:space="preserve">совместно со специалистом </w:t>
      </w:r>
      <w:r w:rsidR="00D5208D" w:rsidRPr="002832D8">
        <w:rPr>
          <w:color w:val="000000"/>
          <w:spacing w:val="-3"/>
        </w:rPr>
        <w:t xml:space="preserve">ОККМТР </w:t>
      </w:r>
      <w:r w:rsidR="00D5208D" w:rsidRPr="002832D8">
        <w:rPr>
          <w:color w:val="000000"/>
          <w:lang w:eastAsia="ru-RU" w:bidi="ru-RU"/>
        </w:rPr>
        <w:t>проверяют наличие технической докум</w:t>
      </w:r>
      <w:r w:rsidR="002F5886">
        <w:rPr>
          <w:color w:val="000000"/>
          <w:lang w:eastAsia="ru-RU" w:bidi="ru-RU"/>
        </w:rPr>
        <w:t>ентации завода изготовителя ЗРА и</w:t>
      </w:r>
      <w:r w:rsidR="00D5208D" w:rsidRPr="002832D8">
        <w:rPr>
          <w:color w:val="000000"/>
          <w:lang w:eastAsia="ru-RU" w:bidi="ru-RU"/>
        </w:rPr>
        <w:t xml:space="preserve"> комплектацию.</w:t>
      </w:r>
      <w:r w:rsidR="002F5886">
        <w:t xml:space="preserve"> </w:t>
      </w:r>
      <w:r w:rsidR="002F5886">
        <w:rPr>
          <w:color w:val="000000"/>
          <w:lang w:eastAsia="ru-RU" w:bidi="ru-RU"/>
        </w:rPr>
        <w:t>В случае</w:t>
      </w:r>
      <w:r w:rsidR="00D5208D" w:rsidRPr="002832D8">
        <w:rPr>
          <w:color w:val="000000"/>
          <w:lang w:eastAsia="ru-RU" w:bidi="ru-RU"/>
        </w:rPr>
        <w:t xml:space="preserve"> выявленных несоответствий по наличию технической документации и/или комплектации ЗРА, в течение 2 рабочих дней специалистом </w:t>
      </w:r>
      <w:r w:rsidR="00D5208D" w:rsidRPr="002832D8">
        <w:rPr>
          <w:color w:val="000000"/>
          <w:spacing w:val="-3"/>
        </w:rPr>
        <w:t>ОККМТР</w:t>
      </w:r>
      <w:r w:rsidR="00D5208D" w:rsidRPr="002832D8">
        <w:rPr>
          <w:color w:val="000000"/>
          <w:lang w:eastAsia="ru-RU" w:bidi="ru-RU"/>
        </w:rPr>
        <w:t xml:space="preserve"> готовится обращение в адрес поставщика по выявленным несоответствиям.</w:t>
      </w:r>
    </w:p>
    <w:p w14:paraId="1D7E434B" w14:textId="01B531BB" w:rsidR="00D5208D" w:rsidRPr="002832D8" w:rsidRDefault="00D60BD4" w:rsidP="00D5208D">
      <w:pPr>
        <w:widowControl w:val="0"/>
        <w:tabs>
          <w:tab w:val="left" w:pos="967"/>
        </w:tabs>
        <w:spacing w:after="240"/>
        <w:jc w:val="both"/>
      </w:pPr>
      <w:r w:rsidRPr="002832D8">
        <w:rPr>
          <w:spacing w:val="-3"/>
        </w:rPr>
        <w:t xml:space="preserve">4.2.6.5. </w:t>
      </w:r>
      <w:r w:rsidR="00D5208D" w:rsidRPr="002832D8">
        <w:rPr>
          <w:color w:val="000000"/>
          <w:lang w:eastAsia="ru-RU" w:bidi="ru-RU"/>
        </w:rPr>
        <w:t xml:space="preserve">Специалист </w:t>
      </w:r>
      <w:r w:rsidR="00D5208D" w:rsidRPr="002832D8">
        <w:rPr>
          <w:color w:val="000000"/>
          <w:spacing w:val="-3"/>
        </w:rPr>
        <w:t xml:space="preserve">ОККМТР </w:t>
      </w:r>
      <w:r w:rsidR="00D5208D" w:rsidRPr="002832D8">
        <w:rPr>
          <w:color w:val="000000"/>
          <w:lang w:eastAsia="ru-RU" w:bidi="ru-RU"/>
        </w:rPr>
        <w:t xml:space="preserve">направляет по электронной почте информацию о несоответствии комплектности ЗРА </w:t>
      </w:r>
      <w:r w:rsidR="00D5208D" w:rsidRPr="002832D8">
        <w:t>специалисту СП (менеджеру запасов)</w:t>
      </w:r>
      <w:r w:rsidR="00D5208D" w:rsidRPr="002832D8">
        <w:rPr>
          <w:color w:val="000000"/>
          <w:lang w:eastAsia="ru-RU" w:bidi="ru-RU"/>
        </w:rPr>
        <w:t>.</w:t>
      </w:r>
    </w:p>
    <w:p w14:paraId="355B3E01" w14:textId="3A3E2816" w:rsidR="00064EE0" w:rsidRPr="00937D16" w:rsidRDefault="00D60BD4" w:rsidP="00937D16">
      <w:pPr>
        <w:widowControl w:val="0"/>
        <w:tabs>
          <w:tab w:val="left" w:pos="967"/>
        </w:tabs>
        <w:spacing w:after="240"/>
        <w:jc w:val="both"/>
        <w:rPr>
          <w:spacing w:val="-3"/>
        </w:rPr>
      </w:pPr>
      <w:r w:rsidRPr="002832D8">
        <w:rPr>
          <w:spacing w:val="-3"/>
        </w:rPr>
        <w:t xml:space="preserve">4.2.6.6. </w:t>
      </w:r>
      <w:r w:rsidR="00D5208D" w:rsidRPr="00937D16">
        <w:rPr>
          <w:spacing w:val="-3"/>
        </w:rPr>
        <w:t>МОЛ УЛиСК</w:t>
      </w:r>
      <w:r w:rsidR="00064EE0" w:rsidRPr="00937D16">
        <w:rPr>
          <w:spacing w:val="-3"/>
        </w:rPr>
        <w:t>, согласно определенного  заранее графика</w:t>
      </w:r>
      <w:r w:rsidR="00D5208D" w:rsidRPr="00937D16">
        <w:rPr>
          <w:spacing w:val="-3"/>
        </w:rPr>
        <w:t xml:space="preserve">, </w:t>
      </w:r>
      <w:r w:rsidR="00937D16">
        <w:rPr>
          <w:spacing w:val="-3"/>
        </w:rPr>
        <w:t>подготавливает</w:t>
      </w:r>
      <w:r w:rsidR="00D5208D" w:rsidRPr="00937D16">
        <w:rPr>
          <w:spacing w:val="-3"/>
        </w:rPr>
        <w:t xml:space="preserve"> и доставляет</w:t>
      </w:r>
      <w:r w:rsidR="00064EE0" w:rsidRPr="00937D16">
        <w:rPr>
          <w:spacing w:val="-3"/>
        </w:rPr>
        <w:t xml:space="preserve"> ЗРА</w:t>
      </w:r>
      <w:r w:rsidR="00D5208D" w:rsidRPr="00937D16">
        <w:rPr>
          <w:spacing w:val="-3"/>
        </w:rPr>
        <w:t xml:space="preserve"> на площадку цеха опрессовки и передает </w:t>
      </w:r>
      <w:r w:rsidR="00937D16">
        <w:rPr>
          <w:spacing w:val="-3"/>
        </w:rPr>
        <w:t xml:space="preserve">ЗРА </w:t>
      </w:r>
      <w:r w:rsidR="00064EE0" w:rsidRPr="00937D16">
        <w:rPr>
          <w:spacing w:val="-3"/>
        </w:rPr>
        <w:t>специалисту ПО</w:t>
      </w:r>
      <w:r w:rsidR="00D5208D" w:rsidRPr="00937D16">
        <w:rPr>
          <w:spacing w:val="-3"/>
        </w:rPr>
        <w:t>, ответственному за испытание</w:t>
      </w:r>
      <w:r w:rsidR="002927F6">
        <w:rPr>
          <w:spacing w:val="-3"/>
        </w:rPr>
        <w:t xml:space="preserve"> по</w:t>
      </w:r>
      <w:r w:rsidR="00D5208D" w:rsidRPr="00937D16">
        <w:rPr>
          <w:spacing w:val="-3"/>
        </w:rPr>
        <w:t xml:space="preserve"> </w:t>
      </w:r>
      <w:r w:rsidR="00064EE0" w:rsidRPr="00937D16">
        <w:rPr>
          <w:spacing w:val="-3"/>
        </w:rPr>
        <w:t>Акту приема-передачи Запорно-регулирующей арматуры для проведения испытаний</w:t>
      </w:r>
      <w:r w:rsidR="00D5208D" w:rsidRPr="00937D16">
        <w:rPr>
          <w:spacing w:val="-3"/>
        </w:rPr>
        <w:t xml:space="preserve"> </w:t>
      </w:r>
      <w:hyperlink w:anchor="_ПРИЛОЖЕНИЕ_5._ФОРМА" w:history="1">
        <w:r w:rsidR="00093CAC" w:rsidRPr="00455770">
          <w:rPr>
            <w:rStyle w:val="ad"/>
            <w:lang w:eastAsia="ru-RU" w:bidi="ru-RU"/>
          </w:rPr>
          <w:t>(Приложение 6</w:t>
        </w:r>
        <w:r w:rsidR="00D5208D" w:rsidRPr="00937D16">
          <w:rPr>
            <w:spacing w:val="-3"/>
          </w:rPr>
          <w:t>)</w:t>
        </w:r>
      </w:hyperlink>
      <w:r w:rsidR="00937D16">
        <w:rPr>
          <w:spacing w:val="-3"/>
        </w:rPr>
        <w:t>,</w:t>
      </w:r>
      <w:r w:rsidR="00D5208D" w:rsidRPr="00937D16">
        <w:rPr>
          <w:spacing w:val="-3"/>
        </w:rPr>
        <w:t xml:space="preserve"> в комплекте с технической документацией (паспорт). </w:t>
      </w:r>
      <w:r w:rsidR="002F5886" w:rsidRPr="00937D16">
        <w:rPr>
          <w:spacing w:val="-3"/>
        </w:rPr>
        <w:t xml:space="preserve">В столбце «Примечание» </w:t>
      </w:r>
      <w:r w:rsidR="00064EE0" w:rsidRPr="00937D16">
        <w:rPr>
          <w:spacing w:val="-3"/>
        </w:rPr>
        <w:t xml:space="preserve">Акта </w:t>
      </w:r>
      <w:r w:rsidR="00640707" w:rsidRPr="00937D16">
        <w:rPr>
          <w:spacing w:val="-3"/>
        </w:rPr>
        <w:t xml:space="preserve">указывается комплектность. </w:t>
      </w:r>
      <w:r w:rsidR="00D5208D" w:rsidRPr="00937D16">
        <w:rPr>
          <w:spacing w:val="-3"/>
        </w:rPr>
        <w:t>ЗРА не укомплектованные технической документацией к испытанию не принимаются.</w:t>
      </w:r>
    </w:p>
    <w:p w14:paraId="5D48138D" w14:textId="29ED72AF" w:rsidR="00D5208D" w:rsidRPr="002832D8" w:rsidRDefault="00D60BD4" w:rsidP="00937D16">
      <w:pPr>
        <w:widowControl w:val="0"/>
        <w:tabs>
          <w:tab w:val="left" w:pos="967"/>
        </w:tabs>
        <w:spacing w:after="240"/>
        <w:jc w:val="both"/>
        <w:rPr>
          <w:spacing w:val="-3"/>
        </w:rPr>
      </w:pPr>
      <w:r w:rsidRPr="002832D8">
        <w:rPr>
          <w:spacing w:val="-3"/>
        </w:rPr>
        <w:t xml:space="preserve">4.2.6.7. </w:t>
      </w:r>
      <w:r w:rsidR="00D5208D" w:rsidRPr="00937D16">
        <w:rPr>
          <w:spacing w:val="-3"/>
        </w:rPr>
        <w:t xml:space="preserve">Специалист УЛиСК </w:t>
      </w:r>
      <w:r w:rsidR="00496CA6" w:rsidRPr="00937D16">
        <w:rPr>
          <w:spacing w:val="-3"/>
        </w:rPr>
        <w:t xml:space="preserve">отправляющего склада </w:t>
      </w:r>
      <w:r w:rsidR="00D5208D" w:rsidRPr="00937D16">
        <w:rPr>
          <w:spacing w:val="-3"/>
        </w:rPr>
        <w:t>в день передачи ЗРА специалисту СП, ответственного за испытание, или представителю ПО на ревизию формирует в КИС SAP R/3 проводку перемещения на склад B003-«Ревизия_ЗРА». Из</w:t>
      </w:r>
      <w:r w:rsidR="00D5208D" w:rsidRPr="002832D8">
        <w:rPr>
          <w:spacing w:val="-3"/>
        </w:rPr>
        <w:t xml:space="preserve"> системы выводятся на печать по 2 экземпляра накладных М-11 и М-15:</w:t>
      </w:r>
    </w:p>
    <w:p w14:paraId="3122E429" w14:textId="7FB88EDA" w:rsidR="00D5208D" w:rsidRPr="002832D8" w:rsidRDefault="00D5208D" w:rsidP="005E2226">
      <w:pPr>
        <w:pStyle w:val="aff1"/>
        <w:numPr>
          <w:ilvl w:val="0"/>
          <w:numId w:val="28"/>
        </w:numPr>
        <w:tabs>
          <w:tab w:val="left" w:pos="900"/>
        </w:tabs>
        <w:spacing w:before="60"/>
        <w:ind w:left="567" w:hanging="397"/>
        <w:contextualSpacing w:val="0"/>
        <w:jc w:val="both"/>
      </w:pPr>
      <w:r w:rsidRPr="002832D8">
        <w:rPr>
          <w:spacing w:val="-3"/>
        </w:rPr>
        <w:t xml:space="preserve">М-11, подписывается с 2-х сторон МОЛ склада, 1 экземпляр остается на отправляющем складе, 1 экземпляр передается в офис г. Красноярска в ОУЗМТРиПАМЗ. Передача оригиналов документов со склада в УЛиСК (г. Красноярск) осуществляется </w:t>
      </w:r>
      <w:r w:rsidRPr="002832D8">
        <w:rPr>
          <w:color w:val="000000"/>
          <w:lang w:eastAsia="ru-RU" w:bidi="ru-RU"/>
        </w:rPr>
        <w:t>специалистом УЛиСК</w:t>
      </w:r>
      <w:r w:rsidRPr="002832D8">
        <w:rPr>
          <w:spacing w:val="-3"/>
        </w:rPr>
        <w:t xml:space="preserve"> </w:t>
      </w:r>
      <w:r w:rsidRPr="002832D8">
        <w:t>по Реестру документов по складу</w:t>
      </w:r>
      <w:r w:rsidRPr="002832D8">
        <w:rPr>
          <w:color w:val="000000"/>
        </w:rPr>
        <w:t xml:space="preserve"> </w:t>
      </w:r>
      <w:r w:rsidRPr="002832D8">
        <w:rPr>
          <w:spacing w:val="-3"/>
        </w:rPr>
        <w:t xml:space="preserve">не реже 1 раза в 10 рабочих дней. В офисе г. Красноярска специалист ОУЗМТРиПАМЗ </w:t>
      </w:r>
      <w:r w:rsidRPr="002832D8">
        <w:t xml:space="preserve">проверяет документы и передает по Реестру документов по складу в </w:t>
      </w:r>
      <w:r w:rsidR="00A428FB" w:rsidRPr="002832D8">
        <w:t>Организацию по в</w:t>
      </w:r>
      <w:r w:rsidR="00F4743B" w:rsidRPr="002832D8">
        <w:t>едению бухгалтерского и налогового учета</w:t>
      </w:r>
      <w:r w:rsidRPr="002832D8">
        <w:t>;</w:t>
      </w:r>
    </w:p>
    <w:p w14:paraId="2297CDDE" w14:textId="5DA4C9D6" w:rsidR="00D5208D" w:rsidRPr="002832D8" w:rsidRDefault="00D5208D" w:rsidP="005E2226">
      <w:pPr>
        <w:pStyle w:val="aff1"/>
        <w:widowControl w:val="0"/>
        <w:numPr>
          <w:ilvl w:val="0"/>
          <w:numId w:val="28"/>
        </w:numPr>
        <w:tabs>
          <w:tab w:val="left" w:pos="967"/>
        </w:tabs>
        <w:spacing w:before="60"/>
        <w:ind w:left="567" w:hanging="397"/>
        <w:contextualSpacing w:val="0"/>
        <w:jc w:val="both"/>
        <w:rPr>
          <w:color w:val="000000"/>
        </w:rPr>
      </w:pPr>
      <w:r w:rsidRPr="002832D8">
        <w:rPr>
          <w:spacing w:val="-3"/>
        </w:rPr>
        <w:t xml:space="preserve">М-15 </w:t>
      </w:r>
      <w:r w:rsidRPr="002832D8">
        <w:rPr>
          <w:color w:val="000000"/>
          <w:lang w:eastAsia="ru-RU" w:bidi="ru-RU"/>
        </w:rPr>
        <w:t xml:space="preserve">в формате </w:t>
      </w:r>
      <w:r w:rsidRPr="002832D8">
        <w:rPr>
          <w:color w:val="000000"/>
          <w:lang w:val="en-US" w:eastAsia="ru-RU" w:bidi="ru-RU"/>
        </w:rPr>
        <w:t>Excel</w:t>
      </w:r>
      <w:r w:rsidRPr="002832D8">
        <w:rPr>
          <w:spacing w:val="-3"/>
        </w:rPr>
        <w:t>,</w:t>
      </w:r>
      <w:r w:rsidRPr="002832D8">
        <w:rPr>
          <w:color w:val="000000"/>
        </w:rPr>
        <w:t xml:space="preserve"> подписывается МОЛ склада и уполномоченным представителемПО. </w:t>
      </w:r>
      <w:r w:rsidRPr="002832D8">
        <w:rPr>
          <w:spacing w:val="-3"/>
        </w:rPr>
        <w:t xml:space="preserve">1 экземпляр остается на отправляющем складе, 1 экземпляр передается ПО. </w:t>
      </w:r>
    </w:p>
    <w:p w14:paraId="34C17060" w14:textId="52CA9487" w:rsidR="00D5208D" w:rsidRPr="002832D8" w:rsidRDefault="00D60BD4" w:rsidP="00D5208D">
      <w:pPr>
        <w:spacing w:before="240" w:after="240"/>
        <w:jc w:val="both"/>
        <w:rPr>
          <w:color w:val="000000"/>
          <w:lang w:eastAsia="ru-RU" w:bidi="ru-RU"/>
        </w:rPr>
      </w:pPr>
      <w:r w:rsidRPr="002832D8">
        <w:rPr>
          <w:spacing w:val="-3"/>
        </w:rPr>
        <w:t xml:space="preserve">4.2.6.8. </w:t>
      </w:r>
      <w:r w:rsidR="00D5208D" w:rsidRPr="002832D8">
        <w:rPr>
          <w:color w:val="000000"/>
          <w:lang w:eastAsia="ru-RU" w:bidi="ru-RU"/>
        </w:rPr>
        <w:t xml:space="preserve">Специалист УЛиСК отправляющего склада крепит пакет скан-образов документов по передаче ЗРА на Ревизию (М-11, М-15, доверенность) в </w:t>
      </w:r>
      <w:r w:rsidR="00D5208D" w:rsidRPr="002832D8">
        <w:t>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p>
    <w:p w14:paraId="7C00EB96" w14:textId="3D8DE873" w:rsidR="00D5208D" w:rsidRPr="002832D8" w:rsidRDefault="00D60BD4" w:rsidP="00D5208D">
      <w:pPr>
        <w:widowControl w:val="0"/>
        <w:tabs>
          <w:tab w:val="left" w:pos="702"/>
        </w:tabs>
        <w:spacing w:after="240"/>
        <w:jc w:val="both"/>
      </w:pPr>
      <w:r w:rsidRPr="002832D8">
        <w:rPr>
          <w:spacing w:val="-3"/>
        </w:rPr>
        <w:t xml:space="preserve">4.2.6.9. </w:t>
      </w:r>
      <w:r w:rsidR="00D5208D" w:rsidRPr="002832D8">
        <w:rPr>
          <w:color w:val="000000"/>
          <w:lang w:eastAsia="ru-RU" w:bidi="ru-RU"/>
        </w:rPr>
        <w:t>Специалист СП, ответственный за испытание, или представитель ПО принимают ЗРА и Техническую документацию по Акту приема-передачи ЗРА для проведения испытаний</w:t>
      </w:r>
      <w:r w:rsidR="0021292E" w:rsidRPr="002832D8">
        <w:rPr>
          <w:color w:val="000000"/>
          <w:lang w:eastAsia="ru-RU" w:bidi="ru-RU"/>
        </w:rPr>
        <w:t xml:space="preserve">, </w:t>
      </w:r>
      <w:r w:rsidR="00D5208D" w:rsidRPr="002832D8">
        <w:rPr>
          <w:color w:val="000000"/>
          <w:lang w:eastAsia="ru-RU" w:bidi="ru-RU"/>
        </w:rPr>
        <w:t>проводят работы по испытанию ЗРА в установленном порядке контроля качества ЗРА.</w:t>
      </w:r>
    </w:p>
    <w:p w14:paraId="4A5ADC18" w14:textId="28C881D0" w:rsidR="00D5208D" w:rsidRPr="002832D8" w:rsidRDefault="00D60BD4" w:rsidP="00D5208D">
      <w:pPr>
        <w:widowControl w:val="0"/>
        <w:tabs>
          <w:tab w:val="left" w:pos="710"/>
        </w:tabs>
        <w:spacing w:after="240"/>
        <w:jc w:val="both"/>
      </w:pPr>
      <w:r w:rsidRPr="002832D8">
        <w:rPr>
          <w:spacing w:val="-3"/>
        </w:rPr>
        <w:t xml:space="preserve">4.2.6.10. </w:t>
      </w:r>
      <w:r w:rsidR="00D5208D" w:rsidRPr="002832D8">
        <w:rPr>
          <w:color w:val="000000"/>
          <w:lang w:eastAsia="ru-RU" w:bidi="ru-RU"/>
        </w:rPr>
        <w:t>Отпрессованную ЗРА размещают на площадке цеха опрессовки.</w:t>
      </w:r>
    </w:p>
    <w:p w14:paraId="1ABA4F46" w14:textId="71EF12DF" w:rsidR="00D5208D" w:rsidRPr="002832D8" w:rsidRDefault="00D60BD4" w:rsidP="00D5208D">
      <w:pPr>
        <w:widowControl w:val="0"/>
        <w:tabs>
          <w:tab w:val="left" w:pos="710"/>
        </w:tabs>
        <w:spacing w:after="240"/>
        <w:jc w:val="both"/>
      </w:pPr>
      <w:r w:rsidRPr="002832D8">
        <w:rPr>
          <w:spacing w:val="-3"/>
        </w:rPr>
        <w:t xml:space="preserve">4.2.6.11. </w:t>
      </w:r>
      <w:r w:rsidR="00D5208D" w:rsidRPr="002832D8">
        <w:rPr>
          <w:color w:val="000000"/>
          <w:lang w:eastAsia="ru-RU" w:bidi="ru-RU"/>
        </w:rPr>
        <w:t xml:space="preserve">Специалист СП, ответственный за испытание прикрепляет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651E19" w:rsidRPr="002832D8">
        <w:rPr>
          <w:color w:val="000000"/>
          <w:lang w:bidi="en-US"/>
        </w:rPr>
        <w:t xml:space="preserve"> </w:t>
      </w:r>
      <w:r w:rsidR="00D5208D" w:rsidRPr="002832D8">
        <w:rPr>
          <w:color w:val="000000"/>
          <w:lang w:eastAsia="ru-RU" w:bidi="ru-RU"/>
        </w:rPr>
        <w:t xml:space="preserve">скан-образ Акта гидравлических испытаний запорной арматуры </w:t>
      </w:r>
      <w:r w:rsidR="00D5208D" w:rsidRPr="002832D8">
        <w:rPr>
          <w:lang w:eastAsia="ru-RU" w:bidi="ru-RU"/>
        </w:rPr>
        <w:t>(</w:t>
      </w:r>
      <w:hyperlink w:anchor="_ПРИЛОЖЕНИЕ_6._ФОРМА" w:history="1">
        <w:r w:rsidR="00093CAC" w:rsidRPr="002832D8">
          <w:rPr>
            <w:rStyle w:val="ad"/>
            <w:lang w:eastAsia="ru-RU" w:bidi="ru-RU"/>
          </w:rPr>
          <w:t>Приложение 7</w:t>
        </w:r>
        <w:r w:rsidR="00D5208D" w:rsidRPr="002832D8">
          <w:rPr>
            <w:rStyle w:val="ad"/>
            <w:lang w:eastAsia="ru-RU" w:bidi="ru-RU"/>
          </w:rPr>
          <w:t>)</w:t>
        </w:r>
      </w:hyperlink>
      <w:r w:rsidR="00D5208D" w:rsidRPr="002832D8">
        <w:rPr>
          <w:color w:val="000000"/>
          <w:lang w:eastAsia="ru-RU" w:bidi="ru-RU"/>
        </w:rPr>
        <w:t>.</w:t>
      </w:r>
    </w:p>
    <w:p w14:paraId="78800000" w14:textId="4F001080" w:rsidR="00D5208D" w:rsidRPr="002832D8" w:rsidRDefault="00D60BD4" w:rsidP="00D5208D">
      <w:pPr>
        <w:widowControl w:val="0"/>
        <w:tabs>
          <w:tab w:val="left" w:pos="710"/>
        </w:tabs>
        <w:spacing w:after="240"/>
        <w:jc w:val="both"/>
      </w:pPr>
      <w:r w:rsidRPr="002832D8">
        <w:rPr>
          <w:spacing w:val="-3"/>
        </w:rPr>
        <w:t xml:space="preserve">4.2.6.12. </w:t>
      </w:r>
      <w:r w:rsidR="00D5208D" w:rsidRPr="002832D8">
        <w:rPr>
          <w:color w:val="000000"/>
          <w:lang w:eastAsia="ru-RU" w:bidi="ru-RU"/>
        </w:rPr>
        <w:t xml:space="preserve">Специалист СП </w:t>
      </w:r>
      <w:r w:rsidR="002B2C35" w:rsidRPr="002832D8">
        <w:rPr>
          <w:color w:val="000000"/>
          <w:lang w:eastAsia="ru-RU" w:bidi="ru-RU"/>
        </w:rPr>
        <w:t xml:space="preserve">- </w:t>
      </w:r>
      <w:r w:rsidR="00D5208D" w:rsidRPr="002832D8">
        <w:rPr>
          <w:color w:val="000000"/>
          <w:lang w:eastAsia="ru-RU" w:bidi="ru-RU"/>
        </w:rPr>
        <w:t>менеджер</w:t>
      </w:r>
      <w:r w:rsidR="002B2C35" w:rsidRPr="002832D8">
        <w:rPr>
          <w:color w:val="000000"/>
          <w:lang w:eastAsia="ru-RU" w:bidi="ru-RU"/>
        </w:rPr>
        <w:t>а</w:t>
      </w:r>
      <w:r w:rsidR="00D5208D" w:rsidRPr="002832D8">
        <w:rPr>
          <w:color w:val="000000"/>
          <w:lang w:eastAsia="ru-RU" w:bidi="ru-RU"/>
        </w:rPr>
        <w:t xml:space="preserve"> запас</w:t>
      </w:r>
      <w:r w:rsidR="0094636E" w:rsidRPr="002832D8">
        <w:rPr>
          <w:color w:val="000000"/>
          <w:lang w:eastAsia="ru-RU" w:bidi="ru-RU"/>
        </w:rPr>
        <w:t>а</w:t>
      </w:r>
      <w:r w:rsidR="00D5208D" w:rsidRPr="002832D8">
        <w:rPr>
          <w:color w:val="000000"/>
          <w:lang w:eastAsia="ru-RU" w:bidi="ru-RU"/>
        </w:rPr>
        <w:t xml:space="preserve"> формирует заявки на возврат ЗРА с ревизии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r w:rsidR="00D5208D" w:rsidRPr="002832D8">
        <w:rPr>
          <w:color w:val="000000"/>
          <w:lang w:eastAsia="ru-RU" w:bidi="ru-RU"/>
        </w:rPr>
        <w:t>, с обязательным указанием для каждой позиции статуса прохождения ревизии: Пройден/ Не пройден</w:t>
      </w:r>
      <w:r w:rsidR="00D5208D" w:rsidRPr="002832D8">
        <w:rPr>
          <w:color w:val="000000"/>
          <w:lang w:bidi="en-US"/>
        </w:rPr>
        <w:t>.</w:t>
      </w:r>
    </w:p>
    <w:p w14:paraId="618CFC74" w14:textId="702AB8F9" w:rsidR="00D5208D" w:rsidRPr="002832D8" w:rsidRDefault="00D60BD4" w:rsidP="00D5208D">
      <w:pPr>
        <w:widowControl w:val="0"/>
        <w:tabs>
          <w:tab w:val="left" w:pos="710"/>
        </w:tabs>
        <w:spacing w:after="240"/>
        <w:jc w:val="both"/>
      </w:pPr>
      <w:r w:rsidRPr="002832D8">
        <w:rPr>
          <w:spacing w:val="-3"/>
        </w:rPr>
        <w:t xml:space="preserve">4.2.6.13. </w:t>
      </w:r>
      <w:r w:rsidR="00D5208D" w:rsidRPr="002832D8">
        <w:rPr>
          <w:color w:val="000000"/>
          <w:lang w:eastAsia="ru-RU" w:bidi="ru-RU"/>
        </w:rPr>
        <w:t xml:space="preserve">МОЛ УЛиСК обеспечивает вывоз ЗРА с площадки цеха опрессовки, оформляет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и после проведения испытаний принимает ЗРА на склад с оформлением возвратной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Специалист СП, ответственный за испытание после проведения испытаний прикрепляет  в КИС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 xml:space="preserve">/3 </w:t>
      </w:r>
      <w:r w:rsidR="00D5208D" w:rsidRPr="002832D8">
        <w:rPr>
          <w:color w:val="000000"/>
          <w:lang w:eastAsia="ru-RU" w:bidi="ru-RU"/>
        </w:rPr>
        <w:t>скан-образ Акта приема-передачи ЗРА после проведения испытаний (</w:t>
      </w:r>
      <w:hyperlink w:anchor="_ПРИЛОЖЕНИЕ_7._ФОРМА" w:history="1">
        <w:r w:rsidR="00D5208D" w:rsidRPr="002832D8">
          <w:rPr>
            <w:rStyle w:val="ad"/>
            <w:lang w:eastAsia="ru-RU" w:bidi="ru-RU"/>
          </w:rPr>
          <w:t>Приложение</w:t>
        </w:r>
        <w:r w:rsidR="00D5208D" w:rsidRPr="002832D8">
          <w:rPr>
            <w:rStyle w:val="ad"/>
          </w:rPr>
          <w:t xml:space="preserve"> </w:t>
        </w:r>
        <w:r w:rsidR="00093CAC" w:rsidRPr="002832D8">
          <w:rPr>
            <w:rStyle w:val="ad"/>
          </w:rPr>
          <w:t>8</w:t>
        </w:r>
      </w:hyperlink>
      <w:r w:rsidR="00D5208D" w:rsidRPr="002832D8">
        <w:rPr>
          <w:color w:val="000000"/>
          <w:lang w:eastAsia="ru-RU" w:bidi="ru-RU"/>
        </w:rPr>
        <w:t xml:space="preserve">) в комплекте с технической документацией на каждое изделие. </w:t>
      </w:r>
    </w:p>
    <w:p w14:paraId="78BDE31A" w14:textId="783BF788" w:rsidR="00D5208D" w:rsidRPr="002832D8" w:rsidRDefault="00D60BD4" w:rsidP="00D5208D">
      <w:pPr>
        <w:widowControl w:val="0"/>
        <w:tabs>
          <w:tab w:val="left" w:pos="710"/>
        </w:tabs>
        <w:spacing w:after="240"/>
        <w:jc w:val="both"/>
        <w:rPr>
          <w:color w:val="000000"/>
          <w:lang w:bidi="en-US"/>
        </w:rPr>
      </w:pPr>
      <w:r w:rsidRPr="002832D8">
        <w:rPr>
          <w:spacing w:val="-3"/>
        </w:rPr>
        <w:t xml:space="preserve">4.2.6.14. </w:t>
      </w:r>
      <w:r w:rsidR="00D5208D" w:rsidRPr="002832D8">
        <w:rPr>
          <w:color w:val="000000"/>
          <w:lang w:eastAsia="ru-RU" w:bidi="ru-RU"/>
        </w:rPr>
        <w:t xml:space="preserve">Специалист УЛиСК </w:t>
      </w:r>
      <w:r w:rsidR="00496CA6" w:rsidRPr="002832D8">
        <w:rPr>
          <w:color w:val="000000"/>
          <w:lang w:eastAsia="ru-RU" w:bidi="ru-RU"/>
        </w:rPr>
        <w:t xml:space="preserve">склада </w:t>
      </w:r>
      <w:r w:rsidR="00D5208D" w:rsidRPr="002832D8">
        <w:rPr>
          <w:color w:val="000000"/>
          <w:lang w:eastAsia="ru-RU" w:bidi="ru-RU"/>
        </w:rPr>
        <w:t xml:space="preserve">в день поступления ЗРА на склад после ревизии формирует в </w:t>
      </w:r>
      <w:r w:rsidR="00D5208D" w:rsidRPr="002832D8">
        <w:rPr>
          <w:color w:val="000000"/>
          <w:lang w:val="en-US" w:bidi="en-US"/>
        </w:rPr>
        <w:t>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 xml:space="preserve">/3 </w:t>
      </w:r>
      <w:r w:rsidR="00D5208D" w:rsidRPr="002832D8">
        <w:rPr>
          <w:color w:val="000000"/>
          <w:lang w:eastAsia="ru-RU" w:bidi="ru-RU"/>
        </w:rPr>
        <w:t>проводку перемещения со склада B003-«Ревизия_ЗРА»</w:t>
      </w:r>
      <w:r w:rsidR="00D5208D" w:rsidRPr="002832D8">
        <w:rPr>
          <w:color w:val="000000"/>
          <w:lang w:bidi="en-US"/>
        </w:rPr>
        <w:t xml:space="preserve">. </w:t>
      </w:r>
    </w:p>
    <w:p w14:paraId="27BE4B0B" w14:textId="6C3A248D" w:rsidR="00D5208D" w:rsidRPr="002832D8" w:rsidRDefault="00D60BD4" w:rsidP="005E2226">
      <w:pPr>
        <w:widowControl w:val="0"/>
        <w:tabs>
          <w:tab w:val="left" w:pos="710"/>
        </w:tabs>
        <w:jc w:val="both"/>
        <w:rPr>
          <w:spacing w:val="-3"/>
        </w:rPr>
      </w:pPr>
      <w:r w:rsidRPr="002832D8">
        <w:rPr>
          <w:spacing w:val="-3"/>
        </w:rPr>
        <w:t xml:space="preserve">4.2.6.15. </w:t>
      </w:r>
      <w:r w:rsidR="00D5208D" w:rsidRPr="002832D8">
        <w:rPr>
          <w:color w:val="000000"/>
          <w:lang w:eastAsia="ru-RU" w:bidi="ru-RU"/>
        </w:rPr>
        <w:t>Из</w:t>
      </w:r>
      <w:r w:rsidR="00D5208D" w:rsidRPr="002832D8">
        <w:rPr>
          <w:spacing w:val="-3"/>
        </w:rPr>
        <w:t xml:space="preserve"> системы выводятся на печать по 2 экземпляра М-11 и М-15 (возвратная): </w:t>
      </w:r>
    </w:p>
    <w:p w14:paraId="4A519C5E" w14:textId="32B0A895" w:rsidR="00D5208D" w:rsidRPr="002832D8" w:rsidRDefault="00D5208D" w:rsidP="005E2226">
      <w:pPr>
        <w:pStyle w:val="aff1"/>
        <w:numPr>
          <w:ilvl w:val="0"/>
          <w:numId w:val="28"/>
        </w:numPr>
        <w:tabs>
          <w:tab w:val="left" w:pos="900"/>
        </w:tabs>
        <w:spacing w:before="60"/>
        <w:ind w:left="567" w:hanging="397"/>
        <w:contextualSpacing w:val="0"/>
        <w:jc w:val="both"/>
        <w:rPr>
          <w:spacing w:val="-3"/>
        </w:rPr>
      </w:pPr>
      <w:r w:rsidRPr="002832D8">
        <w:rPr>
          <w:spacing w:val="-3"/>
        </w:rPr>
        <w:t xml:space="preserve">М-11, подписывается с 2-х сторон МОЛ склада, 1 экземпляр остается на отправляющем складе, 1 экземпляр передается в офис г. Красноярска в ОУЗМТРиПАМЗ. Передача оригиналов документов со склада в УЛиСК (г. Красноярск) осуществляется специалистом УЛиСК не реже 1 раза в 10 рабочих дней. В офисе г. Красноярска специалист ОУЗМТРиПАМЗ проверяет документы и передает по Реестру документов по складу в </w:t>
      </w:r>
      <w:r w:rsidR="00A428FB" w:rsidRPr="002832D8">
        <w:rPr>
          <w:spacing w:val="-3"/>
        </w:rPr>
        <w:t xml:space="preserve">Организацию по </w:t>
      </w:r>
      <w:r w:rsidR="00F4743B" w:rsidRPr="002832D8">
        <w:rPr>
          <w:spacing w:val="-3"/>
        </w:rPr>
        <w:t>ведению бухгалтерского и налогового учета</w:t>
      </w:r>
      <w:r w:rsidRPr="002832D8">
        <w:rPr>
          <w:spacing w:val="-3"/>
        </w:rPr>
        <w:t>;</w:t>
      </w:r>
    </w:p>
    <w:p w14:paraId="37E8A4E8" w14:textId="77777777" w:rsidR="00D5208D" w:rsidRPr="002832D8" w:rsidRDefault="00D5208D" w:rsidP="005E2226">
      <w:pPr>
        <w:pStyle w:val="aff1"/>
        <w:numPr>
          <w:ilvl w:val="0"/>
          <w:numId w:val="28"/>
        </w:numPr>
        <w:tabs>
          <w:tab w:val="left" w:pos="900"/>
        </w:tabs>
        <w:spacing w:before="60"/>
        <w:ind w:left="567" w:hanging="397"/>
        <w:contextualSpacing w:val="0"/>
        <w:jc w:val="both"/>
        <w:rPr>
          <w:color w:val="000000"/>
        </w:rPr>
      </w:pPr>
      <w:r w:rsidRPr="002832D8">
        <w:rPr>
          <w:spacing w:val="-3"/>
        </w:rPr>
        <w:t>М-15(возвратная)</w:t>
      </w:r>
      <w:r w:rsidRPr="002832D8">
        <w:rPr>
          <w:color w:val="000000"/>
        </w:rPr>
        <w:t xml:space="preserve">, подписывается МОЛ склада и уполномоченным представителем ПО. </w:t>
      </w:r>
      <w:r w:rsidRPr="002832D8">
        <w:rPr>
          <w:spacing w:val="-3"/>
        </w:rPr>
        <w:t xml:space="preserve">1 экземпляр остается на принимающем складе, 1 экземпляр передается ПО. </w:t>
      </w:r>
    </w:p>
    <w:p w14:paraId="730B1B30" w14:textId="527FF364" w:rsidR="00D5208D" w:rsidRPr="002832D8" w:rsidRDefault="00D60BD4" w:rsidP="005E2226">
      <w:pPr>
        <w:spacing w:before="240" w:after="240"/>
        <w:jc w:val="both"/>
        <w:rPr>
          <w:color w:val="000000"/>
          <w:lang w:eastAsia="ru-RU" w:bidi="ru-RU"/>
        </w:rPr>
      </w:pPr>
      <w:r w:rsidRPr="002832D8">
        <w:rPr>
          <w:spacing w:val="-3"/>
        </w:rPr>
        <w:t xml:space="preserve">4.2.6.16. </w:t>
      </w:r>
      <w:r w:rsidR="00D5208D" w:rsidRPr="002832D8">
        <w:rPr>
          <w:color w:val="000000"/>
          <w:lang w:eastAsia="ru-RU" w:bidi="ru-RU"/>
        </w:rPr>
        <w:t xml:space="preserve">Специалист УЛиСК принимающего склада крепит пакет скан-образов документов по передачи ЗРА с Ревизии (М-11, </w:t>
      </w:r>
      <w:r w:rsidR="00D5208D" w:rsidRPr="002832D8">
        <w:rPr>
          <w:spacing w:val="-3"/>
        </w:rPr>
        <w:t xml:space="preserve">М-15 </w:t>
      </w:r>
      <w:r w:rsidR="00D5208D" w:rsidRPr="002832D8">
        <w:rPr>
          <w:color w:val="000000"/>
          <w:lang w:eastAsia="ru-RU" w:bidi="ru-RU"/>
        </w:rPr>
        <w:t xml:space="preserve">в формате </w:t>
      </w:r>
      <w:r w:rsidR="00D5208D" w:rsidRPr="002832D8">
        <w:rPr>
          <w:color w:val="000000"/>
          <w:lang w:val="en-US" w:eastAsia="ru-RU" w:bidi="ru-RU"/>
        </w:rPr>
        <w:t>Excel</w:t>
      </w:r>
      <w:r w:rsidR="00D5208D" w:rsidRPr="002832D8">
        <w:rPr>
          <w:color w:val="000000"/>
          <w:lang w:eastAsia="ru-RU" w:bidi="ru-RU"/>
        </w:rPr>
        <w:t xml:space="preserve">) в </w:t>
      </w:r>
      <w:r w:rsidR="00D5208D" w:rsidRPr="002832D8">
        <w:t>КИС SAP</w:t>
      </w:r>
      <w:r w:rsidR="00D5208D" w:rsidRPr="002832D8">
        <w:rPr>
          <w:color w:val="000000"/>
          <w:lang w:bidi="en-US"/>
        </w:rPr>
        <w:t xml:space="preserve"> </w:t>
      </w:r>
      <w:r w:rsidR="00D5208D" w:rsidRPr="002832D8">
        <w:rPr>
          <w:color w:val="000000"/>
          <w:lang w:val="en-US" w:bidi="en-US"/>
        </w:rPr>
        <w:t>R</w:t>
      </w:r>
      <w:r w:rsidR="00D5208D" w:rsidRPr="002832D8">
        <w:rPr>
          <w:color w:val="000000"/>
          <w:lang w:bidi="en-US"/>
        </w:rPr>
        <w:t>/3.</w:t>
      </w:r>
    </w:p>
    <w:p w14:paraId="0C1F0883" w14:textId="4734DEDC" w:rsidR="00D5208D" w:rsidRPr="002832D8" w:rsidRDefault="00D60BD4" w:rsidP="00D5208D">
      <w:pPr>
        <w:widowControl w:val="0"/>
        <w:tabs>
          <w:tab w:val="left" w:pos="710"/>
        </w:tabs>
        <w:spacing w:after="240"/>
        <w:jc w:val="both"/>
        <w:rPr>
          <w:color w:val="000000"/>
          <w:lang w:eastAsia="ru-RU" w:bidi="ru-RU"/>
        </w:rPr>
      </w:pPr>
      <w:r w:rsidRPr="002832D8">
        <w:rPr>
          <w:spacing w:val="-3"/>
        </w:rPr>
        <w:t xml:space="preserve">4.2.6.17. </w:t>
      </w:r>
      <w:r w:rsidR="00D5208D" w:rsidRPr="002832D8">
        <w:rPr>
          <w:color w:val="000000"/>
          <w:lang w:eastAsia="ru-RU" w:bidi="ru-RU"/>
        </w:rPr>
        <w:t xml:space="preserve">Специалист УЛиСК </w:t>
      </w:r>
      <w:r w:rsidR="00496CA6" w:rsidRPr="002832D8">
        <w:rPr>
          <w:color w:val="000000"/>
          <w:lang w:eastAsia="ru-RU" w:bidi="ru-RU"/>
        </w:rPr>
        <w:t xml:space="preserve">склада </w:t>
      </w:r>
      <w:r w:rsidR="00D5208D" w:rsidRPr="002832D8">
        <w:rPr>
          <w:color w:val="000000"/>
          <w:lang w:eastAsia="ru-RU" w:bidi="ru-RU"/>
        </w:rPr>
        <w:t>уведомляет специалиста СП (менеджер запасов) о возврате на склад ЗРА успешно прошедшей ревизию, производит выдачу ЗРА в адрес ПО или МОЛ СП, согласно процедурам, предусмотренным настоящ</w:t>
      </w:r>
      <w:r w:rsidR="00D911C2" w:rsidRPr="002832D8">
        <w:rPr>
          <w:color w:val="000000"/>
          <w:lang w:eastAsia="ru-RU" w:bidi="ru-RU"/>
        </w:rPr>
        <w:t>ей</w:t>
      </w:r>
      <w:r w:rsidR="00D5208D" w:rsidRPr="002832D8">
        <w:rPr>
          <w:color w:val="000000"/>
          <w:lang w:eastAsia="ru-RU" w:bidi="ru-RU"/>
        </w:rPr>
        <w:t xml:space="preserve"> </w:t>
      </w:r>
      <w:r w:rsidR="00D911C2" w:rsidRPr="002832D8">
        <w:rPr>
          <w:color w:val="000000"/>
          <w:lang w:eastAsia="ru-RU" w:bidi="ru-RU"/>
        </w:rPr>
        <w:t>Инструкцией</w:t>
      </w:r>
      <w:r w:rsidR="00D5208D" w:rsidRPr="002832D8">
        <w:rPr>
          <w:color w:val="000000"/>
          <w:lang w:eastAsia="ru-RU" w:bidi="ru-RU"/>
        </w:rPr>
        <w:t>.</w:t>
      </w:r>
    </w:p>
    <w:p w14:paraId="1D9637AC" w14:textId="6AC99289" w:rsidR="00D5208D" w:rsidRPr="002832D8" w:rsidRDefault="00D60BD4" w:rsidP="00D5208D">
      <w:pPr>
        <w:widowControl w:val="0"/>
        <w:tabs>
          <w:tab w:val="left" w:pos="710"/>
        </w:tabs>
        <w:spacing w:after="240"/>
        <w:jc w:val="both"/>
        <w:rPr>
          <w:color w:val="000000"/>
          <w:lang w:eastAsia="ru-RU" w:bidi="ru-RU"/>
        </w:rPr>
      </w:pPr>
      <w:r w:rsidRPr="002832D8">
        <w:rPr>
          <w:spacing w:val="-3"/>
        </w:rPr>
        <w:t xml:space="preserve">4.2.6.18. </w:t>
      </w:r>
      <w:r w:rsidR="00D5208D" w:rsidRPr="002832D8">
        <w:rPr>
          <w:color w:val="000000"/>
          <w:lang w:eastAsia="ru-RU" w:bidi="ru-RU"/>
        </w:rPr>
        <w:t xml:space="preserve">В течение 2 рабочих дней с момента получения Акта по ЗРА не прошедшим гидравлические испытания, специалист </w:t>
      </w:r>
      <w:r w:rsidR="005A0F9F" w:rsidRPr="002832D8">
        <w:rPr>
          <w:color w:val="000000"/>
          <w:lang w:eastAsia="ru-RU" w:bidi="ru-RU"/>
        </w:rPr>
        <w:t>СП (менеджер запаса)</w:t>
      </w:r>
      <w:r w:rsidR="00D5208D" w:rsidRPr="002832D8">
        <w:rPr>
          <w:color w:val="000000"/>
          <w:lang w:eastAsia="ru-RU" w:bidi="ru-RU"/>
        </w:rPr>
        <w:t xml:space="preserve"> направляет информацию с Актами гидравлических испытаний запорной арматуры в УЛиСК и УСМТР на </w:t>
      </w:r>
      <w:r w:rsidR="00636D43" w:rsidRPr="002832D8">
        <w:rPr>
          <w:color w:val="000000"/>
          <w:lang w:eastAsia="ru-RU" w:bidi="ru-RU"/>
        </w:rPr>
        <w:t>ЗРА</w:t>
      </w:r>
      <w:r w:rsidR="00D5208D" w:rsidRPr="002832D8">
        <w:rPr>
          <w:color w:val="000000"/>
          <w:lang w:eastAsia="ru-RU" w:bidi="ru-RU"/>
        </w:rPr>
        <w:t>, не прошедшую испытание.</w:t>
      </w:r>
    </w:p>
    <w:p w14:paraId="5CC14418" w14:textId="6D812272" w:rsidR="00D5208D" w:rsidRPr="002832D8" w:rsidRDefault="00567E2E" w:rsidP="00C57C30">
      <w:pPr>
        <w:pStyle w:val="30"/>
      </w:pPr>
      <w:bookmarkStart w:id="104" w:name="_Toc18503634"/>
      <w:bookmarkStart w:id="105" w:name="_Toc152244617"/>
      <w:bookmarkStart w:id="106" w:name="_Toc155708228"/>
      <w:bookmarkEnd w:id="99"/>
      <w:r w:rsidRPr="002832D8">
        <w:t>4</w:t>
      </w:r>
      <w:r w:rsidR="00D5208D" w:rsidRPr="002832D8">
        <w:t>.2.7. ВЫДАЧА СРЕДСТВ ИНДИВИДУАЛЬНОЙ ЗАЩИТЫ СО СКЛАДОВ ОБЩЕСТВА</w:t>
      </w:r>
      <w:bookmarkEnd w:id="104"/>
      <w:bookmarkEnd w:id="105"/>
      <w:bookmarkEnd w:id="106"/>
      <w:r w:rsidR="00D5208D" w:rsidRPr="002832D8">
        <w:t xml:space="preserve"> </w:t>
      </w:r>
    </w:p>
    <w:p w14:paraId="0E136B0D" w14:textId="4EBC5C77" w:rsidR="00A00CBE" w:rsidRPr="002832D8" w:rsidRDefault="00A00CBE" w:rsidP="005E2226">
      <w:pPr>
        <w:spacing w:before="240" w:after="240"/>
      </w:pPr>
      <w:r w:rsidRPr="002832D8">
        <w:rPr>
          <w:rFonts w:ascii="Arial" w:hAnsi="Arial" w:cs="Arial"/>
          <w:i/>
          <w:sz w:val="20"/>
          <w:szCs w:val="20"/>
        </w:rPr>
        <w:t>4.2.7.1. ОБЩИЕ ДАННЫЕ</w:t>
      </w:r>
    </w:p>
    <w:p w14:paraId="7D5E2654" w14:textId="260BE2EF" w:rsidR="00D5208D" w:rsidRPr="002832D8" w:rsidRDefault="00D60BD4" w:rsidP="00A34D21">
      <w:pPr>
        <w:widowControl w:val="0"/>
        <w:tabs>
          <w:tab w:val="left" w:pos="710"/>
        </w:tabs>
        <w:spacing w:after="240"/>
        <w:jc w:val="both"/>
        <w:rPr>
          <w:spacing w:val="-3"/>
        </w:rPr>
      </w:pPr>
      <w:r w:rsidRPr="002832D8">
        <w:rPr>
          <w:spacing w:val="-3"/>
        </w:rPr>
        <w:t>4.2.7.</w:t>
      </w:r>
      <w:r w:rsidR="00EB2E54" w:rsidRPr="002832D8">
        <w:rPr>
          <w:spacing w:val="-3"/>
        </w:rPr>
        <w:t>1.</w:t>
      </w:r>
      <w:r w:rsidR="00A00CBE" w:rsidRPr="002832D8">
        <w:rPr>
          <w:spacing w:val="-3"/>
        </w:rPr>
        <w:t>1.</w:t>
      </w:r>
      <w:r w:rsidRPr="002832D8">
        <w:rPr>
          <w:spacing w:val="-3"/>
        </w:rPr>
        <w:t xml:space="preserve"> </w:t>
      </w:r>
      <w:r w:rsidR="00D5208D" w:rsidRPr="002832D8">
        <w:rPr>
          <w:spacing w:val="-3"/>
        </w:rPr>
        <w:t>Выдача СИЗ осуществляется согласно Положени</w:t>
      </w:r>
      <w:r w:rsidR="002B6FFF">
        <w:rPr>
          <w:spacing w:val="-3"/>
        </w:rPr>
        <w:t>я</w:t>
      </w:r>
      <w:r w:rsidR="00D5208D" w:rsidRPr="002832D8">
        <w:rPr>
          <w:spacing w:val="-3"/>
        </w:rPr>
        <w:t xml:space="preserve"> Компании № П3-05 Р-0888 «Требования к средствам индивидуальной защиты и порядок обеспечения ими работников Компании»</w:t>
      </w:r>
      <w:r w:rsidR="00D32F4E">
        <w:rPr>
          <w:spacing w:val="-3"/>
        </w:rPr>
        <w:t>.</w:t>
      </w:r>
    </w:p>
    <w:p w14:paraId="268F260B" w14:textId="30B5E167" w:rsidR="00A34D21" w:rsidRPr="002832D8" w:rsidRDefault="00EB2E54" w:rsidP="00A34D21">
      <w:pPr>
        <w:widowControl w:val="0"/>
        <w:tabs>
          <w:tab w:val="left" w:pos="710"/>
        </w:tabs>
        <w:spacing w:after="240"/>
        <w:jc w:val="both"/>
        <w:rPr>
          <w:spacing w:val="-3"/>
        </w:rPr>
      </w:pPr>
      <w:r w:rsidRPr="002832D8">
        <w:rPr>
          <w:spacing w:val="-3"/>
        </w:rPr>
        <w:t>4.2.7.</w:t>
      </w:r>
      <w:r w:rsidR="00A00CBE" w:rsidRPr="002832D8">
        <w:rPr>
          <w:spacing w:val="-3"/>
        </w:rPr>
        <w:t>1.</w:t>
      </w:r>
      <w:r w:rsidRPr="002832D8">
        <w:rPr>
          <w:spacing w:val="-3"/>
        </w:rPr>
        <w:t xml:space="preserve">2. </w:t>
      </w:r>
      <w:r w:rsidR="00A34D21" w:rsidRPr="002832D8">
        <w:rPr>
          <w:spacing w:val="-3"/>
        </w:rPr>
        <w:t xml:space="preserve">СО и СИЗ </w:t>
      </w:r>
      <w:r w:rsidR="00A34D21" w:rsidRPr="002B6FFF">
        <w:rPr>
          <w:spacing w:val="-3"/>
        </w:rPr>
        <w:t>выдаются офисным работникам, командированным на месторождение по форме «Заявки на выдачу СО и СИЗ»</w:t>
      </w:r>
      <w:r w:rsidR="00D32F4E">
        <w:rPr>
          <w:spacing w:val="-3"/>
        </w:rPr>
        <w:t xml:space="preserve"> </w:t>
      </w:r>
      <w:r w:rsidR="00D32F4E" w:rsidRPr="002832D8">
        <w:rPr>
          <w:spacing w:val="-3"/>
        </w:rPr>
        <w:t>(</w:t>
      </w:r>
      <w:hyperlink w:anchor="_ПРИЛОЖЕНИЕ_9._ЗАЯВКА" w:history="1">
        <w:r w:rsidR="00D32F4E" w:rsidRPr="002832D8">
          <w:rPr>
            <w:rStyle w:val="ad"/>
            <w:spacing w:val="-3"/>
          </w:rPr>
          <w:t>Приложение 9</w:t>
        </w:r>
      </w:hyperlink>
      <w:r w:rsidR="00D32F4E">
        <w:rPr>
          <w:spacing w:val="-3"/>
        </w:rPr>
        <w:t>),</w:t>
      </w:r>
      <w:r w:rsidR="00D32F4E" w:rsidRPr="002832D8">
        <w:rPr>
          <w:spacing w:val="-3"/>
        </w:rPr>
        <w:t xml:space="preserve"> подписанной руководителем СП заявителя и согласованной специалистом Управления промышленной безопасности и охраны труда</w:t>
      </w:r>
      <w:r w:rsidR="00D32F4E">
        <w:rPr>
          <w:spacing w:val="-3"/>
        </w:rPr>
        <w:t>.</w:t>
      </w:r>
      <w:r w:rsidR="00D32F4E" w:rsidRPr="002832D8">
        <w:rPr>
          <w:spacing w:val="-3"/>
        </w:rPr>
        <w:t xml:space="preserve"> </w:t>
      </w:r>
      <w:r w:rsidR="00A34D21" w:rsidRPr="002B6FFF">
        <w:rPr>
          <w:spacing w:val="-3"/>
        </w:rPr>
        <w:t xml:space="preserve">Вахтовым работникам Общества </w:t>
      </w:r>
      <w:r w:rsidR="002B6FFF" w:rsidRPr="002B6FFF">
        <w:rPr>
          <w:spacing w:val="-3"/>
        </w:rPr>
        <w:t xml:space="preserve">уведомление о получении СИЗ </w:t>
      </w:r>
      <w:r w:rsidR="002B6FFF">
        <w:rPr>
          <w:spacing w:val="-3"/>
        </w:rPr>
        <w:t>направляется</w:t>
      </w:r>
      <w:r w:rsidR="00A34D21" w:rsidRPr="002B6FFF">
        <w:rPr>
          <w:spacing w:val="-3"/>
        </w:rPr>
        <w:t xml:space="preserve"> на личную почту автоматически </w:t>
      </w:r>
      <w:r w:rsidR="002B6FFF">
        <w:rPr>
          <w:spacing w:val="-3"/>
        </w:rPr>
        <w:t>из</w:t>
      </w:r>
      <w:r w:rsidR="00A34D21" w:rsidRPr="002B6FFF">
        <w:rPr>
          <w:spacing w:val="-3"/>
        </w:rPr>
        <w:t xml:space="preserve"> </w:t>
      </w:r>
      <w:r w:rsidR="002B6FFF">
        <w:rPr>
          <w:spacing w:val="-3"/>
        </w:rPr>
        <w:t>КИС «</w:t>
      </w:r>
      <w:r w:rsidR="00A34D21" w:rsidRPr="002B6FFF">
        <w:rPr>
          <w:spacing w:val="-3"/>
        </w:rPr>
        <w:t>1С Производственная безопасность</w:t>
      </w:r>
      <w:r w:rsidR="002B6FFF">
        <w:rPr>
          <w:spacing w:val="-3"/>
        </w:rPr>
        <w:t>»</w:t>
      </w:r>
      <w:r w:rsidR="00A34D21" w:rsidRPr="002B6FFF">
        <w:rPr>
          <w:spacing w:val="-3"/>
        </w:rPr>
        <w:t>.</w:t>
      </w:r>
    </w:p>
    <w:p w14:paraId="614ABF2B" w14:textId="4674DE74" w:rsidR="00C1697B" w:rsidRPr="002832D8" w:rsidRDefault="00A34D21" w:rsidP="00A34D21">
      <w:pPr>
        <w:widowControl w:val="0"/>
        <w:tabs>
          <w:tab w:val="left" w:pos="710"/>
        </w:tabs>
        <w:spacing w:after="240"/>
        <w:jc w:val="both"/>
        <w:rPr>
          <w:spacing w:val="-3"/>
        </w:rPr>
      </w:pPr>
      <w:r w:rsidRPr="002832D8">
        <w:rPr>
          <w:spacing w:val="-3"/>
        </w:rPr>
        <w:t xml:space="preserve">4.2.7.1.3. </w:t>
      </w:r>
      <w:r w:rsidR="00C1697B" w:rsidRPr="002832D8">
        <w:rPr>
          <w:spacing w:val="-3"/>
        </w:rPr>
        <w:t>Кладовщик, получив оформленную и подписанную «Заявку на выдачу СО и СИЗ», проверяет ее на предмет соответствия по срокам выданной ранее спецодежды; затем выдает спецодежду со склада согласно оформленных документов и сообщает руководителю работника, которому выдана СО, о необходимости прибыть на склад и подписать поле «Руководитель подразделения» в ведомости МБ-7.</w:t>
      </w:r>
    </w:p>
    <w:p w14:paraId="1FF16E03" w14:textId="31FF827E" w:rsidR="00D5208D" w:rsidRPr="002832D8" w:rsidRDefault="00C1697B" w:rsidP="005E2226">
      <w:pPr>
        <w:jc w:val="both"/>
      </w:pPr>
      <w:r w:rsidRPr="002832D8">
        <w:t>4.2.7.1.</w:t>
      </w:r>
      <w:r w:rsidR="00A34D21" w:rsidRPr="002832D8">
        <w:t>4</w:t>
      </w:r>
      <w:r w:rsidRPr="002832D8">
        <w:t xml:space="preserve"> Специалист</w:t>
      </w:r>
      <w:r w:rsidR="00D5208D" w:rsidRPr="002832D8">
        <w:t xml:space="preserve"> УЛиСК на складе выполняет следующие действия:</w:t>
      </w:r>
    </w:p>
    <w:p w14:paraId="491EA3A8" w14:textId="77777777" w:rsidR="00D5208D" w:rsidRPr="002832D8" w:rsidRDefault="00D5208D" w:rsidP="005E2226">
      <w:pPr>
        <w:pStyle w:val="aff1"/>
        <w:numPr>
          <w:ilvl w:val="0"/>
          <w:numId w:val="29"/>
        </w:numPr>
        <w:spacing w:before="60"/>
        <w:ind w:left="567" w:hanging="397"/>
        <w:contextualSpacing w:val="0"/>
        <w:jc w:val="both"/>
      </w:pPr>
      <w:r w:rsidRPr="002832D8">
        <w:t xml:space="preserve">создает в КИС </w:t>
      </w:r>
      <w:r w:rsidRPr="002832D8">
        <w:rPr>
          <w:lang w:val="en-US"/>
        </w:rPr>
        <w:t>SAP</w:t>
      </w:r>
      <w:r w:rsidRPr="002832D8">
        <w:t xml:space="preserve"> </w:t>
      </w:r>
      <w:r w:rsidRPr="002832D8">
        <w:rPr>
          <w:lang w:val="en-US"/>
        </w:rPr>
        <w:t>R</w:t>
      </w:r>
      <w:r w:rsidRPr="002832D8">
        <w:t>/3 заявку на отгрузку в цеха с указанием склада спецодежды и оформляет документы передачи СО в эксплуатацию: накладную М-11 и МБ-7;</w:t>
      </w:r>
    </w:p>
    <w:p w14:paraId="3779363A" w14:textId="77777777" w:rsidR="00D5208D" w:rsidRPr="002832D8" w:rsidRDefault="00D5208D" w:rsidP="005E2226">
      <w:pPr>
        <w:pStyle w:val="aff1"/>
        <w:numPr>
          <w:ilvl w:val="0"/>
          <w:numId w:val="29"/>
        </w:numPr>
        <w:spacing w:before="60"/>
        <w:ind w:left="567" w:hanging="397"/>
        <w:contextualSpacing w:val="0"/>
        <w:jc w:val="both"/>
      </w:pPr>
      <w:r w:rsidRPr="002832D8">
        <w:t>оформленная накладная М-11 и МБ-7 подписывается кладовщиком и работником, получающим спецодежду;</w:t>
      </w:r>
    </w:p>
    <w:p w14:paraId="402232E0" w14:textId="12138F28" w:rsidR="00D5208D" w:rsidRPr="002832D8" w:rsidRDefault="00D5208D" w:rsidP="005E2226">
      <w:pPr>
        <w:pStyle w:val="aff1"/>
        <w:numPr>
          <w:ilvl w:val="0"/>
          <w:numId w:val="29"/>
        </w:numPr>
        <w:spacing w:before="60"/>
        <w:ind w:left="567" w:hanging="397"/>
        <w:contextualSpacing w:val="0"/>
        <w:jc w:val="both"/>
      </w:pPr>
      <w:r w:rsidRPr="002832D8">
        <w:t xml:space="preserve">оформленные и подписанные документы М-11 передаются через СОПД для проведения в 1-С </w:t>
      </w:r>
      <w:r w:rsidRPr="002832D8">
        <w:rPr>
          <w:lang w:val="en-US"/>
        </w:rPr>
        <w:t>ERP</w:t>
      </w:r>
      <w:r w:rsidRPr="002832D8">
        <w:t xml:space="preserve"> в </w:t>
      </w:r>
      <w:r w:rsidR="00BB2307" w:rsidRPr="002832D8">
        <w:t xml:space="preserve">Организацию по </w:t>
      </w:r>
      <w:r w:rsidR="00F4743B" w:rsidRPr="002832D8">
        <w:t>ведению бухгалтерского и налогового учета</w:t>
      </w:r>
      <w:r w:rsidRPr="002832D8">
        <w:t>. Оригиналы передаются по Реестру документов по складу</w:t>
      </w:r>
      <w:r w:rsidR="00F52095" w:rsidRPr="002832D8">
        <w:rPr>
          <w:color w:val="000000"/>
        </w:rPr>
        <w:t xml:space="preserve"> </w:t>
      </w:r>
      <w:r w:rsidRPr="002832D8">
        <w:t>в ОУЗМТРиПАМЗ г. Красноярск.</w:t>
      </w:r>
    </w:p>
    <w:p w14:paraId="4646B446" w14:textId="5771BDFC" w:rsidR="00D5208D" w:rsidRPr="002832D8" w:rsidRDefault="00567E2E" w:rsidP="00567E2E">
      <w:pPr>
        <w:spacing w:before="240" w:after="240"/>
        <w:rPr>
          <w:rFonts w:ascii="Arial" w:hAnsi="Arial" w:cs="Arial"/>
          <w:i/>
          <w:sz w:val="20"/>
          <w:szCs w:val="20"/>
        </w:rPr>
      </w:pPr>
      <w:r w:rsidRPr="002832D8">
        <w:rPr>
          <w:rFonts w:ascii="Arial" w:hAnsi="Arial" w:cs="Arial"/>
          <w:i/>
          <w:sz w:val="20"/>
          <w:szCs w:val="20"/>
        </w:rPr>
        <w:t>4</w:t>
      </w:r>
      <w:r w:rsidR="00D5208D" w:rsidRPr="002832D8">
        <w:rPr>
          <w:rFonts w:ascii="Arial" w:hAnsi="Arial" w:cs="Arial"/>
          <w:i/>
          <w:sz w:val="20"/>
          <w:szCs w:val="20"/>
        </w:rPr>
        <w:t>.2.7.</w:t>
      </w:r>
      <w:r w:rsidR="00A00CBE" w:rsidRPr="002832D8">
        <w:rPr>
          <w:rFonts w:ascii="Arial" w:hAnsi="Arial" w:cs="Arial"/>
          <w:i/>
          <w:sz w:val="20"/>
          <w:szCs w:val="20"/>
        </w:rPr>
        <w:t>2</w:t>
      </w:r>
      <w:r w:rsidR="00D5208D" w:rsidRPr="002832D8">
        <w:rPr>
          <w:rFonts w:ascii="Arial" w:hAnsi="Arial" w:cs="Arial"/>
          <w:i/>
          <w:sz w:val="20"/>
          <w:szCs w:val="20"/>
        </w:rPr>
        <w:t>. В</w:t>
      </w:r>
      <w:r w:rsidRPr="002832D8">
        <w:rPr>
          <w:rFonts w:ascii="Arial" w:hAnsi="Arial" w:cs="Arial"/>
          <w:i/>
          <w:sz w:val="20"/>
          <w:szCs w:val="20"/>
        </w:rPr>
        <w:t>ОЗВРАТ СПЕЦИАЛЬНОЙ ОДЕЖДЫ НА СКЛАД</w:t>
      </w:r>
    </w:p>
    <w:p w14:paraId="4775E903" w14:textId="43F5CD22" w:rsidR="005A0F9F" w:rsidRPr="002832D8" w:rsidRDefault="00A64CF4" w:rsidP="00D53DFD">
      <w:pPr>
        <w:spacing w:before="240" w:after="240"/>
        <w:jc w:val="both"/>
        <w:rPr>
          <w:spacing w:val="-3"/>
        </w:rPr>
      </w:pPr>
      <w:r>
        <w:rPr>
          <w:spacing w:val="-3"/>
        </w:rPr>
        <w:t>4.2.7.2.1. При списании</w:t>
      </w:r>
      <w:r w:rsidR="00CE7B65" w:rsidRPr="0028142A">
        <w:rPr>
          <w:spacing w:val="-3"/>
        </w:rPr>
        <w:t xml:space="preserve"> СО и СИЗ с </w:t>
      </w:r>
      <w:r w:rsidR="00F272DC" w:rsidRPr="0028142A">
        <w:rPr>
          <w:spacing w:val="-3"/>
        </w:rPr>
        <w:t xml:space="preserve">преждевременным износом или </w:t>
      </w:r>
      <w:r w:rsidR="00CE7B65" w:rsidRPr="0028142A">
        <w:rPr>
          <w:spacing w:val="-3"/>
        </w:rPr>
        <w:t>истекшим сроком носки, ответственный сотрудник СП оформляет в 1</w:t>
      </w:r>
      <w:r w:rsidR="00B33330" w:rsidRPr="0028142A">
        <w:rPr>
          <w:spacing w:val="-3"/>
        </w:rPr>
        <w:t>-</w:t>
      </w:r>
      <w:r w:rsidR="00CE7B65" w:rsidRPr="0028142A">
        <w:rPr>
          <w:spacing w:val="-3"/>
        </w:rPr>
        <w:t>С</w:t>
      </w:r>
      <w:r w:rsidR="00B33330" w:rsidRPr="0028142A">
        <w:rPr>
          <w:spacing w:val="-3"/>
        </w:rPr>
        <w:t xml:space="preserve"> </w:t>
      </w:r>
      <w:r w:rsidR="006F3959" w:rsidRPr="0028142A">
        <w:rPr>
          <w:spacing w:val="-3"/>
        </w:rPr>
        <w:t>ERP</w:t>
      </w:r>
      <w:r w:rsidR="00CE7B65" w:rsidRPr="0028142A">
        <w:rPr>
          <w:spacing w:val="-3"/>
        </w:rPr>
        <w:t xml:space="preserve"> </w:t>
      </w:r>
      <w:r w:rsidR="00B33330" w:rsidRPr="0028142A">
        <w:rPr>
          <w:spacing w:val="-3"/>
        </w:rPr>
        <w:t>а</w:t>
      </w:r>
      <w:r w:rsidR="00CE7B65" w:rsidRPr="0028142A">
        <w:rPr>
          <w:spacing w:val="-3"/>
        </w:rPr>
        <w:t xml:space="preserve">кт на списание, подписывает его комиссией и с </w:t>
      </w:r>
      <w:r w:rsidR="006F3959" w:rsidRPr="0028142A">
        <w:rPr>
          <w:spacing w:val="-3"/>
        </w:rPr>
        <w:t xml:space="preserve">приложением </w:t>
      </w:r>
      <w:r w:rsidR="00CE7B65" w:rsidRPr="0028142A">
        <w:rPr>
          <w:spacing w:val="-3"/>
        </w:rPr>
        <w:t>сопроводительной документаци</w:t>
      </w:r>
      <w:r w:rsidR="00B33330" w:rsidRPr="0028142A">
        <w:rPr>
          <w:spacing w:val="-3"/>
        </w:rPr>
        <w:t>и</w:t>
      </w:r>
      <w:r w:rsidR="00CE7B65" w:rsidRPr="0028142A">
        <w:rPr>
          <w:spacing w:val="-3"/>
        </w:rPr>
        <w:t xml:space="preserve"> </w:t>
      </w:r>
      <w:r w:rsidR="00D53DFD" w:rsidRPr="0028142A">
        <w:rPr>
          <w:spacing w:val="-3"/>
        </w:rPr>
        <w:t xml:space="preserve">направляет </w:t>
      </w:r>
      <w:r w:rsidR="006F3959" w:rsidRPr="0028142A">
        <w:rPr>
          <w:spacing w:val="-3"/>
        </w:rPr>
        <w:t>пакетом посредством</w:t>
      </w:r>
      <w:r w:rsidR="00D53DFD" w:rsidRPr="0028142A">
        <w:rPr>
          <w:spacing w:val="-3"/>
        </w:rPr>
        <w:t xml:space="preserve"> СОПД</w:t>
      </w:r>
      <w:r w:rsidR="00CE7B65" w:rsidRPr="0028142A">
        <w:rPr>
          <w:spacing w:val="-3"/>
        </w:rPr>
        <w:t xml:space="preserve"> в </w:t>
      </w:r>
      <w:r w:rsidR="006F3959" w:rsidRPr="0028142A">
        <w:rPr>
          <w:spacing w:val="-3"/>
        </w:rPr>
        <w:t>О</w:t>
      </w:r>
      <w:r w:rsidR="00BB2307" w:rsidRPr="0028142A">
        <w:rPr>
          <w:spacing w:val="-3"/>
        </w:rPr>
        <w:t>рганизацию по в</w:t>
      </w:r>
      <w:r w:rsidR="00CE7B65" w:rsidRPr="0028142A">
        <w:rPr>
          <w:spacing w:val="-3"/>
        </w:rPr>
        <w:t>едению бухгалтерского и налогового учета</w:t>
      </w:r>
      <w:r w:rsidR="00D53DFD" w:rsidRPr="0028142A">
        <w:rPr>
          <w:spacing w:val="-3"/>
        </w:rPr>
        <w:t xml:space="preserve">. Кладовщик УЛиСК принимает списанные СО и СИЗ на склад УЛиСК для дальнейшей передачи </w:t>
      </w:r>
      <w:r w:rsidR="006F3959" w:rsidRPr="0028142A">
        <w:rPr>
          <w:spacing w:val="-3"/>
        </w:rPr>
        <w:t xml:space="preserve">на </w:t>
      </w:r>
      <w:r w:rsidR="00D53DFD" w:rsidRPr="0028142A">
        <w:rPr>
          <w:spacing w:val="-3"/>
        </w:rPr>
        <w:t xml:space="preserve">утилизацию в </w:t>
      </w:r>
      <w:r w:rsidR="00F272DC" w:rsidRPr="0028142A">
        <w:rPr>
          <w:spacing w:val="-3"/>
        </w:rPr>
        <w:t>соответствие со Ста</w:t>
      </w:r>
      <w:r w:rsidR="004374A6">
        <w:rPr>
          <w:spacing w:val="-3"/>
        </w:rPr>
        <w:t xml:space="preserve">ндартом </w:t>
      </w:r>
      <w:r w:rsidR="0028142A" w:rsidRPr="0028142A">
        <w:rPr>
          <w:spacing w:val="-3"/>
        </w:rPr>
        <w:t>№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r w:rsidR="00D53DFD" w:rsidRPr="0028142A">
        <w:rPr>
          <w:spacing w:val="-3"/>
        </w:rPr>
        <w:t>.</w:t>
      </w:r>
    </w:p>
    <w:p w14:paraId="217EBB45" w14:textId="3E3662B7" w:rsidR="00D5208D" w:rsidRPr="002832D8" w:rsidRDefault="00EB2E54" w:rsidP="00D53DFD">
      <w:pPr>
        <w:spacing w:before="240" w:after="240"/>
        <w:jc w:val="both"/>
      </w:pPr>
      <w:r w:rsidRPr="002832D8">
        <w:rPr>
          <w:spacing w:val="-3"/>
        </w:rPr>
        <w:t>4.2.7.</w:t>
      </w:r>
      <w:r w:rsidR="00A00CBE" w:rsidRPr="002832D8">
        <w:rPr>
          <w:spacing w:val="-3"/>
        </w:rPr>
        <w:t>2.</w:t>
      </w:r>
      <w:r w:rsidR="00CE7B65" w:rsidRPr="002832D8">
        <w:rPr>
          <w:spacing w:val="-3"/>
        </w:rPr>
        <w:t>2</w:t>
      </w:r>
      <w:r w:rsidR="00A00CBE" w:rsidRPr="002832D8">
        <w:rPr>
          <w:spacing w:val="-3"/>
        </w:rPr>
        <w:t>.</w:t>
      </w:r>
      <w:r w:rsidRPr="002832D8">
        <w:rPr>
          <w:spacing w:val="-3"/>
        </w:rPr>
        <w:t xml:space="preserve"> </w:t>
      </w:r>
      <w:r w:rsidR="00D5208D" w:rsidRPr="002832D8">
        <w:t>В случае</w:t>
      </w:r>
      <w:r w:rsidR="00D53DFD" w:rsidRPr="002832D8">
        <w:t xml:space="preserve"> увольнения из Общества, сотрудник СП производит</w:t>
      </w:r>
      <w:r w:rsidR="00D5208D" w:rsidRPr="002832D8">
        <w:t xml:space="preserve"> возврат </w:t>
      </w:r>
      <w:r w:rsidR="00A22D7F" w:rsidRPr="002832D8">
        <w:t>спецодежды</w:t>
      </w:r>
      <w:r w:rsidR="00D53DFD" w:rsidRPr="002832D8">
        <w:t xml:space="preserve"> на склад УЛиСК</w:t>
      </w:r>
      <w:r w:rsidR="006F3959" w:rsidRPr="002832D8">
        <w:t>.</w:t>
      </w:r>
      <w:r w:rsidR="00A22D7F" w:rsidRPr="002832D8">
        <w:t xml:space="preserve"> </w:t>
      </w:r>
      <w:r w:rsidR="00D5208D" w:rsidRPr="002832D8">
        <w:t xml:space="preserve">Кладовщик </w:t>
      </w:r>
      <w:r w:rsidR="006F3959" w:rsidRPr="002832D8">
        <w:t xml:space="preserve">УЛиСК </w:t>
      </w:r>
      <w:r w:rsidR="00D5208D" w:rsidRPr="002832D8">
        <w:t xml:space="preserve">принимает спецодежду б/у и подписывает </w:t>
      </w:r>
      <w:r w:rsidR="00A72DC4" w:rsidRPr="002832D8">
        <w:t xml:space="preserve">МБ-7 </w:t>
      </w:r>
      <w:r w:rsidR="00D5208D" w:rsidRPr="002832D8">
        <w:t xml:space="preserve">в графе «получил». </w:t>
      </w:r>
      <w:r w:rsidR="00D53DFD" w:rsidRPr="002832D8">
        <w:t xml:space="preserve">Специалист УЛиСК БКП производит оформление МБ-7 в 1-С </w:t>
      </w:r>
      <w:r w:rsidR="00D53DFD" w:rsidRPr="002832D8">
        <w:rPr>
          <w:lang w:val="en-US"/>
        </w:rPr>
        <w:t>ERP</w:t>
      </w:r>
      <w:r w:rsidR="00D53DFD" w:rsidRPr="002832D8">
        <w:t xml:space="preserve"> с возвратом СИЗ на склады МОЛ СИЗ, МОЛ СИЗ ЦПС, </w:t>
      </w:r>
      <w:r w:rsidR="00D5208D" w:rsidRPr="002832D8">
        <w:t>прикрепляет скан-образ пакета документов МБ-7</w:t>
      </w:r>
      <w:r w:rsidR="006F3959" w:rsidRPr="002832D8">
        <w:t xml:space="preserve"> </w:t>
      </w:r>
      <w:r w:rsidR="00A72DC4" w:rsidRPr="002832D8">
        <w:t>в 1С.</w:t>
      </w:r>
    </w:p>
    <w:p w14:paraId="7943F507" w14:textId="0CCFC017" w:rsidR="00D5208D" w:rsidRPr="002832D8" w:rsidRDefault="00A00CBE" w:rsidP="00D5208D">
      <w:pPr>
        <w:spacing w:after="240"/>
        <w:jc w:val="both"/>
        <w:rPr>
          <w:spacing w:val="-3"/>
        </w:rPr>
      </w:pPr>
      <w:r w:rsidRPr="002832D8">
        <w:rPr>
          <w:spacing w:val="-3"/>
        </w:rPr>
        <w:t>4.2.7.2.</w:t>
      </w:r>
      <w:r w:rsidR="006F3959" w:rsidRPr="002832D8">
        <w:rPr>
          <w:spacing w:val="-3"/>
        </w:rPr>
        <w:t>3</w:t>
      </w:r>
      <w:r w:rsidRPr="002832D8">
        <w:rPr>
          <w:spacing w:val="-3"/>
        </w:rPr>
        <w:t xml:space="preserve">. </w:t>
      </w:r>
      <w:r w:rsidR="00D5208D" w:rsidRPr="002832D8">
        <w:t xml:space="preserve">Специалист УЛиСК БКП </w:t>
      </w:r>
      <w:r w:rsidR="00C1697B" w:rsidRPr="002832D8">
        <w:t>по окончанию от</w:t>
      </w:r>
      <w:r w:rsidR="00A72DC4" w:rsidRPr="002832D8">
        <w:t xml:space="preserve">четного периода (ежемесячно) </w:t>
      </w:r>
      <w:r w:rsidR="00D5208D" w:rsidRPr="002832D8">
        <w:t>передает оригиналы по Реестру документов по складу</w:t>
      </w:r>
      <w:r w:rsidR="00D5208D" w:rsidRPr="002832D8">
        <w:rPr>
          <w:color w:val="000000"/>
        </w:rPr>
        <w:t xml:space="preserve"> </w:t>
      </w:r>
      <w:r w:rsidR="00D5208D" w:rsidRPr="002832D8">
        <w:t xml:space="preserve">специалисту ОУЗМТРиПАМЗ (г. Красноярск) для дальнейшей передачи в </w:t>
      </w:r>
      <w:r w:rsidR="00BB2307" w:rsidRPr="002832D8">
        <w:t>Организацию по в</w:t>
      </w:r>
      <w:r w:rsidR="00F4743B" w:rsidRPr="002832D8">
        <w:t>едению бухгалтерского и налогового учета</w:t>
      </w:r>
      <w:r w:rsidR="00D5208D" w:rsidRPr="002832D8">
        <w:rPr>
          <w:spacing w:val="-3"/>
        </w:rPr>
        <w:t>.</w:t>
      </w:r>
    </w:p>
    <w:p w14:paraId="64A594CE" w14:textId="62C4778C" w:rsidR="00D5208D" w:rsidRPr="002832D8" w:rsidRDefault="00567E2E" w:rsidP="00C57C30">
      <w:pPr>
        <w:pStyle w:val="30"/>
      </w:pPr>
      <w:bookmarkStart w:id="107" w:name="_3.2.5.1._Выдача_СИЗ"/>
      <w:bookmarkStart w:id="108" w:name="_3.2.6._ПОРЯДОК_ВЗАИМОДЕЙСТВИЯ"/>
      <w:bookmarkStart w:id="109" w:name="_Toc399767077"/>
      <w:bookmarkStart w:id="110" w:name="_Toc15031869"/>
      <w:bookmarkStart w:id="111" w:name="_Toc18503635"/>
      <w:bookmarkStart w:id="112" w:name="_Toc152244618"/>
      <w:bookmarkStart w:id="113" w:name="_Toc155708229"/>
      <w:bookmarkEnd w:id="107"/>
      <w:bookmarkEnd w:id="108"/>
      <w:r w:rsidRPr="002832D8">
        <w:t>4</w:t>
      </w:r>
      <w:r w:rsidR="00D5208D" w:rsidRPr="002832D8">
        <w:t>.2.8. ПОРЯДОК ВЗАИМОДЕЙСТВИЯ СТРУКТУРНЫХ ПОДРАЗДЕЛЕНИЙ ОБЩЕСТВА ПРИ ПЕРЕДАЧЕ ОБОРУДОВАНИЯ, НЕ ТРЕБУЮЩЕГО МОНТАЖА, СО СКЛАДОВ</w:t>
      </w:r>
      <w:bookmarkEnd w:id="109"/>
      <w:bookmarkEnd w:id="110"/>
      <w:bookmarkEnd w:id="111"/>
      <w:bookmarkEnd w:id="112"/>
      <w:bookmarkEnd w:id="113"/>
    </w:p>
    <w:p w14:paraId="723FC0EC" w14:textId="7DDA4CE2" w:rsidR="00213AB9" w:rsidRPr="00C57C30" w:rsidRDefault="00213AB9" w:rsidP="00C57C30">
      <w:pPr>
        <w:outlineLvl w:val="3"/>
        <w:rPr>
          <w:rFonts w:ascii="Arial" w:hAnsi="Arial" w:cs="Arial"/>
          <w:i/>
          <w:sz w:val="20"/>
          <w:szCs w:val="20"/>
        </w:rPr>
      </w:pPr>
      <w:bookmarkStart w:id="114" w:name="_Toc150947082"/>
      <w:bookmarkStart w:id="115" w:name="_Toc155707415"/>
      <w:r w:rsidRPr="00C57C30">
        <w:rPr>
          <w:rFonts w:ascii="Arial" w:hAnsi="Arial" w:cs="Arial"/>
          <w:i/>
          <w:sz w:val="20"/>
          <w:szCs w:val="20"/>
        </w:rPr>
        <w:t>4.2.8.1. ОБЩИЕ ТРЕБОВАНИЯ</w:t>
      </w:r>
      <w:bookmarkEnd w:id="114"/>
      <w:bookmarkEnd w:id="115"/>
    </w:p>
    <w:p w14:paraId="12D90357" w14:textId="6BE36C93" w:rsidR="00213AB9" w:rsidRPr="002832D8" w:rsidRDefault="00213AB9" w:rsidP="00912F11">
      <w:pPr>
        <w:spacing w:before="240"/>
        <w:jc w:val="both"/>
      </w:pPr>
      <w:r w:rsidRPr="002832D8">
        <w:t>4.2.8.1.</w:t>
      </w:r>
      <w:r w:rsidR="00C57C30">
        <w:t>1.</w:t>
      </w:r>
      <w:r w:rsidRPr="002832D8">
        <w:t xml:space="preserve"> При </w:t>
      </w:r>
      <w:r w:rsidR="00E36FA2" w:rsidRPr="002832D8">
        <w:t>передаче оборудования</w:t>
      </w:r>
      <w:r w:rsidRPr="002832D8">
        <w:t xml:space="preserve"> не требующего монтажа со складов Общества, следует руководствоваться Таблицей 1.</w:t>
      </w:r>
    </w:p>
    <w:p w14:paraId="297D08B4" w14:textId="77777777" w:rsidR="00661E58" w:rsidRPr="002832D8" w:rsidRDefault="00661E58" w:rsidP="00661E58">
      <w:pPr>
        <w:pStyle w:val="18"/>
        <w:spacing w:before="120"/>
        <w:jc w:val="right"/>
        <w:rPr>
          <w:rFonts w:ascii="Arial" w:hAnsi="Arial" w:cs="Arial"/>
          <w:color w:val="auto"/>
        </w:rPr>
      </w:pPr>
      <w:r w:rsidRPr="002832D8">
        <w:rPr>
          <w:rFonts w:ascii="Arial" w:hAnsi="Arial" w:cs="Arial"/>
          <w:color w:val="auto"/>
        </w:rPr>
        <w:t>Таблица 1</w:t>
      </w:r>
    </w:p>
    <w:p w14:paraId="3CC39744" w14:textId="77777777" w:rsidR="00661E58" w:rsidRPr="002832D8" w:rsidRDefault="00661E58" w:rsidP="00661E58">
      <w:pPr>
        <w:spacing w:after="60"/>
        <w:jc w:val="right"/>
        <w:rPr>
          <w:rFonts w:ascii="Arial" w:hAnsi="Arial" w:cs="Arial"/>
          <w:b/>
          <w:sz w:val="20"/>
          <w:szCs w:val="20"/>
          <w:lang w:eastAsia="ar-SA"/>
        </w:rPr>
      </w:pPr>
      <w:r w:rsidRPr="002832D8">
        <w:rPr>
          <w:rFonts w:ascii="Arial" w:hAnsi="Arial" w:cs="Arial"/>
          <w:b/>
          <w:sz w:val="20"/>
          <w:szCs w:val="20"/>
          <w:lang w:eastAsia="ar-SA"/>
        </w:rPr>
        <w:t>Порядок взаимодействия участников процесса «Управления запасами под потребность»</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491"/>
        <w:gridCol w:w="1720"/>
        <w:gridCol w:w="1734"/>
        <w:gridCol w:w="2032"/>
        <w:gridCol w:w="1805"/>
        <w:gridCol w:w="1826"/>
      </w:tblGrid>
      <w:tr w:rsidR="009A306B" w:rsidRPr="002832D8" w14:paraId="6F856449" w14:textId="77777777" w:rsidTr="00C57C30">
        <w:trPr>
          <w:tblHeader/>
        </w:trPr>
        <w:tc>
          <w:tcPr>
            <w:tcW w:w="0" w:type="auto"/>
            <w:tcBorders>
              <w:top w:val="single" w:sz="12" w:space="0" w:color="auto"/>
              <w:bottom w:val="single" w:sz="12" w:space="0" w:color="auto"/>
            </w:tcBorders>
            <w:shd w:val="clear" w:color="auto" w:fill="B8CCE4" w:themeFill="accent1" w:themeFillTint="66"/>
            <w:vAlign w:val="center"/>
          </w:tcPr>
          <w:p w14:paraId="368ED62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w:t>
            </w:r>
          </w:p>
          <w:p w14:paraId="20BB91A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п/п</w:t>
            </w:r>
          </w:p>
        </w:tc>
        <w:tc>
          <w:tcPr>
            <w:tcW w:w="0" w:type="auto"/>
            <w:tcBorders>
              <w:top w:val="single" w:sz="12" w:space="0" w:color="auto"/>
              <w:bottom w:val="single" w:sz="12" w:space="0" w:color="auto"/>
            </w:tcBorders>
            <w:shd w:val="clear" w:color="auto" w:fill="B8CCE4" w:themeFill="accent1" w:themeFillTint="66"/>
            <w:vAlign w:val="center"/>
          </w:tcPr>
          <w:p w14:paraId="56D09A6C"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Этап/</w:t>
            </w:r>
          </w:p>
          <w:p w14:paraId="1BC115C0"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Операция</w:t>
            </w:r>
          </w:p>
        </w:tc>
        <w:tc>
          <w:tcPr>
            <w:tcW w:w="0" w:type="auto"/>
            <w:tcBorders>
              <w:top w:val="single" w:sz="12" w:space="0" w:color="auto"/>
              <w:bottom w:val="single" w:sz="12" w:space="0" w:color="auto"/>
            </w:tcBorders>
            <w:shd w:val="clear" w:color="auto" w:fill="B8CCE4" w:themeFill="accent1" w:themeFillTint="66"/>
            <w:vAlign w:val="center"/>
          </w:tcPr>
          <w:p w14:paraId="596C2B88"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ОТВЕТСТВЕННЫЙ Исполнитель</w:t>
            </w:r>
          </w:p>
        </w:tc>
        <w:tc>
          <w:tcPr>
            <w:tcW w:w="2032" w:type="dxa"/>
            <w:tcBorders>
              <w:top w:val="single" w:sz="12" w:space="0" w:color="auto"/>
              <w:bottom w:val="single" w:sz="12" w:space="0" w:color="auto"/>
            </w:tcBorders>
            <w:shd w:val="clear" w:color="auto" w:fill="B8CCE4" w:themeFill="accent1" w:themeFillTint="66"/>
            <w:vAlign w:val="center"/>
          </w:tcPr>
          <w:p w14:paraId="25CEF6DF"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Срок исполнения</w:t>
            </w:r>
          </w:p>
        </w:tc>
        <w:tc>
          <w:tcPr>
            <w:tcW w:w="1584" w:type="dxa"/>
            <w:tcBorders>
              <w:top w:val="single" w:sz="12" w:space="0" w:color="auto"/>
              <w:bottom w:val="single" w:sz="12" w:space="0" w:color="auto"/>
            </w:tcBorders>
            <w:shd w:val="clear" w:color="auto" w:fill="B8CCE4" w:themeFill="accent1" w:themeFillTint="66"/>
            <w:vAlign w:val="center"/>
          </w:tcPr>
          <w:p w14:paraId="0FE18329"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ВХОД</w:t>
            </w:r>
          </w:p>
        </w:tc>
        <w:tc>
          <w:tcPr>
            <w:tcW w:w="1826" w:type="dxa"/>
            <w:tcBorders>
              <w:top w:val="single" w:sz="12" w:space="0" w:color="auto"/>
              <w:bottom w:val="single" w:sz="12" w:space="0" w:color="auto"/>
            </w:tcBorders>
            <w:shd w:val="clear" w:color="auto" w:fill="B8CCE4" w:themeFill="accent1" w:themeFillTint="66"/>
            <w:vAlign w:val="center"/>
          </w:tcPr>
          <w:p w14:paraId="59716D92" w14:textId="77777777" w:rsidR="00661E58" w:rsidRPr="002832D8" w:rsidRDefault="00661E58" w:rsidP="00C57C30">
            <w:pPr>
              <w:jc w:val="center"/>
              <w:rPr>
                <w:rFonts w:ascii="Arial" w:hAnsi="Arial" w:cs="Arial"/>
                <w:b/>
                <w:bCs/>
                <w:caps/>
                <w:sz w:val="16"/>
                <w:szCs w:val="20"/>
                <w:u w:color="000000"/>
              </w:rPr>
            </w:pPr>
            <w:r w:rsidRPr="002832D8">
              <w:rPr>
                <w:rFonts w:ascii="Arial" w:hAnsi="Arial" w:cs="Arial"/>
                <w:b/>
                <w:bCs/>
                <w:caps/>
                <w:sz w:val="16"/>
                <w:szCs w:val="20"/>
                <w:u w:color="000000"/>
              </w:rPr>
              <w:t>Выход</w:t>
            </w:r>
          </w:p>
        </w:tc>
      </w:tr>
      <w:tr w:rsidR="009A306B" w:rsidRPr="002832D8" w14:paraId="23B5662C" w14:textId="77777777" w:rsidTr="00C57C30">
        <w:trPr>
          <w:tblHeader/>
        </w:trPr>
        <w:tc>
          <w:tcPr>
            <w:tcW w:w="0" w:type="auto"/>
            <w:tcBorders>
              <w:top w:val="single" w:sz="12" w:space="0" w:color="auto"/>
              <w:bottom w:val="single" w:sz="12" w:space="0" w:color="auto"/>
            </w:tcBorders>
            <w:shd w:val="clear" w:color="auto" w:fill="B8CCE4" w:themeFill="accent1" w:themeFillTint="66"/>
            <w:vAlign w:val="center"/>
          </w:tcPr>
          <w:p w14:paraId="6B653416"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1</w:t>
            </w:r>
          </w:p>
        </w:tc>
        <w:tc>
          <w:tcPr>
            <w:tcW w:w="0" w:type="auto"/>
            <w:tcBorders>
              <w:top w:val="single" w:sz="12" w:space="0" w:color="auto"/>
              <w:bottom w:val="single" w:sz="12" w:space="0" w:color="auto"/>
            </w:tcBorders>
            <w:shd w:val="clear" w:color="auto" w:fill="B8CCE4" w:themeFill="accent1" w:themeFillTint="66"/>
            <w:vAlign w:val="center"/>
          </w:tcPr>
          <w:p w14:paraId="248C1BAB"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2</w:t>
            </w:r>
          </w:p>
        </w:tc>
        <w:tc>
          <w:tcPr>
            <w:tcW w:w="0" w:type="auto"/>
            <w:tcBorders>
              <w:top w:val="single" w:sz="12" w:space="0" w:color="auto"/>
              <w:bottom w:val="single" w:sz="12" w:space="0" w:color="auto"/>
            </w:tcBorders>
            <w:shd w:val="clear" w:color="auto" w:fill="B8CCE4" w:themeFill="accent1" w:themeFillTint="66"/>
          </w:tcPr>
          <w:p w14:paraId="2E0E2359"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3</w:t>
            </w:r>
          </w:p>
        </w:tc>
        <w:tc>
          <w:tcPr>
            <w:tcW w:w="2032" w:type="dxa"/>
            <w:tcBorders>
              <w:top w:val="single" w:sz="12" w:space="0" w:color="auto"/>
              <w:bottom w:val="single" w:sz="12" w:space="0" w:color="auto"/>
            </w:tcBorders>
            <w:shd w:val="clear" w:color="auto" w:fill="B8CCE4" w:themeFill="accent1" w:themeFillTint="66"/>
          </w:tcPr>
          <w:p w14:paraId="6F6ED7F5"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4</w:t>
            </w:r>
          </w:p>
        </w:tc>
        <w:tc>
          <w:tcPr>
            <w:tcW w:w="1584" w:type="dxa"/>
            <w:tcBorders>
              <w:top w:val="single" w:sz="12" w:space="0" w:color="auto"/>
              <w:bottom w:val="single" w:sz="12" w:space="0" w:color="auto"/>
            </w:tcBorders>
            <w:shd w:val="clear" w:color="auto" w:fill="B8CCE4" w:themeFill="accent1" w:themeFillTint="66"/>
          </w:tcPr>
          <w:p w14:paraId="0A5FCEEA"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5</w:t>
            </w:r>
          </w:p>
        </w:tc>
        <w:tc>
          <w:tcPr>
            <w:tcW w:w="1826" w:type="dxa"/>
            <w:tcBorders>
              <w:top w:val="single" w:sz="12" w:space="0" w:color="auto"/>
              <w:bottom w:val="single" w:sz="12" w:space="0" w:color="auto"/>
            </w:tcBorders>
            <w:shd w:val="clear" w:color="auto" w:fill="B8CCE4" w:themeFill="accent1" w:themeFillTint="66"/>
            <w:vAlign w:val="center"/>
          </w:tcPr>
          <w:p w14:paraId="189192B2" w14:textId="77777777" w:rsidR="00661E58" w:rsidRPr="002832D8" w:rsidRDefault="00661E58" w:rsidP="00C57C30">
            <w:pPr>
              <w:jc w:val="center"/>
              <w:rPr>
                <w:rFonts w:ascii="Arial" w:hAnsi="Arial" w:cs="Arial"/>
                <w:b/>
                <w:bCs/>
                <w:caps/>
                <w:sz w:val="14"/>
                <w:szCs w:val="14"/>
                <w:u w:color="000000"/>
              </w:rPr>
            </w:pPr>
            <w:r w:rsidRPr="002832D8">
              <w:rPr>
                <w:rFonts w:ascii="Arial" w:hAnsi="Arial" w:cs="Arial"/>
                <w:b/>
                <w:bCs/>
                <w:caps/>
                <w:sz w:val="14"/>
                <w:szCs w:val="14"/>
                <w:u w:color="000000"/>
              </w:rPr>
              <w:t>6</w:t>
            </w:r>
          </w:p>
        </w:tc>
      </w:tr>
      <w:tr w:rsidR="009A306B" w:rsidRPr="002832D8" w14:paraId="78D06BE3" w14:textId="77777777" w:rsidTr="00C57C30">
        <w:trPr>
          <w:trHeight w:val="20"/>
        </w:trPr>
        <w:tc>
          <w:tcPr>
            <w:tcW w:w="0" w:type="auto"/>
            <w:shd w:val="clear" w:color="FFFFFF" w:fill="FFFFFF"/>
          </w:tcPr>
          <w:p w14:paraId="011D5F9C" w14:textId="77777777" w:rsidR="00661E58" w:rsidRPr="002832D8" w:rsidRDefault="00661E58" w:rsidP="00C57C30">
            <w:pPr>
              <w:spacing w:before="20"/>
              <w:jc w:val="both"/>
              <w:rPr>
                <w:bCs/>
                <w:iCs/>
                <w:sz w:val="20"/>
                <w:szCs w:val="20"/>
              </w:rPr>
            </w:pPr>
            <w:r w:rsidRPr="002832D8">
              <w:rPr>
                <w:bCs/>
                <w:iCs/>
                <w:sz w:val="20"/>
                <w:szCs w:val="20"/>
              </w:rPr>
              <w:t>1</w:t>
            </w:r>
          </w:p>
        </w:tc>
        <w:tc>
          <w:tcPr>
            <w:tcW w:w="0" w:type="auto"/>
            <w:shd w:val="clear" w:color="FFFFFF" w:fill="FFFFFF"/>
          </w:tcPr>
          <w:p w14:paraId="1C57E700" w14:textId="1923D77C"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Контроль поступления на склады БКП заявленного оборудования по счету 08.04</w:t>
            </w:r>
          </w:p>
        </w:tc>
        <w:tc>
          <w:tcPr>
            <w:tcW w:w="0" w:type="auto"/>
            <w:shd w:val="clear" w:color="FFFFFF" w:fill="FFFFFF"/>
          </w:tcPr>
          <w:p w14:paraId="504526D9" w14:textId="5DBB5F0D" w:rsidR="00661E58" w:rsidRPr="002832D8" w:rsidRDefault="009A306B" w:rsidP="00C57C30">
            <w:pPr>
              <w:pStyle w:val="3e"/>
              <w:spacing w:before="0" w:line="252" w:lineRule="auto"/>
              <w:ind w:right="0"/>
              <w:jc w:val="left"/>
              <w:rPr>
                <w:bCs/>
                <w:iCs/>
                <w:sz w:val="20"/>
                <w:lang w:eastAsia="en-US"/>
              </w:rPr>
            </w:pPr>
            <w:r w:rsidRPr="002832D8">
              <w:rPr>
                <w:bCs/>
                <w:iCs/>
                <w:sz w:val="20"/>
                <w:lang w:eastAsia="en-US"/>
              </w:rPr>
              <w:t>СП-менеджер запаса</w:t>
            </w:r>
          </w:p>
          <w:p w14:paraId="07F02089" w14:textId="77777777" w:rsidR="00661E58" w:rsidRPr="002832D8" w:rsidRDefault="00661E58" w:rsidP="00C57C30">
            <w:pPr>
              <w:jc w:val="both"/>
              <w:rPr>
                <w:bCs/>
                <w:iCs/>
                <w:sz w:val="20"/>
                <w:szCs w:val="20"/>
              </w:rPr>
            </w:pPr>
          </w:p>
        </w:tc>
        <w:tc>
          <w:tcPr>
            <w:tcW w:w="2032" w:type="dxa"/>
            <w:shd w:val="clear" w:color="FFFFFF" w:fill="FFFFFF"/>
          </w:tcPr>
          <w:p w14:paraId="221CE91C" w14:textId="78A26A27" w:rsidR="00661E58" w:rsidRPr="002832D8" w:rsidRDefault="009A306B" w:rsidP="00C57C30">
            <w:pPr>
              <w:jc w:val="both"/>
              <w:rPr>
                <w:bCs/>
                <w:iCs/>
                <w:sz w:val="20"/>
                <w:szCs w:val="20"/>
              </w:rPr>
            </w:pPr>
            <w:r w:rsidRPr="002832D8">
              <w:rPr>
                <w:bCs/>
                <w:iCs/>
                <w:sz w:val="20"/>
                <w:szCs w:val="20"/>
              </w:rPr>
              <w:t>Постоянно</w:t>
            </w:r>
          </w:p>
        </w:tc>
        <w:tc>
          <w:tcPr>
            <w:tcW w:w="1584" w:type="dxa"/>
            <w:shd w:val="clear" w:color="FFFFFF" w:fill="FFFFFF"/>
          </w:tcPr>
          <w:p w14:paraId="6C3DBA1C" w14:textId="3B92306D" w:rsidR="00661E58" w:rsidRPr="002832D8" w:rsidRDefault="00661E58" w:rsidP="00C57C30">
            <w:pPr>
              <w:spacing w:line="256" w:lineRule="auto"/>
              <w:jc w:val="both"/>
              <w:rPr>
                <w:bCs/>
                <w:iCs/>
                <w:sz w:val="20"/>
                <w:szCs w:val="20"/>
              </w:rPr>
            </w:pPr>
            <w:r w:rsidRPr="002832D8">
              <w:rPr>
                <w:bCs/>
                <w:iCs/>
                <w:sz w:val="20"/>
                <w:szCs w:val="20"/>
              </w:rPr>
              <w:t>Информация из КИС SAP R/3 о поступлении оборудования на склад</w:t>
            </w:r>
            <w:r w:rsidR="007365A0" w:rsidRPr="002832D8">
              <w:rPr>
                <w:bCs/>
                <w:iCs/>
                <w:sz w:val="20"/>
                <w:szCs w:val="20"/>
              </w:rPr>
              <w:t xml:space="preserve"> (транзакция </w:t>
            </w:r>
            <w:r w:rsidR="007365A0" w:rsidRPr="002832D8">
              <w:t xml:space="preserve"> </w:t>
            </w:r>
            <w:r w:rsidR="007365A0" w:rsidRPr="002832D8">
              <w:rPr>
                <w:bCs/>
                <w:iCs/>
                <w:sz w:val="20"/>
                <w:szCs w:val="20"/>
              </w:rPr>
              <w:t>ZTRLO_STOCK - Остатки ТМЦ)</w:t>
            </w:r>
          </w:p>
        </w:tc>
        <w:tc>
          <w:tcPr>
            <w:tcW w:w="1826" w:type="dxa"/>
            <w:shd w:val="clear" w:color="FFFFFF" w:fill="FFFFFF"/>
          </w:tcPr>
          <w:p w14:paraId="4FB54978" w14:textId="1E599C85" w:rsidR="00661E58" w:rsidRPr="002832D8" w:rsidRDefault="00661E58" w:rsidP="00C57C30">
            <w:pPr>
              <w:spacing w:line="256" w:lineRule="auto"/>
              <w:jc w:val="both"/>
              <w:rPr>
                <w:bCs/>
                <w:iCs/>
                <w:sz w:val="20"/>
                <w:szCs w:val="20"/>
              </w:rPr>
            </w:pPr>
            <w:r w:rsidRPr="002832D8">
              <w:rPr>
                <w:bCs/>
                <w:iCs/>
                <w:sz w:val="20"/>
                <w:szCs w:val="20"/>
              </w:rPr>
              <w:t>Выгрузка остатков поступившего оборудования на склад</w:t>
            </w:r>
          </w:p>
        </w:tc>
      </w:tr>
      <w:tr w:rsidR="009A306B" w:rsidRPr="002832D8" w14:paraId="5510AC40" w14:textId="77777777" w:rsidTr="00C57C30">
        <w:trPr>
          <w:trHeight w:val="20"/>
        </w:trPr>
        <w:tc>
          <w:tcPr>
            <w:tcW w:w="0" w:type="auto"/>
            <w:shd w:val="clear" w:color="FFFFFF" w:fill="FFFFFF"/>
          </w:tcPr>
          <w:p w14:paraId="6EC7E7DC" w14:textId="77777777" w:rsidR="00661E58" w:rsidRPr="002832D8" w:rsidRDefault="00661E58" w:rsidP="00C57C30">
            <w:pPr>
              <w:spacing w:before="20"/>
              <w:jc w:val="both"/>
              <w:rPr>
                <w:bCs/>
                <w:iCs/>
                <w:sz w:val="20"/>
                <w:szCs w:val="20"/>
              </w:rPr>
            </w:pPr>
            <w:r w:rsidRPr="002832D8">
              <w:rPr>
                <w:bCs/>
                <w:iCs/>
                <w:sz w:val="20"/>
                <w:szCs w:val="20"/>
              </w:rPr>
              <w:t>2</w:t>
            </w:r>
          </w:p>
        </w:tc>
        <w:tc>
          <w:tcPr>
            <w:tcW w:w="0" w:type="auto"/>
            <w:shd w:val="clear" w:color="FFFFFF" w:fill="FFFFFF"/>
          </w:tcPr>
          <w:p w14:paraId="0616E1A1" w14:textId="77777777"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В случае подтверждения потребности в оборудовании, получение со склада оборудования</w:t>
            </w:r>
          </w:p>
        </w:tc>
        <w:tc>
          <w:tcPr>
            <w:tcW w:w="0" w:type="auto"/>
            <w:shd w:val="clear" w:color="FFFFFF" w:fill="FFFFFF"/>
          </w:tcPr>
          <w:p w14:paraId="35C0D110" w14:textId="306A3FCA" w:rsidR="00661E58" w:rsidRPr="002832D8" w:rsidRDefault="002B2C35" w:rsidP="00C57C30">
            <w:pPr>
              <w:pStyle w:val="3e"/>
              <w:spacing w:before="0" w:line="256" w:lineRule="auto"/>
              <w:jc w:val="left"/>
              <w:rPr>
                <w:bCs/>
                <w:iCs/>
                <w:sz w:val="20"/>
                <w:lang w:eastAsia="en-US"/>
              </w:rPr>
            </w:pPr>
            <w:r w:rsidRPr="002832D8">
              <w:rPr>
                <w:bCs/>
                <w:iCs/>
                <w:sz w:val="20"/>
                <w:lang w:eastAsia="en-US"/>
              </w:rPr>
              <w:t>СП-менеджер запаса</w:t>
            </w:r>
            <w:r w:rsidR="009A306B" w:rsidRPr="002832D8">
              <w:rPr>
                <w:bCs/>
                <w:iCs/>
                <w:sz w:val="20"/>
                <w:lang w:eastAsia="en-US"/>
              </w:rPr>
              <w:t>,</w:t>
            </w:r>
          </w:p>
          <w:p w14:paraId="34F3A2C6" w14:textId="77777777" w:rsidR="009A306B" w:rsidRPr="002832D8" w:rsidRDefault="009A306B" w:rsidP="00C57C30">
            <w:pPr>
              <w:pStyle w:val="3e"/>
              <w:spacing w:before="0" w:line="256" w:lineRule="auto"/>
              <w:jc w:val="left"/>
              <w:rPr>
                <w:bCs/>
                <w:iCs/>
                <w:sz w:val="20"/>
                <w:lang w:eastAsia="en-US"/>
              </w:rPr>
            </w:pPr>
          </w:p>
          <w:p w14:paraId="6080F2BB" w14:textId="77777777" w:rsidR="009A306B" w:rsidRPr="002832D8" w:rsidRDefault="009A306B" w:rsidP="00C57C30">
            <w:pPr>
              <w:pStyle w:val="3e"/>
              <w:spacing w:before="0" w:line="256" w:lineRule="auto"/>
              <w:jc w:val="left"/>
              <w:rPr>
                <w:bCs/>
                <w:iCs/>
                <w:sz w:val="20"/>
                <w:lang w:eastAsia="en-US"/>
              </w:rPr>
            </w:pPr>
          </w:p>
          <w:p w14:paraId="18377FD7" w14:textId="77777777" w:rsidR="009A306B" w:rsidRPr="002832D8" w:rsidRDefault="009A306B" w:rsidP="00C57C30">
            <w:pPr>
              <w:pStyle w:val="3e"/>
              <w:spacing w:before="0" w:line="256" w:lineRule="auto"/>
              <w:jc w:val="left"/>
              <w:rPr>
                <w:bCs/>
                <w:iCs/>
                <w:sz w:val="20"/>
                <w:lang w:eastAsia="en-US"/>
              </w:rPr>
            </w:pPr>
          </w:p>
          <w:p w14:paraId="412118B9" w14:textId="5F2A01B0" w:rsidR="00661E58" w:rsidRPr="002832D8" w:rsidRDefault="00661E58" w:rsidP="00C57C30">
            <w:pPr>
              <w:pStyle w:val="3e"/>
              <w:spacing w:before="0" w:line="256" w:lineRule="auto"/>
              <w:jc w:val="left"/>
              <w:rPr>
                <w:bCs/>
                <w:iCs/>
                <w:sz w:val="20"/>
                <w:lang w:eastAsia="en-US"/>
              </w:rPr>
            </w:pPr>
            <w:r w:rsidRPr="002832D8">
              <w:rPr>
                <w:bCs/>
                <w:iCs/>
                <w:sz w:val="20"/>
                <w:lang w:eastAsia="en-US"/>
              </w:rPr>
              <w:t>Специалист УЛиСК на БКП</w:t>
            </w:r>
          </w:p>
          <w:p w14:paraId="2DBE36BE" w14:textId="77777777" w:rsidR="00661E58" w:rsidRPr="002832D8" w:rsidRDefault="00661E58" w:rsidP="00C57C30">
            <w:pPr>
              <w:pStyle w:val="3e"/>
              <w:spacing w:before="0" w:line="256" w:lineRule="auto"/>
              <w:ind w:right="0"/>
              <w:jc w:val="left"/>
              <w:rPr>
                <w:bCs/>
                <w:iCs/>
                <w:sz w:val="20"/>
                <w:lang w:eastAsia="en-US"/>
              </w:rPr>
            </w:pPr>
          </w:p>
          <w:p w14:paraId="7546E013" w14:textId="77777777" w:rsidR="00661E58" w:rsidRPr="002832D8" w:rsidRDefault="00661E58" w:rsidP="00C57C30">
            <w:pPr>
              <w:jc w:val="both"/>
              <w:rPr>
                <w:bCs/>
                <w:iCs/>
                <w:sz w:val="20"/>
                <w:szCs w:val="20"/>
              </w:rPr>
            </w:pPr>
          </w:p>
        </w:tc>
        <w:tc>
          <w:tcPr>
            <w:tcW w:w="2032" w:type="dxa"/>
            <w:shd w:val="clear" w:color="FFFFFF" w:fill="FFFFFF"/>
          </w:tcPr>
          <w:p w14:paraId="3B0F3CED" w14:textId="771DE333" w:rsidR="00661E58" w:rsidRPr="002832D8" w:rsidRDefault="009A306B" w:rsidP="00C57C30">
            <w:pPr>
              <w:jc w:val="both"/>
              <w:rPr>
                <w:bCs/>
                <w:iCs/>
                <w:sz w:val="20"/>
                <w:szCs w:val="20"/>
              </w:rPr>
            </w:pPr>
            <w:r w:rsidRPr="002832D8">
              <w:rPr>
                <w:bCs/>
                <w:iCs/>
                <w:sz w:val="20"/>
                <w:szCs w:val="20"/>
              </w:rPr>
              <w:t xml:space="preserve">В </w:t>
            </w:r>
            <w:r w:rsidR="00661E58" w:rsidRPr="002832D8">
              <w:rPr>
                <w:bCs/>
                <w:iCs/>
                <w:sz w:val="20"/>
                <w:szCs w:val="20"/>
              </w:rPr>
              <w:t>течение отчетного периода;</w:t>
            </w:r>
          </w:p>
          <w:p w14:paraId="52A12C09" w14:textId="77777777" w:rsidR="00661E58" w:rsidRPr="002832D8" w:rsidRDefault="00661E58" w:rsidP="00C57C30">
            <w:pPr>
              <w:jc w:val="both"/>
              <w:rPr>
                <w:bCs/>
                <w:iCs/>
                <w:sz w:val="20"/>
                <w:szCs w:val="20"/>
              </w:rPr>
            </w:pPr>
          </w:p>
          <w:p w14:paraId="0C232A3E" w14:textId="77777777" w:rsidR="00661E58" w:rsidRPr="002832D8" w:rsidRDefault="00661E58" w:rsidP="00C57C30">
            <w:pPr>
              <w:pStyle w:val="3e"/>
              <w:spacing w:before="0" w:line="256" w:lineRule="auto"/>
              <w:jc w:val="left"/>
              <w:rPr>
                <w:bCs/>
                <w:iCs/>
                <w:sz w:val="20"/>
                <w:lang w:eastAsia="en-US"/>
              </w:rPr>
            </w:pPr>
          </w:p>
          <w:p w14:paraId="3C183F40" w14:textId="50A20BEB" w:rsidR="00661E58" w:rsidRPr="002832D8" w:rsidRDefault="009A306B" w:rsidP="00C57C30">
            <w:pPr>
              <w:pStyle w:val="3e"/>
              <w:spacing w:before="0" w:line="256" w:lineRule="auto"/>
              <w:jc w:val="left"/>
              <w:rPr>
                <w:bCs/>
                <w:iCs/>
                <w:sz w:val="20"/>
                <w:lang w:eastAsia="en-US"/>
              </w:rPr>
            </w:pPr>
            <w:r w:rsidRPr="002832D8">
              <w:rPr>
                <w:bCs/>
                <w:iCs/>
                <w:sz w:val="20"/>
                <w:lang w:eastAsia="en-US"/>
              </w:rPr>
              <w:t xml:space="preserve">В </w:t>
            </w:r>
            <w:r w:rsidR="00661E58" w:rsidRPr="002832D8">
              <w:rPr>
                <w:bCs/>
                <w:iCs/>
                <w:sz w:val="20"/>
                <w:lang w:eastAsia="en-US"/>
              </w:rPr>
              <w:t xml:space="preserve">течение 2 рабочих дней с момента получения заявки </w:t>
            </w:r>
          </w:p>
          <w:p w14:paraId="093F52F8" w14:textId="77777777" w:rsidR="00661E58" w:rsidRPr="002832D8" w:rsidRDefault="00661E58" w:rsidP="00C57C30">
            <w:pPr>
              <w:jc w:val="both"/>
              <w:rPr>
                <w:bCs/>
                <w:iCs/>
                <w:sz w:val="20"/>
                <w:szCs w:val="20"/>
              </w:rPr>
            </w:pPr>
            <w:r w:rsidRPr="002832D8">
              <w:rPr>
                <w:bCs/>
                <w:iCs/>
                <w:sz w:val="20"/>
                <w:szCs w:val="20"/>
              </w:rPr>
              <w:t xml:space="preserve">на отпуск оборудования со склада, сформированной в КИС SAP R/3  </w:t>
            </w:r>
          </w:p>
        </w:tc>
        <w:tc>
          <w:tcPr>
            <w:tcW w:w="1584" w:type="dxa"/>
            <w:shd w:val="clear" w:color="FFFFFF" w:fill="FFFFFF"/>
          </w:tcPr>
          <w:p w14:paraId="5D5EA9F7" w14:textId="73B021E4" w:rsidR="00661E58" w:rsidRPr="002832D8" w:rsidRDefault="00661E58" w:rsidP="00C57C30">
            <w:pPr>
              <w:pStyle w:val="aff1"/>
              <w:numPr>
                <w:ilvl w:val="0"/>
                <w:numId w:val="43"/>
              </w:numPr>
              <w:spacing w:before="60"/>
              <w:ind w:left="318" w:hanging="318"/>
              <w:contextualSpacing w:val="0"/>
              <w:jc w:val="both"/>
              <w:rPr>
                <w:bCs/>
                <w:iCs/>
                <w:sz w:val="20"/>
                <w:szCs w:val="20"/>
              </w:rPr>
            </w:pPr>
            <w:r w:rsidRPr="002832D8">
              <w:rPr>
                <w:bCs/>
                <w:iCs/>
                <w:sz w:val="20"/>
                <w:szCs w:val="20"/>
              </w:rPr>
              <w:t>Заявка на отпуск оборудования со склада, оформленная в КИС SAP R/3;</w:t>
            </w:r>
          </w:p>
          <w:p w14:paraId="2F982502" w14:textId="42DAAD10" w:rsidR="00661E58" w:rsidRPr="002832D8" w:rsidRDefault="00636D43" w:rsidP="00C57C30">
            <w:pPr>
              <w:pStyle w:val="aff1"/>
              <w:numPr>
                <w:ilvl w:val="0"/>
                <w:numId w:val="43"/>
              </w:numPr>
              <w:spacing w:before="60"/>
              <w:ind w:left="318" w:hanging="318"/>
              <w:contextualSpacing w:val="0"/>
              <w:jc w:val="both"/>
            </w:pPr>
            <w:r w:rsidRPr="002832D8">
              <w:rPr>
                <w:bCs/>
                <w:iCs/>
                <w:sz w:val="20"/>
                <w:szCs w:val="20"/>
              </w:rPr>
              <w:t>Согласованная з</w:t>
            </w:r>
            <w:r w:rsidR="009A306B" w:rsidRPr="002832D8">
              <w:rPr>
                <w:bCs/>
                <w:iCs/>
                <w:sz w:val="20"/>
                <w:szCs w:val="20"/>
              </w:rPr>
              <w:t>аявка на отпуск на бумажном носителе</w:t>
            </w:r>
          </w:p>
        </w:tc>
        <w:tc>
          <w:tcPr>
            <w:tcW w:w="1826" w:type="dxa"/>
            <w:shd w:val="clear" w:color="FFFFFF" w:fill="FFFFFF"/>
          </w:tcPr>
          <w:p w14:paraId="7AD097F0" w14:textId="5A2E247D" w:rsidR="00661E58" w:rsidRPr="002832D8" w:rsidRDefault="00661E58" w:rsidP="00C57C30">
            <w:pPr>
              <w:spacing w:line="256" w:lineRule="auto"/>
              <w:jc w:val="both"/>
              <w:rPr>
                <w:sz w:val="20"/>
                <w:szCs w:val="20"/>
              </w:rPr>
            </w:pPr>
            <w:r w:rsidRPr="002832D8">
              <w:rPr>
                <w:sz w:val="20"/>
                <w:szCs w:val="20"/>
              </w:rPr>
              <w:t>М-11 требование-накладная на выдачу в подотчет МОЛ СП, проведенная в учетной системе КИС SAP R/3</w:t>
            </w:r>
          </w:p>
          <w:p w14:paraId="2F61C6B4" w14:textId="77777777" w:rsidR="00661E58" w:rsidRPr="002832D8" w:rsidRDefault="00661E58" w:rsidP="00C57C30">
            <w:pPr>
              <w:widowControl w:val="0"/>
              <w:jc w:val="both"/>
              <w:rPr>
                <w:bCs/>
                <w:iCs/>
                <w:sz w:val="20"/>
                <w:szCs w:val="20"/>
              </w:rPr>
            </w:pPr>
          </w:p>
        </w:tc>
      </w:tr>
      <w:tr w:rsidR="009A306B" w:rsidRPr="002832D8" w14:paraId="710A822F" w14:textId="77777777" w:rsidTr="00C57C30">
        <w:trPr>
          <w:trHeight w:val="20"/>
        </w:trPr>
        <w:tc>
          <w:tcPr>
            <w:tcW w:w="0" w:type="auto"/>
            <w:shd w:val="clear" w:color="FFFFFF" w:fill="FFFFFF"/>
          </w:tcPr>
          <w:p w14:paraId="7BACEA50" w14:textId="77777777" w:rsidR="00661E58" w:rsidRPr="002832D8" w:rsidRDefault="00661E58" w:rsidP="00C57C30">
            <w:pPr>
              <w:spacing w:before="20"/>
              <w:jc w:val="both"/>
              <w:rPr>
                <w:bCs/>
                <w:iCs/>
                <w:sz w:val="20"/>
                <w:szCs w:val="20"/>
              </w:rPr>
            </w:pPr>
            <w:r w:rsidRPr="002832D8">
              <w:rPr>
                <w:bCs/>
                <w:iCs/>
                <w:sz w:val="20"/>
                <w:szCs w:val="20"/>
              </w:rPr>
              <w:t>3</w:t>
            </w:r>
          </w:p>
        </w:tc>
        <w:tc>
          <w:tcPr>
            <w:tcW w:w="0" w:type="auto"/>
            <w:shd w:val="clear" w:color="FFFFFF" w:fill="FFFFFF"/>
          </w:tcPr>
          <w:p w14:paraId="33A601D0" w14:textId="77777777" w:rsidR="00661E58" w:rsidRPr="002832D8" w:rsidRDefault="00661E58" w:rsidP="00C57C30">
            <w:pPr>
              <w:jc w:val="both"/>
              <w:rPr>
                <w:bCs/>
                <w:iCs/>
                <w:sz w:val="20"/>
                <w:szCs w:val="20"/>
              </w:rPr>
            </w:pPr>
            <w:r w:rsidRPr="002832D8">
              <w:rPr>
                <w:color w:val="000000" w:themeColor="text1"/>
                <w:sz w:val="20"/>
                <w:szCs w:val="20"/>
              </w:rPr>
              <w:t>Ввод в эксплуатацию, оформление ОС-1</w:t>
            </w:r>
          </w:p>
        </w:tc>
        <w:tc>
          <w:tcPr>
            <w:tcW w:w="0" w:type="auto"/>
            <w:shd w:val="clear" w:color="FFFFFF" w:fill="FFFFFF"/>
          </w:tcPr>
          <w:p w14:paraId="7B4D68B6" w14:textId="63478DB8" w:rsidR="00661E58" w:rsidRPr="002832D8" w:rsidRDefault="00F17EA6" w:rsidP="00C57C30">
            <w:pPr>
              <w:jc w:val="both"/>
              <w:rPr>
                <w:bCs/>
                <w:iCs/>
                <w:sz w:val="20"/>
                <w:szCs w:val="20"/>
              </w:rPr>
            </w:pPr>
            <w:r w:rsidRPr="002832D8">
              <w:rPr>
                <w:bCs/>
                <w:iCs/>
                <w:sz w:val="20"/>
              </w:rPr>
              <w:t>СП-менеджер запаса</w:t>
            </w:r>
          </w:p>
        </w:tc>
        <w:tc>
          <w:tcPr>
            <w:tcW w:w="2032" w:type="dxa"/>
            <w:shd w:val="clear" w:color="FFFFFF" w:fill="FFFFFF"/>
          </w:tcPr>
          <w:p w14:paraId="63B712F7" w14:textId="4B14AEE6" w:rsidR="00661E58" w:rsidRPr="002832D8" w:rsidRDefault="009A306B" w:rsidP="00C57C30">
            <w:pPr>
              <w:jc w:val="both"/>
              <w:rPr>
                <w:bCs/>
                <w:iCs/>
                <w:sz w:val="20"/>
                <w:szCs w:val="20"/>
              </w:rPr>
            </w:pPr>
            <w:r w:rsidRPr="002832D8">
              <w:rPr>
                <w:color w:val="000000" w:themeColor="text1"/>
                <w:sz w:val="20"/>
                <w:szCs w:val="20"/>
              </w:rPr>
              <w:t xml:space="preserve">В </w:t>
            </w:r>
            <w:r w:rsidR="00661E58" w:rsidRPr="002832D8">
              <w:rPr>
                <w:color w:val="000000" w:themeColor="text1"/>
                <w:sz w:val="20"/>
                <w:szCs w:val="20"/>
              </w:rPr>
              <w:t>течение 10 рабочих дней (не позднее 2 числа МСО) после поступления оборудования на БКП</w:t>
            </w:r>
          </w:p>
        </w:tc>
        <w:tc>
          <w:tcPr>
            <w:tcW w:w="1584" w:type="dxa"/>
            <w:shd w:val="clear" w:color="FFFFFF" w:fill="FFFFFF"/>
          </w:tcPr>
          <w:p w14:paraId="445FDA59" w14:textId="0BC2B6D5" w:rsidR="00661E58" w:rsidRPr="002832D8" w:rsidRDefault="00661E58" w:rsidP="00C57C30">
            <w:pPr>
              <w:spacing w:line="252" w:lineRule="auto"/>
              <w:jc w:val="both"/>
              <w:rPr>
                <w:bCs/>
                <w:iCs/>
                <w:sz w:val="20"/>
                <w:szCs w:val="20"/>
              </w:rPr>
            </w:pPr>
            <w:r w:rsidRPr="002832D8">
              <w:rPr>
                <w:color w:val="000000" w:themeColor="text1"/>
                <w:sz w:val="20"/>
                <w:szCs w:val="20"/>
              </w:rPr>
              <w:t>Информация о поступлении</w:t>
            </w:r>
            <w:r w:rsidRPr="002832D8">
              <w:rPr>
                <w:sz w:val="20"/>
                <w:szCs w:val="20"/>
              </w:rPr>
              <w:t xml:space="preserve"> оборудования на склад БКП</w:t>
            </w:r>
          </w:p>
        </w:tc>
        <w:tc>
          <w:tcPr>
            <w:tcW w:w="1826" w:type="dxa"/>
            <w:shd w:val="clear" w:color="FFFFFF" w:fill="FFFFFF"/>
          </w:tcPr>
          <w:p w14:paraId="2C4869AB" w14:textId="5F8075F4" w:rsidR="00661E58" w:rsidRPr="002832D8" w:rsidRDefault="00661E58" w:rsidP="00C57C30">
            <w:pPr>
              <w:widowControl w:val="0"/>
              <w:jc w:val="both"/>
              <w:rPr>
                <w:bCs/>
                <w:iCs/>
                <w:sz w:val="20"/>
                <w:szCs w:val="20"/>
              </w:rPr>
            </w:pPr>
            <w:r w:rsidRPr="002832D8">
              <w:rPr>
                <w:color w:val="000000" w:themeColor="text1"/>
                <w:sz w:val="20"/>
                <w:szCs w:val="20"/>
              </w:rPr>
              <w:t xml:space="preserve">ОС-1, оформленный на </w:t>
            </w:r>
            <w:r w:rsidRPr="002832D8">
              <w:rPr>
                <w:sz w:val="20"/>
                <w:szCs w:val="20"/>
              </w:rPr>
              <w:t xml:space="preserve">работника СП-менеджера запаса </w:t>
            </w:r>
            <w:r w:rsidRPr="002832D8">
              <w:rPr>
                <w:color w:val="000000" w:themeColor="text1"/>
                <w:sz w:val="20"/>
                <w:szCs w:val="20"/>
              </w:rPr>
              <w:t xml:space="preserve">и подписанный </w:t>
            </w:r>
            <w:r w:rsidR="009A306B" w:rsidRPr="002832D8">
              <w:rPr>
                <w:color w:val="000000" w:themeColor="text1"/>
                <w:sz w:val="20"/>
                <w:szCs w:val="20"/>
              </w:rPr>
              <w:t>Комиссией</w:t>
            </w:r>
          </w:p>
        </w:tc>
      </w:tr>
      <w:tr w:rsidR="009A306B" w:rsidRPr="002832D8" w14:paraId="3CA2E253" w14:textId="77777777" w:rsidTr="00C57C30">
        <w:trPr>
          <w:trHeight w:val="20"/>
        </w:trPr>
        <w:tc>
          <w:tcPr>
            <w:tcW w:w="0" w:type="auto"/>
            <w:shd w:val="clear" w:color="FFFFFF" w:fill="FFFFFF"/>
          </w:tcPr>
          <w:p w14:paraId="3B3146B3" w14:textId="77777777" w:rsidR="00661E58" w:rsidRPr="002832D8" w:rsidRDefault="00661E58" w:rsidP="00C57C30">
            <w:pPr>
              <w:spacing w:before="20"/>
              <w:jc w:val="both"/>
              <w:rPr>
                <w:bCs/>
                <w:iCs/>
                <w:sz w:val="20"/>
                <w:szCs w:val="20"/>
              </w:rPr>
            </w:pPr>
            <w:r w:rsidRPr="002832D8">
              <w:rPr>
                <w:bCs/>
                <w:iCs/>
                <w:sz w:val="20"/>
                <w:szCs w:val="20"/>
              </w:rPr>
              <w:t>4</w:t>
            </w:r>
          </w:p>
        </w:tc>
        <w:tc>
          <w:tcPr>
            <w:tcW w:w="0" w:type="auto"/>
            <w:shd w:val="clear" w:color="FFFFFF" w:fill="FFFFFF"/>
          </w:tcPr>
          <w:p w14:paraId="6C722428" w14:textId="77777777" w:rsidR="00661E58" w:rsidRPr="002832D8" w:rsidRDefault="00661E58" w:rsidP="00C57C30">
            <w:pPr>
              <w:jc w:val="both"/>
              <w:rPr>
                <w:bCs/>
                <w:iCs/>
                <w:sz w:val="20"/>
                <w:szCs w:val="20"/>
              </w:rPr>
            </w:pPr>
            <w:r w:rsidRPr="002832D8">
              <w:rPr>
                <w:color w:val="000000" w:themeColor="text1"/>
                <w:sz w:val="20"/>
                <w:szCs w:val="20"/>
              </w:rPr>
              <w:t>В случае отсутствия необходимости в эксплуатации объекта ОС</w:t>
            </w:r>
          </w:p>
        </w:tc>
        <w:tc>
          <w:tcPr>
            <w:tcW w:w="0" w:type="auto"/>
            <w:shd w:val="clear" w:color="FFFFFF" w:fill="FFFFFF"/>
          </w:tcPr>
          <w:p w14:paraId="3F5BCAE5" w14:textId="7258B955" w:rsidR="00661E58" w:rsidRPr="002832D8" w:rsidRDefault="00F17EA6" w:rsidP="00C57C30">
            <w:pPr>
              <w:pStyle w:val="3e"/>
              <w:spacing w:before="0" w:line="256" w:lineRule="auto"/>
              <w:ind w:right="0"/>
              <w:jc w:val="left"/>
              <w:rPr>
                <w:bCs/>
                <w:iCs/>
                <w:sz w:val="20"/>
                <w:lang w:eastAsia="en-US"/>
              </w:rPr>
            </w:pPr>
            <w:r w:rsidRPr="002832D8">
              <w:rPr>
                <w:bCs/>
                <w:iCs/>
                <w:sz w:val="20"/>
                <w:lang w:eastAsia="en-US"/>
              </w:rPr>
              <w:t>СП-менеджер запаса</w:t>
            </w:r>
          </w:p>
          <w:p w14:paraId="3F839559" w14:textId="77777777" w:rsidR="00661E58" w:rsidRPr="002832D8" w:rsidRDefault="00661E58" w:rsidP="00C57C30">
            <w:pPr>
              <w:pStyle w:val="3e"/>
              <w:spacing w:before="0" w:line="256" w:lineRule="auto"/>
              <w:ind w:right="0"/>
              <w:jc w:val="left"/>
              <w:rPr>
                <w:bCs/>
                <w:iCs/>
                <w:sz w:val="20"/>
                <w:lang w:eastAsia="en-US"/>
              </w:rPr>
            </w:pPr>
            <w:r w:rsidRPr="002832D8">
              <w:rPr>
                <w:bCs/>
                <w:iCs/>
                <w:sz w:val="20"/>
                <w:lang w:eastAsia="en-US"/>
              </w:rPr>
              <w:t>Специалист УЛиСК БКП</w:t>
            </w:r>
          </w:p>
          <w:p w14:paraId="36054F39" w14:textId="77777777" w:rsidR="00661E58" w:rsidRPr="002832D8" w:rsidRDefault="00661E58" w:rsidP="00C57C30">
            <w:pPr>
              <w:pStyle w:val="3e"/>
              <w:spacing w:before="0" w:line="256" w:lineRule="auto"/>
              <w:ind w:right="0"/>
              <w:jc w:val="left"/>
              <w:rPr>
                <w:bCs/>
                <w:iCs/>
                <w:sz w:val="20"/>
                <w:lang w:eastAsia="en-US"/>
              </w:rPr>
            </w:pPr>
          </w:p>
          <w:p w14:paraId="04BD1A06" w14:textId="77777777" w:rsidR="00661E58" w:rsidRPr="002832D8" w:rsidRDefault="00661E58" w:rsidP="00C57C30">
            <w:pPr>
              <w:jc w:val="both"/>
              <w:rPr>
                <w:bCs/>
                <w:iCs/>
                <w:sz w:val="20"/>
                <w:szCs w:val="20"/>
              </w:rPr>
            </w:pPr>
          </w:p>
        </w:tc>
        <w:tc>
          <w:tcPr>
            <w:tcW w:w="2032" w:type="dxa"/>
            <w:shd w:val="clear" w:color="FFFFFF" w:fill="FFFFFF"/>
          </w:tcPr>
          <w:p w14:paraId="45699F2C" w14:textId="1F7CE242" w:rsidR="00661E58" w:rsidRPr="002832D8" w:rsidRDefault="009A306B" w:rsidP="00C57C30">
            <w:pPr>
              <w:pStyle w:val="3e"/>
              <w:spacing w:before="0" w:line="256" w:lineRule="auto"/>
              <w:ind w:right="0"/>
              <w:jc w:val="left"/>
            </w:pPr>
            <w:r w:rsidRPr="002832D8">
              <w:rPr>
                <w:bCs/>
                <w:iCs/>
                <w:sz w:val="20"/>
                <w:lang w:eastAsia="en-US"/>
              </w:rPr>
              <w:t xml:space="preserve">Не </w:t>
            </w:r>
            <w:r w:rsidR="00661E58" w:rsidRPr="002832D8">
              <w:rPr>
                <w:bCs/>
                <w:iCs/>
                <w:sz w:val="20"/>
                <w:lang w:eastAsia="en-US"/>
              </w:rPr>
              <w:t>позднее 20 числа каждого месяца</w:t>
            </w:r>
          </w:p>
        </w:tc>
        <w:tc>
          <w:tcPr>
            <w:tcW w:w="1584" w:type="dxa"/>
            <w:shd w:val="clear" w:color="FFFFFF" w:fill="FFFFFF"/>
          </w:tcPr>
          <w:p w14:paraId="6ED4DA03" w14:textId="1500D040" w:rsidR="00661E58" w:rsidRPr="002832D8" w:rsidRDefault="00661E58" w:rsidP="00C57C30">
            <w:pPr>
              <w:spacing w:line="252" w:lineRule="auto"/>
              <w:jc w:val="both"/>
              <w:rPr>
                <w:bCs/>
                <w:iCs/>
                <w:sz w:val="20"/>
                <w:szCs w:val="20"/>
              </w:rPr>
            </w:pPr>
            <w:r w:rsidRPr="002832D8">
              <w:rPr>
                <w:sz w:val="20"/>
                <w:szCs w:val="20"/>
                <w:lang w:eastAsia="ru-RU"/>
              </w:rPr>
              <w:t>Заявка на отпуск оборудования со склада на МОЛ, оформленная в КИС SAP R/3 (с отметкой «без фактического получения»)</w:t>
            </w:r>
          </w:p>
        </w:tc>
        <w:tc>
          <w:tcPr>
            <w:tcW w:w="1826" w:type="dxa"/>
            <w:shd w:val="clear" w:color="FFFFFF" w:fill="FFFFFF"/>
          </w:tcPr>
          <w:p w14:paraId="76BC9A5A" w14:textId="2A667D2B" w:rsidR="00661E58" w:rsidRPr="002832D8" w:rsidRDefault="00661E58" w:rsidP="00C57C30">
            <w:pPr>
              <w:pStyle w:val="3e"/>
              <w:numPr>
                <w:ilvl w:val="0"/>
                <w:numId w:val="44"/>
              </w:numPr>
              <w:spacing w:before="0"/>
              <w:ind w:left="318" w:right="0" w:hanging="318"/>
              <w:rPr>
                <w:sz w:val="20"/>
              </w:rPr>
            </w:pPr>
            <w:r w:rsidRPr="002832D8">
              <w:rPr>
                <w:sz w:val="20"/>
              </w:rPr>
              <w:t xml:space="preserve">М-11; </w:t>
            </w:r>
          </w:p>
          <w:p w14:paraId="38DCB3C9" w14:textId="3275974C" w:rsidR="009A306B" w:rsidRPr="002832D8" w:rsidRDefault="009A306B" w:rsidP="00C57C30">
            <w:pPr>
              <w:pStyle w:val="3e"/>
              <w:numPr>
                <w:ilvl w:val="0"/>
                <w:numId w:val="44"/>
              </w:numPr>
              <w:spacing w:before="0"/>
              <w:ind w:left="318" w:right="0" w:hanging="318"/>
              <w:rPr>
                <w:sz w:val="20"/>
              </w:rPr>
            </w:pPr>
            <w:r w:rsidRPr="002832D8">
              <w:rPr>
                <w:sz w:val="20"/>
              </w:rPr>
              <w:t xml:space="preserve">Акт приема-передачи объекта ОС на хранение </w:t>
            </w:r>
            <w:hyperlink w:anchor="_ПРИЛОЖЕНИЕ_10._ФОРМА" w:history="1">
              <w:r w:rsidRPr="002832D8">
                <w:rPr>
                  <w:rStyle w:val="ad"/>
                  <w:sz w:val="20"/>
                  <w:u w:val="none"/>
                </w:rPr>
                <w:t>(Приложение 10)</w:t>
              </w:r>
            </w:hyperlink>
          </w:p>
          <w:p w14:paraId="3DD55822" w14:textId="77777777" w:rsidR="00661E58" w:rsidRPr="002832D8" w:rsidRDefault="00661E58" w:rsidP="00C57C30">
            <w:pPr>
              <w:pStyle w:val="3e"/>
              <w:spacing w:before="0" w:line="256" w:lineRule="auto"/>
            </w:pPr>
          </w:p>
        </w:tc>
      </w:tr>
      <w:tr w:rsidR="009A306B" w:rsidRPr="002832D8" w14:paraId="3C4100C4" w14:textId="77777777" w:rsidTr="00C57C30">
        <w:trPr>
          <w:trHeight w:val="20"/>
        </w:trPr>
        <w:tc>
          <w:tcPr>
            <w:tcW w:w="0" w:type="auto"/>
            <w:shd w:val="clear" w:color="FFFFFF" w:fill="FFFFFF"/>
          </w:tcPr>
          <w:p w14:paraId="4FD1590D" w14:textId="77777777" w:rsidR="00661E58" w:rsidRPr="002832D8" w:rsidRDefault="00661E58" w:rsidP="00C57C30">
            <w:pPr>
              <w:spacing w:before="20"/>
              <w:jc w:val="both"/>
              <w:rPr>
                <w:bCs/>
                <w:iCs/>
                <w:sz w:val="20"/>
                <w:szCs w:val="20"/>
              </w:rPr>
            </w:pPr>
            <w:r w:rsidRPr="002832D8">
              <w:rPr>
                <w:bCs/>
                <w:iCs/>
                <w:sz w:val="20"/>
                <w:szCs w:val="20"/>
              </w:rPr>
              <w:t>5</w:t>
            </w:r>
          </w:p>
        </w:tc>
        <w:tc>
          <w:tcPr>
            <w:tcW w:w="0" w:type="auto"/>
            <w:shd w:val="clear" w:color="FFFFFF" w:fill="FFFFFF"/>
          </w:tcPr>
          <w:p w14:paraId="2D522BD4" w14:textId="7A049F0E"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Ввод в эксплуатаци</w:t>
            </w:r>
            <w:r w:rsidR="009A306B" w:rsidRPr="002832D8">
              <w:rPr>
                <w:color w:val="000000" w:themeColor="text1"/>
                <w:sz w:val="20"/>
                <w:szCs w:val="20"/>
              </w:rPr>
              <w:t>ю,</w:t>
            </w:r>
            <w:r w:rsidRPr="002832D8">
              <w:rPr>
                <w:color w:val="000000" w:themeColor="text1"/>
                <w:sz w:val="20"/>
                <w:szCs w:val="20"/>
              </w:rPr>
              <w:t xml:space="preserve"> оформление ОС-1</w:t>
            </w:r>
          </w:p>
        </w:tc>
        <w:tc>
          <w:tcPr>
            <w:tcW w:w="0" w:type="auto"/>
            <w:shd w:val="clear" w:color="FFFFFF" w:fill="FFFFFF"/>
          </w:tcPr>
          <w:p w14:paraId="10874F32" w14:textId="04A71C22" w:rsidR="00661E58" w:rsidRPr="002832D8" w:rsidRDefault="00F17EA6" w:rsidP="00C57C30">
            <w:pPr>
              <w:jc w:val="both"/>
              <w:rPr>
                <w:rFonts w:eastAsiaTheme="minorHAnsi"/>
                <w:color w:val="000000" w:themeColor="text1"/>
                <w:sz w:val="20"/>
                <w:szCs w:val="20"/>
              </w:rPr>
            </w:pPr>
            <w:r w:rsidRPr="002832D8">
              <w:rPr>
                <w:bCs/>
                <w:iCs/>
                <w:sz w:val="20"/>
              </w:rPr>
              <w:t>СП-менеджер запаса</w:t>
            </w:r>
          </w:p>
        </w:tc>
        <w:tc>
          <w:tcPr>
            <w:tcW w:w="2032" w:type="dxa"/>
            <w:shd w:val="clear" w:color="FFFFFF" w:fill="FFFFFF"/>
          </w:tcPr>
          <w:p w14:paraId="31F5E6E4" w14:textId="19EF0731" w:rsidR="00661E58" w:rsidRPr="002832D8" w:rsidRDefault="009A306B" w:rsidP="00C57C30">
            <w:pPr>
              <w:jc w:val="both"/>
              <w:rPr>
                <w:rFonts w:eastAsiaTheme="minorHAnsi"/>
                <w:color w:val="000000" w:themeColor="text1"/>
                <w:sz w:val="20"/>
                <w:szCs w:val="20"/>
              </w:rPr>
            </w:pPr>
            <w:r w:rsidRPr="002832D8">
              <w:rPr>
                <w:color w:val="000000" w:themeColor="text1"/>
                <w:sz w:val="20"/>
                <w:szCs w:val="20"/>
              </w:rPr>
              <w:t xml:space="preserve">В </w:t>
            </w:r>
            <w:r w:rsidR="00661E58" w:rsidRPr="002832D8">
              <w:rPr>
                <w:color w:val="000000" w:themeColor="text1"/>
                <w:sz w:val="20"/>
                <w:szCs w:val="20"/>
              </w:rPr>
              <w:t>течение 10 рабочих дней (не позднее 2 числа МСО) после передачи оборудования на хранение на БКП</w:t>
            </w:r>
          </w:p>
        </w:tc>
        <w:tc>
          <w:tcPr>
            <w:tcW w:w="1584" w:type="dxa"/>
            <w:shd w:val="clear" w:color="FFFFFF" w:fill="FFFFFF"/>
          </w:tcPr>
          <w:p w14:paraId="41A7755F" w14:textId="77777777" w:rsidR="00661E58" w:rsidRPr="002832D8" w:rsidRDefault="00661E58" w:rsidP="00C57C30">
            <w:pPr>
              <w:pStyle w:val="3e"/>
              <w:numPr>
                <w:ilvl w:val="0"/>
                <w:numId w:val="45"/>
              </w:numPr>
              <w:spacing w:before="0" w:line="256" w:lineRule="auto"/>
              <w:ind w:left="318" w:right="0" w:hanging="318"/>
              <w:jc w:val="left"/>
              <w:rPr>
                <w:rFonts w:eastAsiaTheme="minorHAnsi"/>
                <w:color w:val="000000" w:themeColor="text1"/>
                <w:sz w:val="20"/>
                <w:lang w:eastAsia="en-US"/>
              </w:rPr>
            </w:pPr>
            <w:r w:rsidRPr="002832D8">
              <w:rPr>
                <w:rFonts w:eastAsiaTheme="minorHAnsi"/>
                <w:color w:val="000000" w:themeColor="text1"/>
                <w:sz w:val="20"/>
                <w:lang w:eastAsia="en-US"/>
              </w:rPr>
              <w:t xml:space="preserve">М-11; </w:t>
            </w:r>
          </w:p>
          <w:p w14:paraId="70B838E2" w14:textId="01F3972E" w:rsidR="00661E58" w:rsidRPr="002832D8" w:rsidRDefault="00661E58" w:rsidP="00C57C30">
            <w:pPr>
              <w:pStyle w:val="aff1"/>
              <w:numPr>
                <w:ilvl w:val="0"/>
                <w:numId w:val="45"/>
              </w:numPr>
              <w:spacing w:line="252" w:lineRule="auto"/>
              <w:ind w:left="318" w:hanging="318"/>
              <w:contextualSpacing w:val="0"/>
              <w:jc w:val="both"/>
              <w:rPr>
                <w:rFonts w:eastAsiaTheme="minorHAnsi"/>
                <w:color w:val="000000" w:themeColor="text1"/>
                <w:sz w:val="20"/>
                <w:szCs w:val="20"/>
              </w:rPr>
            </w:pPr>
            <w:r w:rsidRPr="002832D8">
              <w:rPr>
                <w:color w:val="000000" w:themeColor="text1"/>
                <w:sz w:val="20"/>
                <w:szCs w:val="20"/>
              </w:rPr>
              <w:t xml:space="preserve">Подписанный Акт приема-передачи объекта ОС на хранение </w:t>
            </w:r>
          </w:p>
        </w:tc>
        <w:tc>
          <w:tcPr>
            <w:tcW w:w="1826" w:type="dxa"/>
            <w:shd w:val="clear" w:color="FFFFFF" w:fill="FFFFFF"/>
          </w:tcPr>
          <w:p w14:paraId="666B31A8" w14:textId="21052064" w:rsidR="00661E58" w:rsidRPr="002832D8" w:rsidRDefault="00661E58" w:rsidP="00C57C30">
            <w:pPr>
              <w:spacing w:line="256" w:lineRule="auto"/>
              <w:jc w:val="both"/>
              <w:rPr>
                <w:color w:val="000000" w:themeColor="text1"/>
                <w:sz w:val="20"/>
                <w:szCs w:val="20"/>
              </w:rPr>
            </w:pPr>
            <w:r w:rsidRPr="002832D8">
              <w:rPr>
                <w:color w:val="000000" w:themeColor="text1"/>
                <w:sz w:val="20"/>
                <w:szCs w:val="20"/>
              </w:rPr>
              <w:t xml:space="preserve">ОС-1, оформленный на </w:t>
            </w:r>
            <w:r w:rsidR="009A306B" w:rsidRPr="002832D8">
              <w:rPr>
                <w:color w:val="000000" w:themeColor="text1"/>
                <w:sz w:val="20"/>
                <w:szCs w:val="20"/>
              </w:rPr>
              <w:t>работника</w:t>
            </w:r>
            <w:r w:rsidRPr="002832D8">
              <w:rPr>
                <w:color w:val="000000" w:themeColor="text1"/>
                <w:sz w:val="20"/>
                <w:szCs w:val="20"/>
              </w:rPr>
              <w:t xml:space="preserve"> СП - менеджера запаса и подписанный </w:t>
            </w:r>
            <w:r w:rsidR="009A306B" w:rsidRPr="002832D8">
              <w:rPr>
                <w:color w:val="000000" w:themeColor="text1"/>
                <w:sz w:val="20"/>
                <w:szCs w:val="20"/>
              </w:rPr>
              <w:t>Комиссией</w:t>
            </w:r>
          </w:p>
          <w:p w14:paraId="395CE81A" w14:textId="77777777" w:rsidR="00661E58" w:rsidRPr="002832D8" w:rsidRDefault="00661E58" w:rsidP="00C57C30">
            <w:pPr>
              <w:widowControl w:val="0"/>
              <w:jc w:val="both"/>
              <w:rPr>
                <w:rFonts w:eastAsiaTheme="minorHAnsi"/>
                <w:color w:val="000000" w:themeColor="text1"/>
                <w:sz w:val="20"/>
                <w:szCs w:val="20"/>
              </w:rPr>
            </w:pPr>
          </w:p>
        </w:tc>
      </w:tr>
      <w:tr w:rsidR="009A306B" w:rsidRPr="002832D8" w14:paraId="5B9AC9F7" w14:textId="77777777" w:rsidTr="00C57C30">
        <w:trPr>
          <w:trHeight w:val="20"/>
        </w:trPr>
        <w:tc>
          <w:tcPr>
            <w:tcW w:w="0" w:type="auto"/>
            <w:shd w:val="clear" w:color="FFFFFF" w:fill="FFFFFF"/>
          </w:tcPr>
          <w:p w14:paraId="24C73872" w14:textId="77777777" w:rsidR="00661E58" w:rsidRPr="002832D8" w:rsidRDefault="00661E58" w:rsidP="00C57C30">
            <w:pPr>
              <w:rPr>
                <w:bCs/>
                <w:iCs/>
                <w:sz w:val="20"/>
                <w:szCs w:val="20"/>
              </w:rPr>
            </w:pPr>
            <w:r w:rsidRPr="002832D8">
              <w:rPr>
                <w:bCs/>
                <w:iCs/>
                <w:sz w:val="20"/>
                <w:szCs w:val="20"/>
              </w:rPr>
              <w:t>6</w:t>
            </w:r>
          </w:p>
        </w:tc>
        <w:tc>
          <w:tcPr>
            <w:tcW w:w="0" w:type="auto"/>
            <w:shd w:val="clear" w:color="FFFFFF" w:fill="FFFFFF"/>
          </w:tcPr>
          <w:p w14:paraId="09CD2DB5" w14:textId="5CB8580B"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Возврат объекта ОС с хранения МОЛ менеджеру запаса</w:t>
            </w:r>
          </w:p>
        </w:tc>
        <w:tc>
          <w:tcPr>
            <w:tcW w:w="0" w:type="auto"/>
            <w:shd w:val="clear" w:color="FFFFFF" w:fill="FFFFFF"/>
          </w:tcPr>
          <w:p w14:paraId="48C692BA" w14:textId="2869CB97" w:rsidR="00661E58" w:rsidRPr="002832D8" w:rsidRDefault="00F17EA6" w:rsidP="00C57C30">
            <w:pPr>
              <w:pStyle w:val="3e"/>
              <w:spacing w:before="0" w:line="256" w:lineRule="auto"/>
              <w:ind w:right="0"/>
              <w:rPr>
                <w:rFonts w:eastAsiaTheme="minorHAnsi"/>
                <w:color w:val="000000" w:themeColor="text1"/>
                <w:sz w:val="20"/>
                <w:lang w:eastAsia="en-US"/>
              </w:rPr>
            </w:pPr>
            <w:r w:rsidRPr="002832D8">
              <w:rPr>
                <w:bCs/>
                <w:iCs/>
                <w:sz w:val="20"/>
                <w:lang w:eastAsia="en-US"/>
              </w:rPr>
              <w:t>СП-менеджер запаса</w:t>
            </w:r>
          </w:p>
          <w:p w14:paraId="04F7C0F1" w14:textId="77777777" w:rsidR="00661E58" w:rsidRPr="002832D8" w:rsidRDefault="00661E58" w:rsidP="00C57C30">
            <w:pPr>
              <w:pStyle w:val="3e"/>
              <w:spacing w:before="0" w:line="256" w:lineRule="auto"/>
              <w:rPr>
                <w:rFonts w:eastAsiaTheme="minorHAnsi"/>
                <w:color w:val="000000" w:themeColor="text1"/>
                <w:sz w:val="20"/>
                <w:lang w:eastAsia="en-US"/>
              </w:rPr>
            </w:pPr>
          </w:p>
          <w:p w14:paraId="15DB0274" w14:textId="77777777" w:rsidR="00636D43" w:rsidRPr="002832D8" w:rsidRDefault="00636D43" w:rsidP="00C57C30">
            <w:pPr>
              <w:pStyle w:val="3e"/>
              <w:spacing w:before="0" w:line="256" w:lineRule="auto"/>
              <w:rPr>
                <w:rFonts w:eastAsiaTheme="minorHAnsi"/>
                <w:color w:val="000000" w:themeColor="text1"/>
                <w:sz w:val="20"/>
                <w:lang w:eastAsia="en-US"/>
              </w:rPr>
            </w:pPr>
          </w:p>
          <w:p w14:paraId="7FF6D311" w14:textId="77777777" w:rsidR="00636D43" w:rsidRPr="002832D8" w:rsidRDefault="00636D43" w:rsidP="00C57C30">
            <w:pPr>
              <w:pStyle w:val="3e"/>
              <w:spacing w:before="0" w:line="256" w:lineRule="auto"/>
              <w:rPr>
                <w:rFonts w:eastAsiaTheme="minorHAnsi"/>
                <w:color w:val="000000" w:themeColor="text1"/>
                <w:sz w:val="20"/>
                <w:lang w:eastAsia="en-US"/>
              </w:rPr>
            </w:pPr>
          </w:p>
          <w:p w14:paraId="48E4D8EC" w14:textId="7DB430ED" w:rsidR="00661E58" w:rsidRPr="002832D8" w:rsidRDefault="00661E58" w:rsidP="00C57C30">
            <w:pPr>
              <w:pStyle w:val="3e"/>
              <w:spacing w:before="0" w:line="256" w:lineRule="auto"/>
              <w:rPr>
                <w:rFonts w:eastAsiaTheme="minorHAnsi"/>
                <w:color w:val="000000" w:themeColor="text1"/>
                <w:sz w:val="20"/>
                <w:lang w:eastAsia="en-US"/>
              </w:rPr>
            </w:pPr>
            <w:r w:rsidRPr="002832D8">
              <w:rPr>
                <w:rFonts w:eastAsiaTheme="minorHAnsi"/>
                <w:color w:val="000000" w:themeColor="text1"/>
                <w:sz w:val="20"/>
                <w:lang w:eastAsia="en-US"/>
              </w:rPr>
              <w:t>Специалист УЛиСК на БКП</w:t>
            </w:r>
          </w:p>
          <w:p w14:paraId="0E62BDF7" w14:textId="77777777" w:rsidR="00661E58" w:rsidRPr="002832D8" w:rsidRDefault="00661E58" w:rsidP="00C57C30">
            <w:pPr>
              <w:jc w:val="both"/>
              <w:rPr>
                <w:rFonts w:eastAsiaTheme="minorHAnsi"/>
                <w:color w:val="000000" w:themeColor="text1"/>
                <w:sz w:val="20"/>
                <w:szCs w:val="20"/>
              </w:rPr>
            </w:pPr>
          </w:p>
        </w:tc>
        <w:tc>
          <w:tcPr>
            <w:tcW w:w="2032" w:type="dxa"/>
            <w:shd w:val="clear" w:color="FFFFFF" w:fill="FFFFFF"/>
          </w:tcPr>
          <w:p w14:paraId="7D1E533D" w14:textId="04C5E279" w:rsidR="00661E58" w:rsidRPr="002832D8" w:rsidRDefault="00636D43" w:rsidP="00C57C30">
            <w:pPr>
              <w:pStyle w:val="3e"/>
              <w:spacing w:before="0" w:line="256" w:lineRule="auto"/>
              <w:ind w:right="0"/>
              <w:rPr>
                <w:rFonts w:eastAsiaTheme="minorHAnsi"/>
                <w:color w:val="000000" w:themeColor="text1"/>
                <w:sz w:val="20"/>
                <w:lang w:eastAsia="en-US"/>
              </w:rPr>
            </w:pPr>
            <w:r w:rsidRPr="002832D8">
              <w:rPr>
                <w:rFonts w:eastAsiaTheme="minorHAnsi"/>
                <w:color w:val="000000" w:themeColor="text1"/>
                <w:sz w:val="20"/>
                <w:lang w:eastAsia="en-US"/>
              </w:rPr>
              <w:t>В</w:t>
            </w:r>
            <w:r w:rsidR="00661E58" w:rsidRPr="002832D8">
              <w:rPr>
                <w:rFonts w:eastAsiaTheme="minorHAnsi"/>
                <w:color w:val="000000" w:themeColor="text1"/>
                <w:sz w:val="20"/>
                <w:lang w:eastAsia="en-US"/>
              </w:rPr>
              <w:t>течение отчетного периода</w:t>
            </w:r>
          </w:p>
          <w:p w14:paraId="0F6C594D" w14:textId="77777777" w:rsidR="00661E58" w:rsidRPr="002832D8" w:rsidRDefault="00661E58" w:rsidP="00C57C30">
            <w:pPr>
              <w:jc w:val="both"/>
              <w:rPr>
                <w:rFonts w:eastAsiaTheme="minorHAnsi"/>
                <w:color w:val="000000" w:themeColor="text1"/>
                <w:sz w:val="20"/>
                <w:szCs w:val="20"/>
              </w:rPr>
            </w:pPr>
          </w:p>
          <w:p w14:paraId="100E316E" w14:textId="77777777" w:rsidR="00661E58" w:rsidRPr="002832D8" w:rsidRDefault="00661E58" w:rsidP="00C57C30">
            <w:pPr>
              <w:pStyle w:val="3e"/>
              <w:spacing w:before="0" w:line="256" w:lineRule="auto"/>
              <w:rPr>
                <w:rFonts w:eastAsiaTheme="minorHAnsi"/>
                <w:color w:val="000000" w:themeColor="text1"/>
                <w:sz w:val="20"/>
                <w:lang w:eastAsia="en-US"/>
              </w:rPr>
            </w:pPr>
          </w:p>
          <w:p w14:paraId="0B8B0C06" w14:textId="77777777" w:rsidR="00661E58" w:rsidRPr="002832D8" w:rsidRDefault="00661E58" w:rsidP="00C57C30">
            <w:pPr>
              <w:pStyle w:val="3e"/>
              <w:spacing w:before="0" w:line="256" w:lineRule="auto"/>
              <w:rPr>
                <w:rFonts w:eastAsiaTheme="minorHAnsi"/>
                <w:color w:val="000000" w:themeColor="text1"/>
                <w:sz w:val="20"/>
                <w:lang w:eastAsia="en-US"/>
              </w:rPr>
            </w:pPr>
            <w:r w:rsidRPr="002832D8">
              <w:rPr>
                <w:rFonts w:eastAsiaTheme="minorHAnsi"/>
                <w:color w:val="000000" w:themeColor="text1"/>
                <w:sz w:val="20"/>
                <w:lang w:eastAsia="en-US"/>
              </w:rPr>
              <w:t xml:space="preserve">В течение 2 рабочих дней с момента получения заявки </w:t>
            </w:r>
          </w:p>
          <w:p w14:paraId="70590B75" w14:textId="77777777" w:rsidR="00661E58" w:rsidRPr="002832D8" w:rsidRDefault="00661E58" w:rsidP="00C57C30">
            <w:pPr>
              <w:jc w:val="both"/>
              <w:rPr>
                <w:rFonts w:eastAsiaTheme="minorHAnsi"/>
                <w:color w:val="000000" w:themeColor="text1"/>
                <w:sz w:val="20"/>
                <w:szCs w:val="20"/>
              </w:rPr>
            </w:pPr>
            <w:r w:rsidRPr="002832D8">
              <w:rPr>
                <w:color w:val="000000" w:themeColor="text1"/>
                <w:sz w:val="20"/>
                <w:szCs w:val="20"/>
              </w:rPr>
              <w:t>на отпуск оборудования со склада</w:t>
            </w:r>
          </w:p>
        </w:tc>
        <w:tc>
          <w:tcPr>
            <w:tcW w:w="1584" w:type="dxa"/>
            <w:shd w:val="clear" w:color="FFFFFF" w:fill="FFFFFF"/>
          </w:tcPr>
          <w:p w14:paraId="23197A12" w14:textId="368DDE80" w:rsidR="00661E58" w:rsidRPr="002832D8" w:rsidRDefault="00661E58" w:rsidP="00C57C30">
            <w:pPr>
              <w:spacing w:line="252" w:lineRule="auto"/>
              <w:jc w:val="both"/>
              <w:rPr>
                <w:color w:val="000000" w:themeColor="text1"/>
                <w:sz w:val="20"/>
                <w:szCs w:val="20"/>
              </w:rPr>
            </w:pPr>
            <w:r w:rsidRPr="002832D8">
              <w:rPr>
                <w:color w:val="000000" w:themeColor="text1"/>
                <w:sz w:val="20"/>
                <w:szCs w:val="20"/>
              </w:rPr>
              <w:t>Заявка на отпуск в свободной форме, посредством электронной почты</w:t>
            </w:r>
          </w:p>
          <w:p w14:paraId="236CD40A" w14:textId="77777777" w:rsidR="00661E58" w:rsidRPr="002832D8" w:rsidRDefault="00661E58" w:rsidP="00C57C30">
            <w:pPr>
              <w:jc w:val="both"/>
              <w:rPr>
                <w:rFonts w:eastAsiaTheme="minorHAnsi"/>
                <w:color w:val="000000" w:themeColor="text1"/>
                <w:sz w:val="20"/>
                <w:szCs w:val="20"/>
              </w:rPr>
            </w:pPr>
          </w:p>
        </w:tc>
        <w:tc>
          <w:tcPr>
            <w:tcW w:w="1826" w:type="dxa"/>
            <w:shd w:val="clear" w:color="FFFFFF" w:fill="FFFFFF"/>
          </w:tcPr>
          <w:p w14:paraId="210F52C2" w14:textId="77777777" w:rsidR="00661E58" w:rsidRPr="002832D8" w:rsidRDefault="00661E58" w:rsidP="00C57C30">
            <w:pPr>
              <w:pStyle w:val="3e"/>
              <w:numPr>
                <w:ilvl w:val="0"/>
                <w:numId w:val="46"/>
              </w:numPr>
              <w:ind w:left="318" w:right="0" w:hanging="318"/>
              <w:rPr>
                <w:sz w:val="20"/>
              </w:rPr>
            </w:pPr>
            <w:r w:rsidRPr="002832D8">
              <w:rPr>
                <w:sz w:val="20"/>
              </w:rPr>
              <w:t xml:space="preserve">Акт возврата объекта ОС с хранения </w:t>
            </w:r>
            <w:hyperlink w:anchor="_ПРИЛОЖЕНИЕ_11._ФОРМА" w:history="1">
              <w:r w:rsidRPr="002832D8">
                <w:rPr>
                  <w:rStyle w:val="ad"/>
                  <w:rFonts w:eastAsia="Calibri"/>
                  <w:sz w:val="20"/>
                </w:rPr>
                <w:t>(Приложение 11)</w:t>
              </w:r>
            </w:hyperlink>
            <w:r w:rsidRPr="002832D8">
              <w:rPr>
                <w:sz w:val="20"/>
              </w:rPr>
              <w:t>;</w:t>
            </w:r>
          </w:p>
          <w:p w14:paraId="63E6AF1F" w14:textId="77777777" w:rsidR="00661E58" w:rsidRPr="002832D8" w:rsidRDefault="00661E58" w:rsidP="00C57C30">
            <w:pPr>
              <w:pStyle w:val="3e"/>
              <w:numPr>
                <w:ilvl w:val="0"/>
                <w:numId w:val="46"/>
              </w:numPr>
              <w:ind w:left="318" w:right="0" w:hanging="318"/>
              <w:rPr>
                <w:sz w:val="20"/>
              </w:rPr>
            </w:pPr>
            <w:r w:rsidRPr="002832D8">
              <w:rPr>
                <w:sz w:val="20"/>
              </w:rPr>
              <w:t>ОС-2</w:t>
            </w:r>
          </w:p>
          <w:p w14:paraId="23D91F84" w14:textId="77777777" w:rsidR="00661E58" w:rsidRPr="002832D8" w:rsidRDefault="00661E58" w:rsidP="00C57C30">
            <w:pPr>
              <w:rPr>
                <w:bCs/>
                <w:iCs/>
                <w:sz w:val="20"/>
                <w:szCs w:val="20"/>
              </w:rPr>
            </w:pPr>
          </w:p>
        </w:tc>
      </w:tr>
    </w:tbl>
    <w:p w14:paraId="1D8B22FA" w14:textId="02819D39" w:rsidR="00661E58" w:rsidRPr="002832D8" w:rsidRDefault="001B292F" w:rsidP="00912F11">
      <w:pPr>
        <w:spacing w:before="240" w:after="240"/>
        <w:jc w:val="both"/>
        <w:rPr>
          <w:spacing w:val="-3"/>
        </w:rPr>
      </w:pPr>
      <w:r w:rsidRPr="002832D8">
        <w:t>4.2.8.</w:t>
      </w:r>
      <w:r w:rsidR="00C57C30">
        <w:t>1.</w:t>
      </w:r>
      <w:r w:rsidRPr="002832D8">
        <w:t xml:space="preserve">2. </w:t>
      </w:r>
      <w:r w:rsidR="00661E58" w:rsidRPr="002832D8">
        <w:rPr>
          <w:spacing w:val="-3"/>
        </w:rPr>
        <w:t xml:space="preserve">Этап 1. «Контроль поступления на склады БКП заявленного оборудования по счету 08.04» </w:t>
      </w:r>
    </w:p>
    <w:p w14:paraId="7DC99753" w14:textId="6D1FD304" w:rsidR="00661E58" w:rsidRPr="002832D8" w:rsidRDefault="00661E58" w:rsidP="00CC7AB1">
      <w:pPr>
        <w:spacing w:after="240"/>
        <w:jc w:val="both"/>
        <w:rPr>
          <w:spacing w:val="-3"/>
        </w:rPr>
      </w:pPr>
      <w:r w:rsidRPr="002832D8">
        <w:rPr>
          <w:spacing w:val="-3"/>
        </w:rPr>
        <w:t>Ответственный исполнитель СП</w:t>
      </w:r>
      <w:r w:rsidR="00F17EA6" w:rsidRPr="002832D8">
        <w:rPr>
          <w:spacing w:val="-3"/>
        </w:rPr>
        <w:t>-</w:t>
      </w:r>
      <w:r w:rsidRPr="002832D8">
        <w:rPr>
          <w:spacing w:val="-3"/>
        </w:rPr>
        <w:t>менеджер запас</w:t>
      </w:r>
      <w:r w:rsidR="00F17EA6" w:rsidRPr="002832D8">
        <w:rPr>
          <w:spacing w:val="-3"/>
        </w:rPr>
        <w:t>а</w:t>
      </w:r>
      <w:r w:rsidRPr="002832D8">
        <w:rPr>
          <w:spacing w:val="-3"/>
        </w:rPr>
        <w:t xml:space="preserve"> отслеживает информацию из КИС SAP R/3 о поступлении на БКП заявленного оборудования, не требующего монтажа и учитываемом на бухгалтерском счете 08.04.</w:t>
      </w:r>
    </w:p>
    <w:p w14:paraId="39BF486F" w14:textId="1D4145E6" w:rsidR="00661E58" w:rsidRPr="002832D8" w:rsidRDefault="001B292F" w:rsidP="00CC7AB1">
      <w:pPr>
        <w:spacing w:after="240"/>
        <w:jc w:val="both"/>
        <w:rPr>
          <w:spacing w:val="-3"/>
        </w:rPr>
      </w:pPr>
      <w:r w:rsidRPr="002832D8">
        <w:t>4.2.8.</w:t>
      </w:r>
      <w:r w:rsidR="00C57C30">
        <w:t>1.</w:t>
      </w:r>
      <w:r w:rsidRPr="002832D8">
        <w:t xml:space="preserve">3. </w:t>
      </w:r>
      <w:r w:rsidR="00661E58" w:rsidRPr="002832D8">
        <w:rPr>
          <w:spacing w:val="-3"/>
        </w:rPr>
        <w:t>Этап 2. «В случае подтверждения потребности в оборудовании, получение со склада оборудования»</w:t>
      </w:r>
    </w:p>
    <w:p w14:paraId="7A4A98C5" w14:textId="05E50733" w:rsidR="00661E58" w:rsidRPr="002832D8" w:rsidRDefault="00636D43" w:rsidP="00CC7AB1">
      <w:pPr>
        <w:spacing w:after="240"/>
        <w:jc w:val="both"/>
        <w:rPr>
          <w:spacing w:val="-3"/>
        </w:rPr>
      </w:pPr>
      <w:r w:rsidRPr="002832D8">
        <w:rPr>
          <w:spacing w:val="-3"/>
        </w:rPr>
        <w:t>СП-м</w:t>
      </w:r>
      <w:r w:rsidR="00661E58" w:rsidRPr="002832D8">
        <w:rPr>
          <w:spacing w:val="-3"/>
        </w:rPr>
        <w:t>енеджера</w:t>
      </w:r>
      <w:r w:rsidRPr="002832D8">
        <w:rPr>
          <w:spacing w:val="-3"/>
        </w:rPr>
        <w:t xml:space="preserve"> </w:t>
      </w:r>
      <w:r w:rsidR="00661E58" w:rsidRPr="002832D8">
        <w:rPr>
          <w:spacing w:val="-3"/>
        </w:rPr>
        <w:t xml:space="preserve">запаса проводит анализ перечня оборудования на предмет потребности вовлечения. </w:t>
      </w:r>
    </w:p>
    <w:p w14:paraId="1AD3C497" w14:textId="0F336188" w:rsidR="00661E58" w:rsidRPr="002832D8" w:rsidRDefault="00661E58" w:rsidP="00912F11">
      <w:pPr>
        <w:jc w:val="both"/>
        <w:rPr>
          <w:spacing w:val="-3"/>
        </w:rPr>
      </w:pPr>
      <w:r w:rsidRPr="002832D8">
        <w:rPr>
          <w:spacing w:val="-3"/>
        </w:rPr>
        <w:t xml:space="preserve">СП </w:t>
      </w:r>
      <w:r w:rsidR="00F17EA6" w:rsidRPr="002832D8">
        <w:rPr>
          <w:spacing w:val="-3"/>
        </w:rPr>
        <w:t xml:space="preserve">- </w:t>
      </w:r>
      <w:r w:rsidRPr="002832D8">
        <w:rPr>
          <w:spacing w:val="-3"/>
        </w:rPr>
        <w:t>менеджер запаса:</w:t>
      </w:r>
    </w:p>
    <w:p w14:paraId="4929949F" w14:textId="41315315" w:rsidR="00661E58" w:rsidRPr="002832D8" w:rsidRDefault="00661E58" w:rsidP="00912F11">
      <w:pPr>
        <w:pStyle w:val="aff1"/>
        <w:numPr>
          <w:ilvl w:val="0"/>
          <w:numId w:val="47"/>
        </w:numPr>
        <w:spacing w:before="60"/>
        <w:ind w:left="567" w:hanging="397"/>
        <w:contextualSpacing w:val="0"/>
        <w:jc w:val="both"/>
        <w:rPr>
          <w:spacing w:val="-3"/>
        </w:rPr>
      </w:pPr>
      <w:r w:rsidRPr="002832D8">
        <w:rPr>
          <w:spacing w:val="-3"/>
        </w:rPr>
        <w:t xml:space="preserve">Формирует в КИС SAP R/3 заявку на отпуск оборудования со склада; </w:t>
      </w:r>
    </w:p>
    <w:p w14:paraId="5B376157" w14:textId="1C4D1AB5" w:rsidR="00661E58" w:rsidRPr="002832D8" w:rsidRDefault="00661E58" w:rsidP="00912F11">
      <w:pPr>
        <w:pStyle w:val="aff1"/>
        <w:numPr>
          <w:ilvl w:val="0"/>
          <w:numId w:val="47"/>
        </w:numPr>
        <w:spacing w:before="60"/>
        <w:ind w:left="567" w:hanging="397"/>
        <w:contextualSpacing w:val="0"/>
        <w:jc w:val="both"/>
        <w:rPr>
          <w:spacing w:val="-3"/>
        </w:rPr>
      </w:pPr>
      <w:r w:rsidRPr="002832D8">
        <w:rPr>
          <w:spacing w:val="-3"/>
        </w:rPr>
        <w:t>Направляет на согласование заявку на отпуск оборудования со склада на бумажном носителе, согласно п.4.2.2.1 настоящей Инструкции;</w:t>
      </w:r>
    </w:p>
    <w:p w14:paraId="769E2EAE" w14:textId="55064F92" w:rsidR="00661E58" w:rsidRPr="002832D8" w:rsidRDefault="00661E58" w:rsidP="00912F11">
      <w:pPr>
        <w:pStyle w:val="aff1"/>
        <w:numPr>
          <w:ilvl w:val="0"/>
          <w:numId w:val="47"/>
        </w:numPr>
        <w:spacing w:before="60"/>
        <w:ind w:left="567" w:hanging="397"/>
        <w:contextualSpacing w:val="0"/>
        <w:jc w:val="both"/>
        <w:rPr>
          <w:spacing w:val="-3"/>
        </w:rPr>
      </w:pPr>
      <w:r w:rsidRPr="002832D8">
        <w:rPr>
          <w:spacing w:val="-3"/>
        </w:rPr>
        <w:t>На основании заявки на отпуск оборудования со склада на бумажном носителе, согласованной согласно п.4.2.2.1 настоящей Инструкции, специалист УЛиСК на БКП проводит в КИС SAP R/3 перемещение МТР на склад МОЛ менеджера запаса, распечатывает М-11 в 3-х экземплярах.</w:t>
      </w:r>
    </w:p>
    <w:p w14:paraId="2D71AE84" w14:textId="5C0EF7D6" w:rsidR="00661E58" w:rsidRPr="002832D8" w:rsidRDefault="00661E58" w:rsidP="00912F11">
      <w:pPr>
        <w:spacing w:before="240" w:after="240"/>
        <w:jc w:val="both"/>
        <w:rPr>
          <w:spacing w:val="-3"/>
        </w:rPr>
      </w:pPr>
      <w:r w:rsidRPr="002832D8">
        <w:rPr>
          <w:spacing w:val="-3"/>
        </w:rPr>
        <w:t>Кладовщик УЛиСК на основании заявки на отпуск оборудования со склада и М-11, осуществляет отпуск оборудования со склада. Один экземпляр М-11 остается у кладовщика, 1 экземпляр остается у МОЛ-получателя, 1 экземпляр передается работнику ОУЗМТРиПАМЗ в г. Красноярске по Реестру документов по ск</w:t>
      </w:r>
      <w:r w:rsidR="00BE2462" w:rsidRPr="002832D8">
        <w:rPr>
          <w:spacing w:val="-3"/>
        </w:rPr>
        <w:t>ладу для дальнейшей передачи в Организацию по в</w:t>
      </w:r>
      <w:r w:rsidRPr="002832D8">
        <w:rPr>
          <w:spacing w:val="-3"/>
        </w:rPr>
        <w:t>едению бухгалтерского и налогового учета.</w:t>
      </w:r>
    </w:p>
    <w:p w14:paraId="7D40C79B" w14:textId="07F5D801" w:rsidR="00661E58" w:rsidRPr="002832D8" w:rsidRDefault="001B292F" w:rsidP="00CC7AB1">
      <w:pPr>
        <w:spacing w:after="240"/>
        <w:jc w:val="both"/>
        <w:rPr>
          <w:spacing w:val="-3"/>
        </w:rPr>
      </w:pPr>
      <w:r w:rsidRPr="002832D8">
        <w:t>4.2.8.</w:t>
      </w:r>
      <w:r w:rsidR="00C57C30">
        <w:t>1.</w:t>
      </w:r>
      <w:r w:rsidRPr="002832D8">
        <w:t xml:space="preserve">4. </w:t>
      </w:r>
      <w:r w:rsidR="00661E58" w:rsidRPr="002832D8">
        <w:rPr>
          <w:spacing w:val="-3"/>
        </w:rPr>
        <w:t>Этап 3. «Ввод в эксплуатацию, оформление ОС-1»</w:t>
      </w:r>
      <w:r w:rsidR="00636D43" w:rsidRPr="002832D8">
        <w:rPr>
          <w:spacing w:val="-3"/>
        </w:rPr>
        <w:t>.</w:t>
      </w:r>
    </w:p>
    <w:p w14:paraId="3936745A" w14:textId="0D2B529E" w:rsidR="00661E58" w:rsidRPr="002832D8" w:rsidRDefault="00661E58" w:rsidP="00CC7AB1">
      <w:pPr>
        <w:spacing w:after="240"/>
        <w:jc w:val="both"/>
        <w:rPr>
          <w:spacing w:val="-3"/>
        </w:rPr>
      </w:pPr>
      <w:r w:rsidRPr="002832D8">
        <w:rPr>
          <w:spacing w:val="-3"/>
        </w:rPr>
        <w:t xml:space="preserve">Для включения объектов в состав основных средств и учета их ввода в эксплуатацию, ответственный исполнитель СП </w:t>
      </w:r>
      <w:r w:rsidR="00F17EA6" w:rsidRPr="002832D8">
        <w:rPr>
          <w:spacing w:val="-3"/>
        </w:rPr>
        <w:t xml:space="preserve">- </w:t>
      </w:r>
      <w:r w:rsidRPr="002832D8">
        <w:rPr>
          <w:spacing w:val="-3"/>
        </w:rPr>
        <w:t>менеджер</w:t>
      </w:r>
      <w:r w:rsidR="00F17EA6" w:rsidRPr="002832D8">
        <w:rPr>
          <w:spacing w:val="-3"/>
        </w:rPr>
        <w:t>а</w:t>
      </w:r>
      <w:r w:rsidRPr="002832D8">
        <w:rPr>
          <w:spacing w:val="-3"/>
        </w:rPr>
        <w:t xml:space="preserve"> запаса оформляет и подписывает в надлежащем порядке Акт приема-передачи объекта основных средств ОС-1, для да</w:t>
      </w:r>
      <w:r w:rsidR="00BE2462" w:rsidRPr="002832D8">
        <w:rPr>
          <w:spacing w:val="-3"/>
        </w:rPr>
        <w:t>льнейшей передачи документов в О</w:t>
      </w:r>
      <w:r w:rsidRPr="002832D8">
        <w:rPr>
          <w:spacing w:val="-3"/>
        </w:rPr>
        <w:t>рг</w:t>
      </w:r>
      <w:r w:rsidR="00BE2462" w:rsidRPr="002832D8">
        <w:rPr>
          <w:spacing w:val="-3"/>
        </w:rPr>
        <w:t>анизацию по в</w:t>
      </w:r>
      <w:r w:rsidRPr="002832D8">
        <w:rPr>
          <w:spacing w:val="-3"/>
        </w:rPr>
        <w:t>едению бухгалтерского и налогового учета и ввода оборудования в эксплуатацию.</w:t>
      </w:r>
    </w:p>
    <w:p w14:paraId="791A8206" w14:textId="78D5D7B4" w:rsidR="00661E58" w:rsidRPr="002832D8" w:rsidRDefault="001B292F" w:rsidP="00CC7AB1">
      <w:pPr>
        <w:spacing w:after="240"/>
        <w:jc w:val="both"/>
        <w:rPr>
          <w:spacing w:val="-3"/>
        </w:rPr>
      </w:pPr>
      <w:r w:rsidRPr="002832D8">
        <w:t>4.2.8.</w:t>
      </w:r>
      <w:r w:rsidR="00C57C30">
        <w:t>1.</w:t>
      </w:r>
      <w:r w:rsidRPr="002832D8">
        <w:t xml:space="preserve">5. </w:t>
      </w:r>
      <w:r w:rsidR="00661E58" w:rsidRPr="002832D8">
        <w:rPr>
          <w:spacing w:val="-3"/>
        </w:rPr>
        <w:t>Этап 4. «В случае отсутствия необходимости в эксплуатации объекта ОС»</w:t>
      </w:r>
      <w:r w:rsidR="00636D43" w:rsidRPr="002832D8">
        <w:rPr>
          <w:spacing w:val="-3"/>
        </w:rPr>
        <w:t>.</w:t>
      </w:r>
    </w:p>
    <w:p w14:paraId="08FB1E83" w14:textId="799A3482" w:rsidR="00661E58" w:rsidRPr="002832D8" w:rsidRDefault="00661E58" w:rsidP="00CC7AB1">
      <w:pPr>
        <w:spacing w:after="240"/>
        <w:jc w:val="both"/>
        <w:rPr>
          <w:spacing w:val="-3"/>
        </w:rPr>
      </w:pPr>
      <w:r w:rsidRPr="002832D8">
        <w:rPr>
          <w:spacing w:val="-3"/>
        </w:rPr>
        <w:t xml:space="preserve">Специалист УЛиСК </w:t>
      </w:r>
      <w:r w:rsidR="00A22D7F" w:rsidRPr="002832D8">
        <w:rPr>
          <w:spacing w:val="-3"/>
        </w:rPr>
        <w:t xml:space="preserve">БКП </w:t>
      </w:r>
      <w:r w:rsidRPr="002832D8">
        <w:rPr>
          <w:spacing w:val="-3"/>
        </w:rPr>
        <w:t>отражает в программе SAP R/3 перемещение оборудования на МОЛ менеджера запаса и оформляет Акт приема-передачи объекта ОС на хранение на склад - с МОЛ менеджера запаса на МОЛ УЛиСК.</w:t>
      </w:r>
    </w:p>
    <w:p w14:paraId="24CE44A9" w14:textId="77777777" w:rsidR="00661E58" w:rsidRPr="002832D8" w:rsidRDefault="00661E58" w:rsidP="00CC7AB1">
      <w:pPr>
        <w:spacing w:after="240"/>
        <w:jc w:val="both"/>
        <w:rPr>
          <w:spacing w:val="-3"/>
        </w:rPr>
      </w:pPr>
      <w:r w:rsidRPr="002832D8">
        <w:rPr>
          <w:spacing w:val="-3"/>
        </w:rPr>
        <w:t>В Акте приема-передачи обязательно указывается КСМ, партия, наименование и количество (места) на передаваемое оборудование.</w:t>
      </w:r>
    </w:p>
    <w:p w14:paraId="182CBC4C" w14:textId="77777777" w:rsidR="00661E58" w:rsidRPr="002832D8" w:rsidRDefault="00661E58" w:rsidP="00CC7AB1">
      <w:pPr>
        <w:spacing w:after="240"/>
        <w:jc w:val="both"/>
        <w:rPr>
          <w:spacing w:val="-3"/>
        </w:rPr>
      </w:pPr>
      <w:r w:rsidRPr="002832D8">
        <w:rPr>
          <w:spacing w:val="-3"/>
        </w:rPr>
        <w:t>Акт подписывается МОЛ-менеджером запаса датой приемки на хранение оборудования на склад.</w:t>
      </w:r>
    </w:p>
    <w:p w14:paraId="07406C3B" w14:textId="77777777" w:rsidR="00661E58" w:rsidRPr="002832D8" w:rsidRDefault="00661E58" w:rsidP="00CC7AB1">
      <w:pPr>
        <w:spacing w:after="240"/>
        <w:jc w:val="both"/>
        <w:rPr>
          <w:spacing w:val="-3"/>
        </w:rPr>
      </w:pPr>
      <w:r w:rsidRPr="002832D8">
        <w:rPr>
          <w:spacing w:val="-3"/>
        </w:rPr>
        <w:t>Кладовщик УЛиСК БКП подписывает Акт приема-передачи со своей стороны и принимает оборудование на склад для дальнейшего хранения до возникновения потребности в его возврате.</w:t>
      </w:r>
    </w:p>
    <w:p w14:paraId="4D84C4E3" w14:textId="77777777" w:rsidR="00661E58" w:rsidRPr="002832D8" w:rsidRDefault="00661E58" w:rsidP="00CC7AB1">
      <w:pPr>
        <w:spacing w:after="240"/>
        <w:jc w:val="both"/>
        <w:rPr>
          <w:spacing w:val="-3"/>
        </w:rPr>
      </w:pPr>
      <w:r w:rsidRPr="002832D8">
        <w:rPr>
          <w:spacing w:val="-3"/>
        </w:rPr>
        <w:t>Одновременно производится биркование принятого оборудования.</w:t>
      </w:r>
    </w:p>
    <w:p w14:paraId="79820DCE" w14:textId="77777777" w:rsidR="00661E58" w:rsidRPr="002832D8" w:rsidRDefault="00661E58" w:rsidP="00CC7AB1">
      <w:pPr>
        <w:spacing w:after="240"/>
        <w:jc w:val="both"/>
        <w:rPr>
          <w:spacing w:val="-3"/>
        </w:rPr>
      </w:pPr>
      <w:r w:rsidRPr="002832D8">
        <w:rPr>
          <w:spacing w:val="-3"/>
        </w:rPr>
        <w:t>МОЛ склада УЛиСК несет полную материальную ответственность за сохранность ОС при принятии его на склад на хранение, в соответствие с Актом приема-передачи объекта ОС на хранение.</w:t>
      </w:r>
    </w:p>
    <w:p w14:paraId="0D5893C5" w14:textId="6AAA5FD5" w:rsidR="00661E58" w:rsidRPr="002832D8" w:rsidRDefault="001B292F" w:rsidP="00CC7AB1">
      <w:pPr>
        <w:spacing w:after="240"/>
        <w:jc w:val="both"/>
        <w:rPr>
          <w:spacing w:val="-3"/>
        </w:rPr>
      </w:pPr>
      <w:r w:rsidRPr="002832D8">
        <w:t>4.2.8.</w:t>
      </w:r>
      <w:r w:rsidR="00C57C30">
        <w:t>1.</w:t>
      </w:r>
      <w:r w:rsidRPr="002832D8">
        <w:t xml:space="preserve">6. </w:t>
      </w:r>
      <w:r w:rsidR="00661E58" w:rsidRPr="002832D8">
        <w:rPr>
          <w:spacing w:val="-3"/>
        </w:rPr>
        <w:t>Этап 5. «Ввод в эксплуатацию, оформление ОС-1»</w:t>
      </w:r>
      <w:r w:rsidR="00636D43" w:rsidRPr="002832D8">
        <w:rPr>
          <w:spacing w:val="-3"/>
        </w:rPr>
        <w:t>.</w:t>
      </w:r>
    </w:p>
    <w:p w14:paraId="1A29B0D4" w14:textId="28FB4AF1" w:rsidR="00661E58" w:rsidRPr="002832D8" w:rsidRDefault="00661E58" w:rsidP="00CC7AB1">
      <w:pPr>
        <w:spacing w:after="240"/>
        <w:jc w:val="both"/>
        <w:rPr>
          <w:spacing w:val="-3"/>
        </w:rPr>
      </w:pPr>
      <w:r w:rsidRPr="002832D8">
        <w:rPr>
          <w:spacing w:val="-3"/>
        </w:rPr>
        <w:t xml:space="preserve">Для включения объекта в состав основных средств и учета их ввода в эксплуатацию, ответственный исполнитель СП </w:t>
      </w:r>
      <w:r w:rsidR="00F17EA6" w:rsidRPr="002832D8">
        <w:rPr>
          <w:spacing w:val="-3"/>
        </w:rPr>
        <w:t xml:space="preserve">- </w:t>
      </w:r>
      <w:r w:rsidRPr="002832D8">
        <w:rPr>
          <w:spacing w:val="-3"/>
        </w:rPr>
        <w:t>менеджер запаса оформляет и подписывает в надлежащем порядке Акт приема-передачи объекта основных средств ОС-1, для да</w:t>
      </w:r>
      <w:r w:rsidR="0069046C" w:rsidRPr="002832D8">
        <w:rPr>
          <w:spacing w:val="-3"/>
        </w:rPr>
        <w:t>льнейшей передачи документов в Организацию по в</w:t>
      </w:r>
      <w:r w:rsidRPr="002832D8">
        <w:rPr>
          <w:spacing w:val="-3"/>
        </w:rPr>
        <w:t xml:space="preserve">едению бухгалтерского и налогового учета. </w:t>
      </w:r>
    </w:p>
    <w:p w14:paraId="387CFC05" w14:textId="55D95660" w:rsidR="00661E58" w:rsidRPr="002832D8" w:rsidRDefault="00636D43" w:rsidP="00CC7AB1">
      <w:pPr>
        <w:spacing w:after="240"/>
        <w:jc w:val="both"/>
        <w:rPr>
          <w:spacing w:val="-3"/>
        </w:rPr>
      </w:pPr>
      <w:r w:rsidRPr="002832D8">
        <w:rPr>
          <w:spacing w:val="-3"/>
        </w:rPr>
        <w:t>В</w:t>
      </w:r>
      <w:r w:rsidR="00661E58" w:rsidRPr="002832D8">
        <w:rPr>
          <w:spacing w:val="-3"/>
        </w:rPr>
        <w:t xml:space="preserve"> печатной форме ОС-1 (на последней странице акта) указывается ответственное лицо, принявшее на ответственное хранение объект ОС (МОЛ склада УЛиСК), а также фактическое местонахождение объекта ОС.</w:t>
      </w:r>
    </w:p>
    <w:p w14:paraId="2DDD213C" w14:textId="289A738A" w:rsidR="00661E58" w:rsidRPr="002832D8" w:rsidRDefault="00661E58" w:rsidP="00CC7AB1">
      <w:pPr>
        <w:spacing w:after="240"/>
        <w:jc w:val="both"/>
        <w:rPr>
          <w:spacing w:val="-3"/>
        </w:rPr>
      </w:pPr>
      <w:r w:rsidRPr="002832D8">
        <w:rPr>
          <w:spacing w:val="-3"/>
        </w:rPr>
        <w:t xml:space="preserve">МОЛ склада УЛиСК проставляет свою подпись в отметке о принятии ОС на склад для хранения и возвращает ОС-1 </w:t>
      </w:r>
      <w:r w:rsidR="00110F14" w:rsidRPr="002832D8">
        <w:rPr>
          <w:spacing w:val="-3"/>
        </w:rPr>
        <w:t xml:space="preserve">работнику </w:t>
      </w:r>
      <w:r w:rsidRPr="002832D8">
        <w:rPr>
          <w:spacing w:val="-3"/>
        </w:rPr>
        <w:t xml:space="preserve">СП-менеджера запаса для дальнейшей передачи документа в </w:t>
      </w:r>
      <w:r w:rsidR="0069046C" w:rsidRPr="002832D8">
        <w:rPr>
          <w:spacing w:val="-3"/>
        </w:rPr>
        <w:t>Организацию по ведению бухгалтерского и налогового учета.</w:t>
      </w:r>
    </w:p>
    <w:p w14:paraId="1750D756" w14:textId="0DD37BEB" w:rsidR="00661E58" w:rsidRPr="002832D8" w:rsidRDefault="00661E58" w:rsidP="00CC7AB1">
      <w:pPr>
        <w:spacing w:after="240"/>
        <w:jc w:val="both"/>
        <w:rPr>
          <w:spacing w:val="-3"/>
        </w:rPr>
      </w:pPr>
      <w:r w:rsidRPr="002832D8">
        <w:rPr>
          <w:spacing w:val="-3"/>
        </w:rPr>
        <w:t xml:space="preserve">После ввода оборудования в эксплуатацию в ИС 1С:ЕРП, </w:t>
      </w:r>
      <w:r w:rsidR="00636D43" w:rsidRPr="002832D8">
        <w:rPr>
          <w:spacing w:val="-3"/>
        </w:rPr>
        <w:t xml:space="preserve">работник </w:t>
      </w:r>
      <w:r w:rsidRPr="002832D8">
        <w:rPr>
          <w:spacing w:val="-3"/>
        </w:rPr>
        <w:t>СП-менеджера запаса сообщает специалисту УЛиСК на БКП инвентарный номер для внесения на бирку и размещения на хранимом оборудовании.  С целью прослеживания информации о фактическом местонахождении введенного оборудования, в отчете по движению ОС в 1С:ЕРП  реализована возможность вывода информации о местонахождении, в соответствии с данными печатной формы.</w:t>
      </w:r>
    </w:p>
    <w:p w14:paraId="1361BE3C" w14:textId="28C0C6FD" w:rsidR="00661E58" w:rsidRPr="002832D8" w:rsidRDefault="004F51F6" w:rsidP="00CC7AB1">
      <w:pPr>
        <w:spacing w:after="240"/>
        <w:jc w:val="both"/>
        <w:rPr>
          <w:spacing w:val="-3"/>
        </w:rPr>
      </w:pPr>
      <w:r w:rsidRPr="002832D8">
        <w:t>4.2.8.</w:t>
      </w:r>
      <w:r w:rsidR="00C57C30">
        <w:t>1.</w:t>
      </w:r>
      <w:r w:rsidRPr="002832D8">
        <w:t xml:space="preserve">7. </w:t>
      </w:r>
      <w:r w:rsidR="00661E58" w:rsidRPr="002832D8">
        <w:rPr>
          <w:spacing w:val="-3"/>
        </w:rPr>
        <w:t>Этап 6. «Возврат объекта ОС с хранения МОЛ- менеджеру запаса»</w:t>
      </w:r>
    </w:p>
    <w:p w14:paraId="27CBBBEC" w14:textId="05458E16" w:rsidR="00661E58" w:rsidRPr="002832D8" w:rsidRDefault="00661E58" w:rsidP="00CC7AB1">
      <w:pPr>
        <w:spacing w:after="240"/>
        <w:jc w:val="both"/>
        <w:rPr>
          <w:spacing w:val="-3"/>
        </w:rPr>
      </w:pPr>
      <w:r w:rsidRPr="002832D8">
        <w:rPr>
          <w:spacing w:val="-3"/>
        </w:rPr>
        <w:t xml:space="preserve">Возврат оборудования с хранения осуществляется по факту обращения </w:t>
      </w:r>
      <w:r w:rsidR="00636D43" w:rsidRPr="002832D8">
        <w:rPr>
          <w:spacing w:val="-3"/>
        </w:rPr>
        <w:t xml:space="preserve">работника </w:t>
      </w:r>
      <w:r w:rsidRPr="002832D8">
        <w:rPr>
          <w:spacing w:val="-3"/>
        </w:rPr>
        <w:t>СП-менеджера оборудования, с оформлением Акта возврата объекта ОС с хранения.</w:t>
      </w:r>
    </w:p>
    <w:p w14:paraId="4DF50215" w14:textId="5E7D9EE9" w:rsidR="00661E58" w:rsidRPr="002832D8" w:rsidRDefault="00661E58" w:rsidP="00CC7AB1">
      <w:pPr>
        <w:spacing w:after="240"/>
        <w:jc w:val="both"/>
        <w:rPr>
          <w:spacing w:val="-3"/>
        </w:rPr>
      </w:pPr>
      <w:r w:rsidRPr="002832D8">
        <w:rPr>
          <w:spacing w:val="-3"/>
        </w:rPr>
        <w:t>С целью отражения в 1С:ЕРП информации о фактическом местонахождении объекта ОС, при возврате с хранения основного средства, оформляется накладная на внутреннее перемещение объекта основных средств ОС-2 с указанием изменения местонахождения ОС, двусторонне подписывается МОЛ СП-м</w:t>
      </w:r>
      <w:r w:rsidR="0069046C" w:rsidRPr="002832D8">
        <w:rPr>
          <w:spacing w:val="-3"/>
        </w:rPr>
        <w:t>енеджера запаса и передается в Организацию по в</w:t>
      </w:r>
      <w:r w:rsidRPr="002832D8">
        <w:rPr>
          <w:spacing w:val="-3"/>
        </w:rPr>
        <w:t>едению бухгалтерского и налогового учета.</w:t>
      </w:r>
    </w:p>
    <w:p w14:paraId="4B5DC60E" w14:textId="0D2FE39D" w:rsidR="00661E58" w:rsidRPr="002832D8" w:rsidRDefault="00661E58" w:rsidP="00CC7AB1">
      <w:pPr>
        <w:spacing w:after="240"/>
        <w:jc w:val="both"/>
        <w:rPr>
          <w:spacing w:val="-3"/>
        </w:rPr>
      </w:pPr>
      <w:r w:rsidRPr="002832D8">
        <w:rPr>
          <w:spacing w:val="-3"/>
        </w:rPr>
        <w:t>С момента подписания Акта возврата объекта ОС с хранения, материальная ответственность за основное средство переходит с МОЛ склада УЛиСК на МОЛ СП-менеджера запаса.</w:t>
      </w:r>
    </w:p>
    <w:p w14:paraId="11A658C9" w14:textId="24EB5EFA" w:rsidR="00A07EF2" w:rsidRPr="002832D8" w:rsidRDefault="00523380" w:rsidP="005E2226">
      <w:pPr>
        <w:pStyle w:val="20"/>
      </w:pPr>
      <w:bookmarkStart w:id="116" w:name="_Toc152244619"/>
      <w:bookmarkStart w:id="117" w:name="_Toc155708230"/>
      <w:r w:rsidRPr="002832D8">
        <w:t xml:space="preserve">4.3. </w:t>
      </w:r>
      <w:r w:rsidR="00A07EF2" w:rsidRPr="002832D8">
        <w:t>ОТПУСК МАТЕРИАЛЬНО-ТЕХНИЧЕСКИХ РЕСУРСОВ</w:t>
      </w:r>
      <w:bookmarkEnd w:id="116"/>
      <w:bookmarkEnd w:id="117"/>
    </w:p>
    <w:p w14:paraId="35A8D848" w14:textId="210CD095" w:rsidR="00A07EF2" w:rsidRPr="002832D8" w:rsidRDefault="00A00CBE" w:rsidP="005E2226">
      <w:pPr>
        <w:widowControl w:val="0"/>
        <w:tabs>
          <w:tab w:val="left" w:pos="0"/>
        </w:tabs>
        <w:autoSpaceDE w:val="0"/>
        <w:autoSpaceDN w:val="0"/>
        <w:adjustRightInd w:val="0"/>
        <w:jc w:val="both"/>
        <w:rPr>
          <w:b/>
          <w:spacing w:val="-3"/>
        </w:rPr>
      </w:pPr>
      <w:r w:rsidRPr="002832D8">
        <w:rPr>
          <w:spacing w:val="-3"/>
        </w:rPr>
        <w:t>4.</w:t>
      </w:r>
      <w:r w:rsidR="00523380" w:rsidRPr="002832D8">
        <w:rPr>
          <w:spacing w:val="-3"/>
        </w:rPr>
        <w:t>3.1</w:t>
      </w:r>
      <w:r w:rsidRPr="002832D8">
        <w:rPr>
          <w:spacing w:val="-3"/>
        </w:rPr>
        <w:t xml:space="preserve">. </w:t>
      </w:r>
      <w:r w:rsidR="00A07EF2" w:rsidRPr="002832D8">
        <w:t xml:space="preserve">Отпуск </w:t>
      </w:r>
      <w:r w:rsidR="00A07EF2" w:rsidRPr="002832D8">
        <w:rPr>
          <w:spacing w:val="-3"/>
        </w:rPr>
        <w:t>МТР</w:t>
      </w:r>
      <w:r w:rsidR="00A07EF2" w:rsidRPr="002832D8">
        <w:t xml:space="preserve"> возникает в случае:</w:t>
      </w:r>
    </w:p>
    <w:p w14:paraId="297E2404" w14:textId="0567AA0D" w:rsidR="00A07EF2" w:rsidRPr="002832D8" w:rsidRDefault="00A07EF2" w:rsidP="005E2226">
      <w:pPr>
        <w:numPr>
          <w:ilvl w:val="0"/>
          <w:numId w:val="12"/>
        </w:numPr>
        <w:shd w:val="clear" w:color="auto" w:fill="FFFFFF"/>
        <w:tabs>
          <w:tab w:val="clear" w:pos="0"/>
        </w:tabs>
        <w:spacing w:before="60"/>
        <w:ind w:left="567" w:hanging="397"/>
        <w:jc w:val="both"/>
        <w:rPr>
          <w:spacing w:val="-3"/>
        </w:rPr>
      </w:pPr>
      <w:bookmarkStart w:id="118" w:name="_3.3.1._порядок_отпуска"/>
      <w:bookmarkStart w:id="119" w:name="_Toc213251477"/>
      <w:bookmarkStart w:id="120" w:name="_Toc213579074"/>
      <w:bookmarkStart w:id="121" w:name="_Toc213579167"/>
      <w:bookmarkStart w:id="122" w:name="_Toc290383946"/>
      <w:bookmarkStart w:id="123" w:name="Отпуск_мтр_сторон_орг"/>
      <w:bookmarkEnd w:id="118"/>
      <w:r w:rsidRPr="002832D8">
        <w:rPr>
          <w:spacing w:val="-3"/>
        </w:rPr>
        <w:t xml:space="preserve">передачи </w:t>
      </w:r>
      <w:r w:rsidR="00174764" w:rsidRPr="002832D8">
        <w:rPr>
          <w:spacing w:val="-3"/>
        </w:rPr>
        <w:t>Подрядчикам</w:t>
      </w:r>
      <w:r w:rsidRPr="002832D8">
        <w:rPr>
          <w:spacing w:val="-3"/>
        </w:rPr>
        <w:t xml:space="preserve"> оборудования в монтаж;</w:t>
      </w:r>
    </w:p>
    <w:p w14:paraId="67386978" w14:textId="36AC9853"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 xml:space="preserve">передачи МТР </w:t>
      </w:r>
      <w:r w:rsidR="00174764" w:rsidRPr="002832D8">
        <w:rPr>
          <w:spacing w:val="-3"/>
        </w:rPr>
        <w:t>Подрядчикам</w:t>
      </w:r>
      <w:r w:rsidRPr="002832D8">
        <w:rPr>
          <w:spacing w:val="-3"/>
        </w:rPr>
        <w:t xml:space="preserve"> на давальческой основе;</w:t>
      </w:r>
    </w:p>
    <w:p w14:paraId="7A330D63" w14:textId="77777777"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реализации МТР со складов Хранителей и складов Общества сторонним организациям;</w:t>
      </w:r>
    </w:p>
    <w:p w14:paraId="13958548" w14:textId="77777777"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передачи оборудования (наземного и подземного) по договорам подряда для установки в скважины.</w:t>
      </w:r>
    </w:p>
    <w:p w14:paraId="6A26C770" w14:textId="7427D3A2" w:rsidR="00A07EF2" w:rsidRPr="002832D8" w:rsidRDefault="00A07EF2" w:rsidP="00C57C30">
      <w:pPr>
        <w:pStyle w:val="30"/>
      </w:pPr>
      <w:bookmarkStart w:id="124" w:name="_3.3.1._ПОРЯДОК_ОТПУСКА_1"/>
      <w:bookmarkStart w:id="125" w:name="_4.3.1._ПОРЯДОК_ОТПУСКА"/>
      <w:bookmarkStart w:id="126" w:name="_Toc18503637"/>
      <w:bookmarkStart w:id="127" w:name="_Toc152244620"/>
      <w:bookmarkStart w:id="128" w:name="_Toc155708231"/>
      <w:bookmarkStart w:id="129" w:name="_Toc396127128"/>
      <w:bookmarkStart w:id="130" w:name="_Toc399767079"/>
      <w:bookmarkStart w:id="131" w:name="_Toc15031871"/>
      <w:bookmarkEnd w:id="119"/>
      <w:bookmarkEnd w:id="120"/>
      <w:bookmarkEnd w:id="121"/>
      <w:bookmarkEnd w:id="122"/>
      <w:bookmarkEnd w:id="123"/>
      <w:bookmarkEnd w:id="124"/>
      <w:bookmarkEnd w:id="125"/>
      <w:r w:rsidRPr="002832D8">
        <w:t>4.3.</w:t>
      </w:r>
      <w:r w:rsidR="00523380" w:rsidRPr="002832D8">
        <w:t>2</w:t>
      </w:r>
      <w:r w:rsidRPr="002832D8">
        <w:t xml:space="preserve">. ПОРЯДОК ОТПУСКА МТР </w:t>
      </w:r>
      <w:r w:rsidR="00B0756D" w:rsidRPr="002832D8">
        <w:t>ПОДРЯДЧИКАМ</w:t>
      </w:r>
      <w:r w:rsidRPr="002832D8">
        <w:t xml:space="preserve"> СО СКЛАДОВ</w:t>
      </w:r>
      <w:bookmarkEnd w:id="126"/>
      <w:bookmarkEnd w:id="127"/>
      <w:bookmarkEnd w:id="128"/>
      <w:r w:rsidRPr="002832D8">
        <w:t xml:space="preserve"> </w:t>
      </w:r>
      <w:bookmarkEnd w:id="129"/>
      <w:bookmarkEnd w:id="130"/>
      <w:bookmarkEnd w:id="131"/>
    </w:p>
    <w:p w14:paraId="2470082A" w14:textId="40C79C6B" w:rsidR="00E9122A" w:rsidRPr="002832D8" w:rsidRDefault="00523380" w:rsidP="00313CDC">
      <w:pPr>
        <w:pStyle w:val="af"/>
        <w:jc w:val="both"/>
        <w:rPr>
          <w:rFonts w:eastAsia="Times New Roman"/>
          <w:sz w:val="24"/>
          <w:szCs w:val="24"/>
        </w:rPr>
      </w:pPr>
      <w:r w:rsidRPr="002832D8">
        <w:rPr>
          <w:rFonts w:eastAsia="Times New Roman"/>
          <w:spacing w:val="-3"/>
          <w:sz w:val="24"/>
          <w:szCs w:val="24"/>
        </w:rPr>
        <w:t>4.3.2.1.</w:t>
      </w:r>
      <w:r w:rsidRPr="002832D8">
        <w:rPr>
          <w:spacing w:val="-3"/>
        </w:rPr>
        <w:t xml:space="preserve"> </w:t>
      </w:r>
      <w:r w:rsidR="00E9122A" w:rsidRPr="002832D8">
        <w:rPr>
          <w:sz w:val="24"/>
          <w:szCs w:val="24"/>
        </w:rPr>
        <w:t>О</w:t>
      </w:r>
      <w:r w:rsidR="00A07EF2" w:rsidRPr="002832D8">
        <w:rPr>
          <w:sz w:val="24"/>
          <w:szCs w:val="24"/>
        </w:rPr>
        <w:t>формлени</w:t>
      </w:r>
      <w:r w:rsidR="00E9122A" w:rsidRPr="002832D8">
        <w:rPr>
          <w:sz w:val="24"/>
          <w:szCs w:val="24"/>
        </w:rPr>
        <w:t>е</w:t>
      </w:r>
      <w:r w:rsidR="00A07EF2" w:rsidRPr="002832D8">
        <w:rPr>
          <w:sz w:val="24"/>
          <w:szCs w:val="24"/>
        </w:rPr>
        <w:t xml:space="preserve"> выдачи </w:t>
      </w:r>
      <w:r w:rsidR="00A07EF2" w:rsidRPr="002832D8">
        <w:rPr>
          <w:sz w:val="24"/>
        </w:rPr>
        <w:t xml:space="preserve">оборудования в монтаж </w:t>
      </w:r>
      <w:r w:rsidR="00A07EF2" w:rsidRPr="002832D8">
        <w:rPr>
          <w:sz w:val="24"/>
          <w:szCs w:val="24"/>
        </w:rPr>
        <w:t>или</w:t>
      </w:r>
      <w:r w:rsidR="00A07EF2" w:rsidRPr="002832D8">
        <w:rPr>
          <w:sz w:val="24"/>
        </w:rPr>
        <w:t xml:space="preserve"> материалов </w:t>
      </w:r>
      <w:r w:rsidR="00A07EF2" w:rsidRPr="002832D8">
        <w:rPr>
          <w:sz w:val="24"/>
          <w:szCs w:val="24"/>
        </w:rPr>
        <w:t xml:space="preserve">по давальческой </w:t>
      </w:r>
      <w:r w:rsidR="00A07EF2" w:rsidRPr="002832D8">
        <w:rPr>
          <w:rFonts w:eastAsia="Times New Roman"/>
          <w:sz w:val="24"/>
          <w:szCs w:val="24"/>
        </w:rPr>
        <w:t>схеме</w:t>
      </w:r>
      <w:r w:rsidR="00E9122A" w:rsidRPr="002832D8">
        <w:rPr>
          <w:rFonts w:eastAsia="Times New Roman"/>
          <w:sz w:val="24"/>
          <w:szCs w:val="24"/>
        </w:rPr>
        <w:t xml:space="preserve"> осуществляется согласно Инструкции </w:t>
      </w:r>
      <w:r w:rsidR="00F17EA6" w:rsidRPr="002832D8">
        <w:rPr>
          <w:rFonts w:eastAsia="Times New Roman"/>
          <w:sz w:val="24"/>
          <w:szCs w:val="24"/>
        </w:rPr>
        <w:t xml:space="preserve">ООО «Славнефть-Красноярскнефтегаз» </w:t>
      </w:r>
      <w:r w:rsidR="00E9122A" w:rsidRPr="002832D8">
        <w:rPr>
          <w:rFonts w:eastAsia="Times New Roman"/>
          <w:sz w:val="24"/>
          <w:szCs w:val="24"/>
        </w:rPr>
        <w:t xml:space="preserve">№ П2-02 </w:t>
      </w:r>
      <w:r w:rsidR="00F17EA6" w:rsidRPr="002832D8">
        <w:rPr>
          <w:rFonts w:eastAsia="Times New Roman"/>
          <w:sz w:val="24"/>
          <w:szCs w:val="24"/>
        </w:rPr>
        <w:br/>
      </w:r>
      <w:r w:rsidR="00E9122A" w:rsidRPr="002832D8">
        <w:rPr>
          <w:rFonts w:eastAsia="Times New Roman"/>
          <w:sz w:val="24"/>
          <w:szCs w:val="24"/>
        </w:rPr>
        <w:t>И-001377 ЮЛ-428 «Порядок передачи материально-технических ресурсов на давальческой основе»</w:t>
      </w:r>
      <w:r w:rsidR="00F17EA6" w:rsidRPr="002832D8">
        <w:rPr>
          <w:rFonts w:eastAsia="Times New Roman"/>
          <w:sz w:val="24"/>
          <w:szCs w:val="24"/>
        </w:rPr>
        <w:t>.</w:t>
      </w:r>
    </w:p>
    <w:p w14:paraId="6CBDFAF0" w14:textId="44C89501" w:rsidR="00A07EF2" w:rsidRPr="002832D8" w:rsidRDefault="00F17EA6" w:rsidP="00912F11">
      <w:pPr>
        <w:pStyle w:val="1000"/>
        <w:spacing w:before="240"/>
        <w:jc w:val="both"/>
        <w:rPr>
          <w:rFonts w:ascii="Times New Roman" w:hAnsi="Times New Roman"/>
          <w:sz w:val="24"/>
          <w:szCs w:val="24"/>
          <w:lang w:eastAsia="en-US"/>
        </w:rPr>
      </w:pPr>
      <w:r w:rsidRPr="002832D8">
        <w:rPr>
          <w:rFonts w:ascii="Times New Roman" w:hAnsi="Times New Roman"/>
          <w:sz w:val="24"/>
          <w:szCs w:val="24"/>
          <w:lang w:eastAsia="en-US"/>
        </w:rPr>
        <w:t xml:space="preserve">4.3.2.2. </w:t>
      </w:r>
      <w:r w:rsidR="00E9122A" w:rsidRPr="002832D8">
        <w:rPr>
          <w:rFonts w:ascii="Times New Roman" w:hAnsi="Times New Roman"/>
          <w:sz w:val="24"/>
          <w:szCs w:val="24"/>
          <w:lang w:eastAsia="en-US"/>
        </w:rPr>
        <w:t xml:space="preserve">Этапы оформления </w:t>
      </w:r>
      <w:r w:rsidR="00E9122A" w:rsidRPr="002832D8">
        <w:rPr>
          <w:rFonts w:ascii="Times New Roman" w:hAnsi="Times New Roman"/>
          <w:sz w:val="24"/>
          <w:szCs w:val="24"/>
        </w:rPr>
        <w:t xml:space="preserve">выдачи </w:t>
      </w:r>
      <w:r w:rsidR="00E9122A" w:rsidRPr="002832D8">
        <w:rPr>
          <w:rFonts w:ascii="Times New Roman" w:hAnsi="Times New Roman"/>
          <w:sz w:val="24"/>
        </w:rPr>
        <w:t xml:space="preserve">оборудования в монтаж </w:t>
      </w:r>
      <w:r w:rsidR="00E9122A" w:rsidRPr="002832D8">
        <w:rPr>
          <w:rFonts w:ascii="Times New Roman" w:hAnsi="Times New Roman"/>
          <w:sz w:val="24"/>
          <w:szCs w:val="24"/>
        </w:rPr>
        <w:t>или</w:t>
      </w:r>
      <w:r w:rsidR="00E9122A" w:rsidRPr="002832D8">
        <w:rPr>
          <w:rFonts w:ascii="Times New Roman" w:hAnsi="Times New Roman"/>
          <w:sz w:val="24"/>
        </w:rPr>
        <w:t xml:space="preserve"> материалов </w:t>
      </w:r>
      <w:r w:rsidR="00E9122A" w:rsidRPr="002832D8">
        <w:rPr>
          <w:rFonts w:ascii="Times New Roman" w:hAnsi="Times New Roman"/>
          <w:sz w:val="24"/>
          <w:szCs w:val="24"/>
        </w:rPr>
        <w:t>по давальческой схеме</w:t>
      </w:r>
      <w:r w:rsidR="00313CDC" w:rsidRPr="002832D8">
        <w:rPr>
          <w:sz w:val="24"/>
          <w:szCs w:val="24"/>
        </w:rPr>
        <w:t>:</w:t>
      </w:r>
    </w:p>
    <w:p w14:paraId="4F50AE91" w14:textId="36EEF4CC"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 xml:space="preserve">согласование письма </w:t>
      </w:r>
      <w:r w:rsidR="00174764" w:rsidRPr="002832D8">
        <w:rPr>
          <w:spacing w:val="-3"/>
        </w:rPr>
        <w:t>Подрядчика</w:t>
      </w:r>
      <w:r w:rsidRPr="002832D8">
        <w:rPr>
          <w:spacing w:val="-3"/>
        </w:rPr>
        <w:t xml:space="preserve">; </w:t>
      </w:r>
    </w:p>
    <w:p w14:paraId="6545C15F" w14:textId="08321532"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проверка письма П</w:t>
      </w:r>
      <w:r w:rsidR="00174764" w:rsidRPr="002832D8">
        <w:rPr>
          <w:spacing w:val="-3"/>
        </w:rPr>
        <w:t>одрядчика</w:t>
      </w:r>
      <w:r w:rsidRPr="002832D8">
        <w:rPr>
          <w:spacing w:val="-3"/>
        </w:rPr>
        <w:t>;</w:t>
      </w:r>
    </w:p>
    <w:p w14:paraId="40184B67" w14:textId="77777777" w:rsidR="00A07EF2" w:rsidRPr="002832D8" w:rsidRDefault="00A07EF2" w:rsidP="005E2226">
      <w:pPr>
        <w:numPr>
          <w:ilvl w:val="0"/>
          <w:numId w:val="12"/>
        </w:numPr>
        <w:shd w:val="clear" w:color="auto" w:fill="FFFFFF"/>
        <w:tabs>
          <w:tab w:val="clear" w:pos="0"/>
        </w:tabs>
        <w:spacing w:before="60"/>
        <w:ind w:left="567" w:hanging="397"/>
        <w:jc w:val="both"/>
        <w:rPr>
          <w:spacing w:val="-3"/>
        </w:rPr>
      </w:pPr>
      <w:r w:rsidRPr="002832D8">
        <w:rPr>
          <w:spacing w:val="-3"/>
        </w:rPr>
        <w:t>оформление заявки на получение МТР;</w:t>
      </w:r>
    </w:p>
    <w:p w14:paraId="7F118BDA" w14:textId="0463E5E6" w:rsidR="00A07EF2" w:rsidRPr="002832D8" w:rsidRDefault="00A07EF2" w:rsidP="005E2226">
      <w:pPr>
        <w:numPr>
          <w:ilvl w:val="0"/>
          <w:numId w:val="12"/>
        </w:numPr>
        <w:shd w:val="clear" w:color="auto" w:fill="FFFFFF"/>
        <w:tabs>
          <w:tab w:val="clear" w:pos="0"/>
        </w:tabs>
        <w:spacing w:before="60"/>
        <w:ind w:left="567" w:hanging="397"/>
        <w:jc w:val="both"/>
      </w:pPr>
      <w:r w:rsidRPr="002832D8">
        <w:rPr>
          <w:spacing w:val="-3"/>
        </w:rPr>
        <w:t>получение</w:t>
      </w:r>
      <w:r w:rsidRPr="002832D8">
        <w:t xml:space="preserve"> </w:t>
      </w:r>
      <w:r w:rsidR="00174764" w:rsidRPr="002832D8">
        <w:t xml:space="preserve">Подрядчиком </w:t>
      </w:r>
      <w:r w:rsidRPr="002832D8">
        <w:t>МТР со складов Общества.</w:t>
      </w:r>
    </w:p>
    <w:p w14:paraId="5F2F1770" w14:textId="00322DD6" w:rsidR="00A07EF2" w:rsidRPr="002832D8" w:rsidRDefault="00523380" w:rsidP="005E2226">
      <w:pPr>
        <w:widowControl w:val="0"/>
        <w:tabs>
          <w:tab w:val="left" w:pos="0"/>
        </w:tabs>
        <w:autoSpaceDE w:val="0"/>
        <w:autoSpaceDN w:val="0"/>
        <w:adjustRightInd w:val="0"/>
        <w:spacing w:before="240" w:after="240"/>
        <w:jc w:val="both"/>
      </w:pPr>
      <w:r w:rsidRPr="002832D8">
        <w:rPr>
          <w:spacing w:val="-3"/>
        </w:rPr>
        <w:t>4.3.2.</w:t>
      </w:r>
      <w:r w:rsidR="00F17EA6" w:rsidRPr="002832D8">
        <w:rPr>
          <w:spacing w:val="-3"/>
        </w:rPr>
        <w:t>3</w:t>
      </w:r>
      <w:r w:rsidRPr="002832D8">
        <w:rPr>
          <w:spacing w:val="-3"/>
        </w:rPr>
        <w:t xml:space="preserve">. </w:t>
      </w:r>
      <w:r w:rsidR="00A07EF2" w:rsidRPr="002832D8">
        <w:t>П</w:t>
      </w:r>
      <w:r w:rsidR="00174764" w:rsidRPr="002832D8">
        <w:t>одрядчик</w:t>
      </w:r>
      <w:r w:rsidR="00A07EF2" w:rsidRPr="002832D8">
        <w:t xml:space="preserve"> на основании полученной в производство работ проектно-сметной документации, а также согласно </w:t>
      </w:r>
      <w:r w:rsidR="00F52095" w:rsidRPr="002832D8">
        <w:t>утвержденном</w:t>
      </w:r>
      <w:r w:rsidR="00766A9E" w:rsidRPr="002832D8">
        <w:t>у</w:t>
      </w:r>
      <w:r w:rsidR="00F52095" w:rsidRPr="002832D8">
        <w:t xml:space="preserve"> </w:t>
      </w:r>
      <w:r w:rsidR="00A07EF2" w:rsidRPr="002832D8">
        <w:t xml:space="preserve">в Обществе </w:t>
      </w:r>
      <w:r w:rsidR="00F52095" w:rsidRPr="002832D8">
        <w:t xml:space="preserve">графику </w:t>
      </w:r>
      <w:r w:rsidR="00A07EF2" w:rsidRPr="002832D8">
        <w:t>строительства объе</w:t>
      </w:r>
      <w:r w:rsidR="000F7C4B" w:rsidRPr="002832D8">
        <w:t xml:space="preserve">кта капитального строительства, </w:t>
      </w:r>
      <w:r w:rsidR="00A07EF2" w:rsidRPr="002832D8">
        <w:t>формирует потребность в материалах и оборудовании – Заявку на получение МТР (</w:t>
      </w:r>
      <w:hyperlink w:anchor="_ПРИЛОЖЕНИЕ_12._ЗАЯВКА" w:history="1">
        <w:r w:rsidR="00E8473C" w:rsidRPr="002832D8">
          <w:rPr>
            <w:rStyle w:val="ad"/>
          </w:rPr>
          <w:t>Приложение 12</w:t>
        </w:r>
      </w:hyperlink>
      <w:r w:rsidR="00A07EF2" w:rsidRPr="002832D8">
        <w:t xml:space="preserve">) и направляет письмом на руководителя </w:t>
      </w:r>
      <w:r w:rsidR="00F17EA6" w:rsidRPr="002832D8">
        <w:t xml:space="preserve">Куратора </w:t>
      </w:r>
      <w:r w:rsidR="00A07EF2" w:rsidRPr="002832D8">
        <w:t>договора - ЗГД/</w:t>
      </w:r>
      <w:r w:rsidR="00651E19" w:rsidRPr="002832D8">
        <w:t>лица</w:t>
      </w:r>
      <w:r w:rsidR="00A07EF2" w:rsidRPr="002832D8">
        <w:t xml:space="preserve"> прямого подчинения генеральному директору по направлению деятельности. </w:t>
      </w:r>
    </w:p>
    <w:p w14:paraId="2CA31D99" w14:textId="2C99E257" w:rsidR="00A07EF2" w:rsidRPr="002832D8" w:rsidRDefault="00523380" w:rsidP="00A07EF2">
      <w:pPr>
        <w:widowControl w:val="0"/>
        <w:tabs>
          <w:tab w:val="left" w:pos="0"/>
        </w:tabs>
        <w:autoSpaceDE w:val="0"/>
        <w:autoSpaceDN w:val="0"/>
        <w:adjustRightInd w:val="0"/>
        <w:spacing w:after="120"/>
        <w:jc w:val="both"/>
        <w:rPr>
          <w:spacing w:val="-3"/>
        </w:rPr>
      </w:pPr>
      <w:r w:rsidRPr="002832D8">
        <w:rPr>
          <w:spacing w:val="-3"/>
        </w:rPr>
        <w:t>4.3.2.</w:t>
      </w:r>
      <w:r w:rsidR="00F17EA6" w:rsidRPr="002832D8">
        <w:rPr>
          <w:spacing w:val="-3"/>
        </w:rPr>
        <w:t>4</w:t>
      </w:r>
      <w:r w:rsidRPr="002832D8">
        <w:rPr>
          <w:spacing w:val="-3"/>
        </w:rPr>
        <w:t xml:space="preserve">. </w:t>
      </w:r>
      <w:r w:rsidR="00A07EF2" w:rsidRPr="002832D8">
        <w:t>На основании письма П</w:t>
      </w:r>
      <w:r w:rsidR="00B0756D" w:rsidRPr="002832D8">
        <w:t>одрядчика</w:t>
      </w:r>
      <w:r w:rsidR="00A07EF2" w:rsidRPr="002832D8">
        <w:t xml:space="preserve">, согласованного и завизированного руководителем куратора договора - ЗГД / </w:t>
      </w:r>
      <w:r w:rsidR="00766A9E" w:rsidRPr="002832D8">
        <w:t xml:space="preserve">Лицам прямого подчинения </w:t>
      </w:r>
      <w:r w:rsidR="00A07EF2" w:rsidRPr="002832D8">
        <w:t>генеральному директору по направлению деятельности или уполномоченным им лицом, специалист СП (менеджер запасов) в течение 2 рабочих дней осуществляет проверку номенклатуры и количества МТР, требуемых к выдаче, на соответствие проекту строительства;</w:t>
      </w:r>
      <w:r w:rsidR="00A07EF2" w:rsidRPr="002832D8">
        <w:rPr>
          <w:spacing w:val="-3"/>
        </w:rPr>
        <w:t xml:space="preserve"> формирует системный документ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 заявка на отпуск МТР (по форме, предусмотренной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Оригинал и/или копия заявки на отпуск МТР передается </w:t>
      </w:r>
      <w:r w:rsidR="00A07EF2" w:rsidRPr="002832D8">
        <w:t xml:space="preserve">специалистом СП (менеджер запасов) </w:t>
      </w:r>
      <w:r w:rsidR="00A07EF2" w:rsidRPr="002832D8">
        <w:rPr>
          <w:spacing w:val="-3"/>
        </w:rPr>
        <w:t>в течение 2 рабочих дней представителю П</w:t>
      </w:r>
      <w:r w:rsidR="00B0756D" w:rsidRPr="002832D8">
        <w:rPr>
          <w:spacing w:val="-3"/>
        </w:rPr>
        <w:t>одрядчика</w:t>
      </w:r>
      <w:r w:rsidR="00A07EF2" w:rsidRPr="002832D8">
        <w:rPr>
          <w:spacing w:val="-3"/>
        </w:rPr>
        <w:t>. В случае истечения 30 календарных дней с момента формирования заявки на отпуск МТР, специалист УЛиСК БКП по неотгруженным МТР закрывает заявки в КИС SAP R/3 путем удаления заявок из системы и возврата запаса на склад.</w:t>
      </w:r>
    </w:p>
    <w:p w14:paraId="08B33E5E" w14:textId="66B9E4FE" w:rsidR="00A07EF2" w:rsidRPr="002832D8" w:rsidRDefault="00A07EF2" w:rsidP="00A07EF2">
      <w:pPr>
        <w:spacing w:before="240" w:after="240"/>
        <w:rPr>
          <w:rFonts w:ascii="Arial" w:hAnsi="Arial" w:cs="Arial"/>
          <w:i/>
          <w:sz w:val="20"/>
          <w:szCs w:val="20"/>
        </w:rPr>
      </w:pPr>
      <w:r w:rsidRPr="002832D8">
        <w:rPr>
          <w:rFonts w:ascii="Arial" w:hAnsi="Arial" w:cs="Arial"/>
          <w:i/>
          <w:sz w:val="20"/>
          <w:szCs w:val="20"/>
        </w:rPr>
        <w:t>4.3.</w:t>
      </w:r>
      <w:r w:rsidR="00523380" w:rsidRPr="002832D8">
        <w:rPr>
          <w:rFonts w:ascii="Arial" w:hAnsi="Arial" w:cs="Arial"/>
          <w:i/>
          <w:sz w:val="20"/>
          <w:szCs w:val="20"/>
        </w:rPr>
        <w:t>2</w:t>
      </w:r>
      <w:r w:rsidRPr="002832D8">
        <w:rPr>
          <w:rFonts w:ascii="Arial" w:hAnsi="Arial" w:cs="Arial"/>
          <w:i/>
          <w:sz w:val="20"/>
          <w:szCs w:val="20"/>
        </w:rPr>
        <w:t>.</w:t>
      </w:r>
      <w:r w:rsidR="00F17EA6" w:rsidRPr="002832D8">
        <w:rPr>
          <w:rFonts w:ascii="Arial" w:hAnsi="Arial" w:cs="Arial"/>
          <w:i/>
          <w:sz w:val="20"/>
          <w:szCs w:val="20"/>
        </w:rPr>
        <w:t>5</w:t>
      </w:r>
      <w:r w:rsidRPr="002832D8">
        <w:rPr>
          <w:rFonts w:ascii="Arial" w:hAnsi="Arial" w:cs="Arial"/>
          <w:i/>
          <w:sz w:val="20"/>
          <w:szCs w:val="20"/>
        </w:rPr>
        <w:t>. ОТПУСК ОБОРУДОВАНИЯ В МОНТАЖ</w:t>
      </w:r>
    </w:p>
    <w:p w14:paraId="5F6C5012" w14:textId="54A63C74"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.1. </w:t>
      </w:r>
      <w:r w:rsidR="00A07EF2" w:rsidRPr="002832D8">
        <w:rPr>
          <w:spacing w:val="-3"/>
        </w:rPr>
        <w:t xml:space="preserve">Отпуск оборудования в монтаж осуществляется специалистами УЛиСК </w:t>
      </w:r>
      <w:r w:rsidR="000A372D" w:rsidRPr="002832D8">
        <w:rPr>
          <w:spacing w:val="-3"/>
        </w:rPr>
        <w:t xml:space="preserve">БКП </w:t>
      </w:r>
      <w:r w:rsidR="00A07EF2" w:rsidRPr="002832D8">
        <w:rPr>
          <w:spacing w:val="-3"/>
        </w:rPr>
        <w:t>в течение 2 рабочих дней по факту обращения П</w:t>
      </w:r>
      <w:r w:rsidR="00B0756D" w:rsidRPr="002832D8">
        <w:rPr>
          <w:spacing w:val="-3"/>
        </w:rPr>
        <w:t>одрядчика</w:t>
      </w:r>
      <w:r w:rsidR="00A07EF2" w:rsidRPr="002832D8">
        <w:rPr>
          <w:spacing w:val="-3"/>
        </w:rPr>
        <w:t xml:space="preserve"> на склад Общества при условии наличия должным образом оформленных заявки на отпуск МТР (заявка оформляется </w:t>
      </w:r>
      <w:r w:rsidR="00A07EF2" w:rsidRPr="002832D8">
        <w:t>специалистом СП (менеджером запасов)</w:t>
      </w:r>
      <w:r w:rsidR="00A07EF2" w:rsidRPr="002832D8">
        <w:rPr>
          <w:spacing w:val="-3"/>
        </w:rPr>
        <w:t xml:space="preserve"> и оригинала доверенности ф.М2/М2а. </w:t>
      </w:r>
      <w:r w:rsidR="004B3BE9" w:rsidRPr="002832D8">
        <w:rPr>
          <w:spacing w:val="-3"/>
        </w:rPr>
        <w:t xml:space="preserve">Кладовщик определяет необходимый объем МТР к отгрузке, осуществляет контроль при загрузке МТР в транспортное средство, на основании доверенности. Специалист УЛиСК БКП на основании данных отгрузки формирует </w:t>
      </w:r>
      <w:r w:rsidR="00A07EF2" w:rsidRPr="002832D8">
        <w:rPr>
          <w:spacing w:val="-3"/>
        </w:rPr>
        <w:t xml:space="preserve">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ОС-15 и передает кладовщику для осуществления выдачи оборудования представителю П</w:t>
      </w:r>
      <w:r w:rsidR="00B0756D" w:rsidRPr="002832D8">
        <w:rPr>
          <w:spacing w:val="-3"/>
        </w:rPr>
        <w:t>одрядчика</w:t>
      </w:r>
      <w:r w:rsidR="00A07EF2" w:rsidRPr="002832D8">
        <w:rPr>
          <w:spacing w:val="-3"/>
        </w:rPr>
        <w:t>. Формирование, подписание и отражение в учете ОС-15 производится датой начала отгрузки комплекта. Кладовщик обеспечивает подписание трех экземпляров акта МОЛ, передает подписанные ОС-15 специалисту УЛиСК БКП. Специалист УЛиСК БКП формирует пакет документов: ОС-15, заявку на отпуск МТР, М2/М2а, акты приёма-передачи грузомест (накопительные ОС-15).</w:t>
      </w:r>
    </w:p>
    <w:p w14:paraId="5948BE05" w14:textId="4D392B7A"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.2. </w:t>
      </w:r>
      <w:r w:rsidR="00A07EF2" w:rsidRPr="002832D8">
        <w:rPr>
          <w:spacing w:val="-3"/>
        </w:rPr>
        <w:t>Один экземпляр ОС-15 передается ПО, 1 оригинал остается на складе, 1 экземпляр передается в ОУЗМТРиПАМЗ в г.Красноярск.</w:t>
      </w:r>
    </w:p>
    <w:p w14:paraId="56AEACD7" w14:textId="5647C8D0"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.3. </w:t>
      </w:r>
      <w:r w:rsidR="00A07EF2" w:rsidRPr="002832D8">
        <w:rPr>
          <w:spacing w:val="-3"/>
        </w:rPr>
        <w:t xml:space="preserve">Специалист УЛиСК БКП в течение 1 рабочего дня после формирования пакета документов (ОС-15, заявка на отпуск МТР, М2/М2а, акты приёма-передачи грузомест ОС-15) осуществляет проверку предоставленных документов, прикрепляет скан-образ пакета документов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и отражает проводку передачи оборудования в монтаж. </w:t>
      </w:r>
      <w:r w:rsidR="004B3BE9" w:rsidRPr="002832D8">
        <w:rPr>
          <w:spacing w:val="-3"/>
        </w:rPr>
        <w:t>Ежемесячно (после закрытия отчетного периода)</w:t>
      </w:r>
      <w:r w:rsidR="00A07EF2" w:rsidRPr="002832D8">
        <w:rPr>
          <w:spacing w:val="-3"/>
        </w:rPr>
        <w:t xml:space="preserve"> специалист УЛиСК БКП</w:t>
      </w:r>
      <w:r w:rsidR="00A07EF2" w:rsidRPr="002832D8" w:rsidDel="00AE3BD7">
        <w:rPr>
          <w:spacing w:val="-3"/>
        </w:rPr>
        <w:t xml:space="preserve"> </w:t>
      </w:r>
      <w:r w:rsidR="00A07EF2" w:rsidRPr="002832D8">
        <w:rPr>
          <w:spacing w:val="-3"/>
        </w:rPr>
        <w:t xml:space="preserve">формирует реестр документов </w:t>
      </w:r>
      <w:r w:rsidR="00A07EF2" w:rsidRPr="002832D8">
        <w:t xml:space="preserve">в </w:t>
      </w:r>
      <w:r w:rsidR="00A07EF2" w:rsidRPr="002832D8">
        <w:rPr>
          <w:spacing w:val="-3"/>
        </w:rPr>
        <w:t xml:space="preserve">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по форме Реестр документов по складу</w:t>
      </w:r>
      <w:r w:rsidR="00A07EF2" w:rsidRPr="002832D8">
        <w:t xml:space="preserve"> </w:t>
      </w:r>
      <w:r w:rsidR="00A07EF2" w:rsidRPr="002832D8">
        <w:rPr>
          <w:spacing w:val="-3"/>
        </w:rPr>
        <w:t>и передает специалисту ОУЗМТРиПАМЗ в г. Красноярск. Работник ОУЗМТРиПАМЗ в г. Красноярске осуществляет итоговую проверку корректности оформления ОС-15 и обеспечивает их передачу по Реестру документов по складу</w:t>
      </w:r>
      <w:r w:rsidR="00A07EF2" w:rsidRPr="002832D8">
        <w:t xml:space="preserve"> </w:t>
      </w:r>
      <w:r w:rsidR="00A07EF2" w:rsidRPr="002832D8">
        <w:rPr>
          <w:spacing w:val="-3"/>
        </w:rPr>
        <w:t xml:space="preserve">в </w:t>
      </w:r>
      <w:r w:rsidR="00D10532" w:rsidRPr="002832D8">
        <w:rPr>
          <w:spacing w:val="-3"/>
        </w:rPr>
        <w:t xml:space="preserve">Организацию </w:t>
      </w:r>
      <w:r w:rsidR="00F36E41" w:rsidRPr="002832D8">
        <w:rPr>
          <w:spacing w:val="-3"/>
        </w:rPr>
        <w:t>по в</w:t>
      </w:r>
      <w:r w:rsidR="00F4743B" w:rsidRPr="002832D8">
        <w:rPr>
          <w:spacing w:val="-3"/>
        </w:rPr>
        <w:t>едению бухгалтерского и налогового учета</w:t>
      </w:r>
      <w:r w:rsidR="00A07EF2" w:rsidRPr="002832D8">
        <w:rPr>
          <w:spacing w:val="-3"/>
        </w:rPr>
        <w:t>.</w:t>
      </w:r>
    </w:p>
    <w:p w14:paraId="0629AAF2" w14:textId="58404A2A" w:rsidR="00A07EF2" w:rsidRPr="002832D8" w:rsidRDefault="00523380" w:rsidP="00A07EF2">
      <w:pPr>
        <w:spacing w:after="240"/>
        <w:jc w:val="both"/>
        <w:rPr>
          <w:spacing w:val="-3"/>
        </w:rPr>
      </w:pPr>
      <w:r w:rsidRPr="002832D8">
        <w:rPr>
          <w:spacing w:val="-3"/>
        </w:rPr>
        <w:t>4.3.2.</w:t>
      </w:r>
      <w:r w:rsidR="00F17EA6" w:rsidRPr="002832D8">
        <w:rPr>
          <w:spacing w:val="-3"/>
        </w:rPr>
        <w:t>5</w:t>
      </w:r>
      <w:r w:rsidRPr="002832D8">
        <w:rPr>
          <w:spacing w:val="-3"/>
        </w:rPr>
        <w:t xml:space="preserve">.4. </w:t>
      </w:r>
      <w:r w:rsidR="00A07EF2" w:rsidRPr="002832D8">
        <w:rPr>
          <w:spacing w:val="-3"/>
        </w:rPr>
        <w:t>В случае выдачи комплекта оборудования с большим количеством грузомест, отпуск производится по накопительным ОС-15, которые оформляются специалистом УЛиСК БКП, подписываются МОЛ и хранятся на складе Общества.</w:t>
      </w:r>
    </w:p>
    <w:p w14:paraId="078FBC8A" w14:textId="2C828723" w:rsidR="00A07EF2" w:rsidRPr="002832D8" w:rsidRDefault="00523380" w:rsidP="00A07EF2">
      <w:pPr>
        <w:spacing w:after="240"/>
        <w:jc w:val="both"/>
        <w:rPr>
          <w:lang w:eastAsia="ru-RU"/>
        </w:rPr>
      </w:pPr>
      <w:r w:rsidRPr="002832D8">
        <w:rPr>
          <w:spacing w:val="-3"/>
        </w:rPr>
        <w:t>4.3.2.</w:t>
      </w:r>
      <w:r w:rsidR="00F17EA6" w:rsidRPr="002832D8">
        <w:rPr>
          <w:spacing w:val="-3"/>
        </w:rPr>
        <w:t>5</w:t>
      </w:r>
      <w:r w:rsidRPr="002832D8">
        <w:rPr>
          <w:spacing w:val="-3"/>
        </w:rPr>
        <w:t xml:space="preserve">.5. </w:t>
      </w:r>
      <w:r w:rsidR="00A07EF2" w:rsidRPr="002832D8">
        <w:rPr>
          <w:spacing w:val="-3"/>
        </w:rPr>
        <w:t>Для отпуска насосно-компрессорных труб сторонним организациям по договорам аренды или договорам подряда для установки их в скважину необходимо предварительно перевести насосно-компрессорные трубы</w:t>
      </w:r>
      <w:r w:rsidR="00A07EF2" w:rsidRPr="002832D8" w:rsidDel="00286884">
        <w:rPr>
          <w:spacing w:val="-3"/>
        </w:rPr>
        <w:t xml:space="preserve"> </w:t>
      </w:r>
      <w:r w:rsidR="00A07EF2" w:rsidRPr="002832D8">
        <w:rPr>
          <w:spacing w:val="-3"/>
        </w:rPr>
        <w:t>в состав ОС.</w:t>
      </w:r>
      <w:r w:rsidR="00A07EF2" w:rsidRPr="002832D8">
        <w:t xml:space="preserve"> Данный порядок регламентируется </w:t>
      </w:r>
      <w:r w:rsidR="00F17EA6" w:rsidRPr="002832D8">
        <w:t xml:space="preserve">Регламентом бизнес-процесса </w:t>
      </w:r>
      <w:r w:rsidR="00A07EF2" w:rsidRPr="002832D8">
        <w:t>ООО «Славнефть-Красноярскнефтегаз» №П1-01.05 Р</w:t>
      </w:r>
      <w:r w:rsidR="00F17EA6" w:rsidRPr="002832D8">
        <w:t>ГБП</w:t>
      </w:r>
      <w:r w:rsidR="00A07EF2" w:rsidRPr="002832D8">
        <w:t>-</w:t>
      </w:r>
      <w:r w:rsidR="00F17EA6" w:rsidRPr="002832D8">
        <w:t xml:space="preserve">0001 </w:t>
      </w:r>
      <w:r w:rsidR="00A07EF2" w:rsidRPr="002832D8">
        <w:t>ЮЛ-428 «Учет движения, порядок применения и эксплуатации насосно</w:t>
      </w:r>
      <w:r w:rsidR="00A07EF2" w:rsidRPr="002832D8">
        <w:rPr>
          <w:lang w:eastAsia="ru-RU"/>
        </w:rPr>
        <w:t>-компрессорных труб, патрубков и переводников».</w:t>
      </w:r>
    </w:p>
    <w:p w14:paraId="3040BD92" w14:textId="268710C0" w:rsidR="00A07EF2" w:rsidRPr="002832D8" w:rsidRDefault="00DC6D4D" w:rsidP="00DC6D4D">
      <w:pPr>
        <w:spacing w:before="240" w:after="240"/>
        <w:rPr>
          <w:rFonts w:ascii="Arial" w:hAnsi="Arial" w:cs="Arial"/>
          <w:i/>
          <w:sz w:val="20"/>
          <w:szCs w:val="20"/>
        </w:rPr>
      </w:pPr>
      <w:r w:rsidRPr="002832D8">
        <w:rPr>
          <w:rFonts w:ascii="Arial" w:hAnsi="Arial" w:cs="Arial"/>
          <w:i/>
          <w:sz w:val="20"/>
          <w:szCs w:val="20"/>
        </w:rPr>
        <w:t>4</w:t>
      </w:r>
      <w:r w:rsidR="00A07EF2" w:rsidRPr="002832D8">
        <w:rPr>
          <w:rFonts w:ascii="Arial" w:hAnsi="Arial" w:cs="Arial"/>
          <w:i/>
          <w:sz w:val="20"/>
          <w:szCs w:val="20"/>
        </w:rPr>
        <w:t>.3.</w:t>
      </w:r>
      <w:r w:rsidR="00523380" w:rsidRPr="002832D8">
        <w:rPr>
          <w:rFonts w:ascii="Arial" w:hAnsi="Arial" w:cs="Arial"/>
          <w:i/>
          <w:sz w:val="20"/>
          <w:szCs w:val="20"/>
        </w:rPr>
        <w:t>2</w:t>
      </w:r>
      <w:r w:rsidR="00A07EF2" w:rsidRPr="002832D8">
        <w:rPr>
          <w:rFonts w:ascii="Arial" w:hAnsi="Arial" w:cs="Arial"/>
          <w:i/>
          <w:sz w:val="20"/>
          <w:szCs w:val="20"/>
        </w:rPr>
        <w:t>.</w:t>
      </w:r>
      <w:r w:rsidR="00F17EA6" w:rsidRPr="002832D8">
        <w:rPr>
          <w:rFonts w:ascii="Arial" w:hAnsi="Arial" w:cs="Arial"/>
          <w:i/>
          <w:sz w:val="20"/>
          <w:szCs w:val="20"/>
        </w:rPr>
        <w:t>6</w:t>
      </w:r>
      <w:r w:rsidR="00A07EF2" w:rsidRPr="002832D8">
        <w:rPr>
          <w:rFonts w:ascii="Arial" w:hAnsi="Arial" w:cs="Arial"/>
          <w:i/>
          <w:sz w:val="20"/>
          <w:szCs w:val="20"/>
        </w:rPr>
        <w:t>. ОТПУСК ТМЦ ПО ДАВАЛЬЧЕСКОЙ СХЕМЕ</w:t>
      </w:r>
    </w:p>
    <w:p w14:paraId="3EB54FCC" w14:textId="269A50B8"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.1. </w:t>
      </w:r>
      <w:r w:rsidR="00A07EF2" w:rsidRPr="002832D8">
        <w:rPr>
          <w:spacing w:val="-3"/>
        </w:rPr>
        <w:t>Отпуск ТМЦ по давальческой схеме П</w:t>
      </w:r>
      <w:r w:rsidR="00E57861" w:rsidRPr="002832D8">
        <w:rPr>
          <w:spacing w:val="-3"/>
        </w:rPr>
        <w:t>одрядчику</w:t>
      </w:r>
      <w:r w:rsidR="00A07EF2" w:rsidRPr="002832D8">
        <w:rPr>
          <w:spacing w:val="-3"/>
        </w:rPr>
        <w:t xml:space="preserve"> производится в рамках заключенного договора подряда, условиями которого предусмотрена выдача материалов на давальческой основе. </w:t>
      </w:r>
    </w:p>
    <w:p w14:paraId="4CC32312" w14:textId="09177AD0"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.2. </w:t>
      </w:r>
      <w:r w:rsidR="00A07EF2" w:rsidRPr="002832D8">
        <w:rPr>
          <w:spacing w:val="-3"/>
        </w:rPr>
        <w:t>Выдача ТМЦ со склада осуществляется кладовщиком УЛиСК в течение 2 рабочих дней по факту обращения П</w:t>
      </w:r>
      <w:r w:rsidR="00E57861" w:rsidRPr="002832D8">
        <w:rPr>
          <w:spacing w:val="-3"/>
        </w:rPr>
        <w:t>одрядчика</w:t>
      </w:r>
      <w:r w:rsidR="00A07EF2" w:rsidRPr="002832D8">
        <w:rPr>
          <w:spacing w:val="-3"/>
        </w:rPr>
        <w:t xml:space="preserve"> на склад Общества при условии наличия должным образом оформленных заявки на отпуск МТР и М2/М2а. Факт отпуска оформляется М-15. Отпуск комплектных ТМЦ П</w:t>
      </w:r>
      <w:r w:rsidR="00E57861" w:rsidRPr="002832D8">
        <w:rPr>
          <w:spacing w:val="-3"/>
        </w:rPr>
        <w:t>одрядчику</w:t>
      </w:r>
      <w:r w:rsidR="00A07EF2" w:rsidRPr="002832D8">
        <w:rPr>
          <w:spacing w:val="-3"/>
        </w:rPr>
        <w:t xml:space="preserve"> производится только полным комплектом, включая все места (составляющие и комплектующие материал-комплекта) согласно комплектовочной ведомости. Формирование, подписание и отражение в учете М-15 производится датой начала отгрузки комплекта. </w:t>
      </w:r>
      <w:r w:rsidR="0042503D" w:rsidRPr="002832D8">
        <w:rPr>
          <w:spacing w:val="-3"/>
        </w:rPr>
        <w:t>Кладовщик определяет необходимый объем МТР к отгрузке, осуществляет контроль при загрузке МТР в транспортное средство, на основании доверенности</w:t>
      </w:r>
      <w:r w:rsidR="00A07EF2" w:rsidRPr="002832D8">
        <w:rPr>
          <w:spacing w:val="-3"/>
        </w:rPr>
        <w:t xml:space="preserve">. Специалист УЛиСК БКП </w:t>
      </w:r>
      <w:r w:rsidR="0042503D" w:rsidRPr="002832D8">
        <w:rPr>
          <w:spacing w:val="-3"/>
        </w:rPr>
        <w:t xml:space="preserve">на основании данных отгрузки </w:t>
      </w:r>
      <w:r w:rsidR="00A07EF2" w:rsidRPr="002832D8">
        <w:rPr>
          <w:spacing w:val="-3"/>
        </w:rPr>
        <w:t xml:space="preserve">формирует пакет документов: М-15, заявку на отпуск МТР (по форме, предусмотренной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М2/М2а. </w:t>
      </w:r>
      <w:r w:rsidR="0042503D" w:rsidRPr="002832D8">
        <w:rPr>
          <w:spacing w:val="-3"/>
        </w:rPr>
        <w:t>Кладовщик обеспечивает подписание четырех экземпляров накладной МОЛ, передает подписанные М-15 специалисту УЛиСК</w:t>
      </w:r>
      <w:r w:rsidR="0042503D" w:rsidRPr="002832D8" w:rsidDel="00AE3BD7">
        <w:rPr>
          <w:spacing w:val="-3"/>
        </w:rPr>
        <w:t xml:space="preserve"> </w:t>
      </w:r>
      <w:r w:rsidR="0042503D" w:rsidRPr="002832D8">
        <w:rPr>
          <w:spacing w:val="-3"/>
        </w:rPr>
        <w:t xml:space="preserve">БКП </w:t>
      </w:r>
      <w:r w:rsidR="00A07EF2" w:rsidRPr="002832D8">
        <w:rPr>
          <w:spacing w:val="-3"/>
        </w:rPr>
        <w:t>Два экземпляра накладной передается П</w:t>
      </w:r>
      <w:r w:rsidR="00E57861" w:rsidRPr="002832D8">
        <w:rPr>
          <w:spacing w:val="-3"/>
        </w:rPr>
        <w:t>одрядчику</w:t>
      </w:r>
      <w:r w:rsidR="00A07EF2" w:rsidRPr="002832D8">
        <w:rPr>
          <w:spacing w:val="-3"/>
        </w:rPr>
        <w:t>, 1 остается в архиве на складе, 1 экземпляр передается в ОУЗМТРиПАМЗ в г. Красноярск.</w:t>
      </w:r>
    </w:p>
    <w:p w14:paraId="75253AD5" w14:textId="64CF3A7A"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.3. </w:t>
      </w:r>
      <w:r w:rsidR="00A07EF2" w:rsidRPr="002832D8">
        <w:rPr>
          <w:spacing w:val="-3"/>
        </w:rPr>
        <w:t>Специалист УЛиСК</w:t>
      </w:r>
      <w:r w:rsidR="00A07EF2" w:rsidRPr="002832D8" w:rsidDel="00AE3BD7">
        <w:rPr>
          <w:spacing w:val="-3"/>
        </w:rPr>
        <w:t xml:space="preserve"> </w:t>
      </w:r>
      <w:r w:rsidR="00A07EF2" w:rsidRPr="002832D8">
        <w:rPr>
          <w:spacing w:val="-3"/>
        </w:rPr>
        <w:t xml:space="preserve">БКП в течение 1 рабочего дня после получения пакета документов (М-15, заявка на отпуск МТР, М2/М2а) осуществляет проверку предоставленных </w:t>
      </w:r>
      <w:r w:rsidR="00AA09E7" w:rsidRPr="002832D8">
        <w:rPr>
          <w:spacing w:val="-3"/>
        </w:rPr>
        <w:t>документов, прикрепляет</w:t>
      </w:r>
      <w:r w:rsidR="009F7514" w:rsidRPr="002832D8">
        <w:rPr>
          <w:spacing w:val="-3"/>
        </w:rPr>
        <w:t xml:space="preserve"> их скан-образ в КИС </w:t>
      </w:r>
      <w:r w:rsidR="009F7514" w:rsidRPr="002832D8">
        <w:rPr>
          <w:spacing w:val="-3"/>
          <w:lang w:val="en-US"/>
        </w:rPr>
        <w:t>SAP</w:t>
      </w:r>
      <w:r w:rsidR="009F7514" w:rsidRPr="002832D8">
        <w:rPr>
          <w:spacing w:val="-3"/>
        </w:rPr>
        <w:t xml:space="preserve"> </w:t>
      </w:r>
      <w:r w:rsidR="009F7514" w:rsidRPr="002832D8">
        <w:rPr>
          <w:spacing w:val="-3"/>
          <w:lang w:val="en-US"/>
        </w:rPr>
        <w:t>R</w:t>
      </w:r>
      <w:r w:rsidR="009F7514" w:rsidRPr="002832D8">
        <w:rPr>
          <w:spacing w:val="-3"/>
        </w:rPr>
        <w:t xml:space="preserve">/3, </w:t>
      </w:r>
      <w:r w:rsidR="009F7514" w:rsidRPr="002832D8">
        <w:t>в момент формирования м-15 проводит и передает на подпись</w:t>
      </w:r>
      <w:r w:rsidR="007F09B7" w:rsidRPr="002832D8">
        <w:t xml:space="preserve"> МОЛ</w:t>
      </w:r>
      <w:r w:rsidR="009F7514" w:rsidRPr="002832D8">
        <w:rPr>
          <w:spacing w:val="-3"/>
        </w:rPr>
        <w:t xml:space="preserve">, кладовщик обеспечивает подписание М-15 в части «Отпуск разрешил». </w:t>
      </w:r>
      <w:r w:rsidR="009320BD" w:rsidRPr="002832D8">
        <w:rPr>
          <w:spacing w:val="-3"/>
        </w:rPr>
        <w:t xml:space="preserve">Ежемесячно (после закрытия отчетного периода) </w:t>
      </w:r>
      <w:r w:rsidR="00A07EF2" w:rsidRPr="002832D8">
        <w:rPr>
          <w:spacing w:val="-3"/>
        </w:rPr>
        <w:t>специалист УЛиСК</w:t>
      </w:r>
      <w:r w:rsidR="00A07EF2" w:rsidRPr="002832D8" w:rsidDel="00AE3BD7">
        <w:rPr>
          <w:spacing w:val="-3"/>
        </w:rPr>
        <w:t xml:space="preserve"> </w:t>
      </w:r>
      <w:r w:rsidR="00A07EF2" w:rsidRPr="002832D8">
        <w:rPr>
          <w:spacing w:val="-3"/>
        </w:rPr>
        <w:t>БКП формирует Реестру документов по складу</w:t>
      </w:r>
      <w:r w:rsidR="0021292E" w:rsidRPr="002832D8">
        <w:rPr>
          <w:spacing w:val="-3"/>
        </w:rPr>
        <w:t xml:space="preserve"> </w:t>
      </w:r>
      <w:r w:rsidR="00A07EF2" w:rsidRPr="002832D8">
        <w:rPr>
          <w:spacing w:val="-3"/>
        </w:rPr>
        <w:t>и передает специалисту ОУЗМТРиПАМЗ в г. Красноярске.</w:t>
      </w:r>
    </w:p>
    <w:p w14:paraId="304F00A8" w14:textId="1CDAA84C"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.4. </w:t>
      </w:r>
      <w:r w:rsidR="00A07EF2" w:rsidRPr="002832D8">
        <w:rPr>
          <w:spacing w:val="-3"/>
        </w:rPr>
        <w:t xml:space="preserve">Специалист ОУЗМТРиПАМЗ в г. Красноярске проверяет реестр приёма-передачи оригиналов первичных документов – М-15 и обеспечивает их передачу в </w:t>
      </w:r>
      <w:r w:rsidR="00F36E41" w:rsidRPr="002832D8">
        <w:rPr>
          <w:spacing w:val="-3"/>
        </w:rPr>
        <w:t xml:space="preserve">Организацию по </w:t>
      </w:r>
      <w:r w:rsidR="00F4743B" w:rsidRPr="002832D8">
        <w:rPr>
          <w:spacing w:val="-3"/>
        </w:rPr>
        <w:t xml:space="preserve">ведению бухгалтерского и налогового учета </w:t>
      </w:r>
      <w:r w:rsidR="00A07EF2" w:rsidRPr="002832D8">
        <w:rPr>
          <w:spacing w:val="-3"/>
        </w:rPr>
        <w:t>по Реестру документов по складу</w:t>
      </w:r>
      <w:r w:rsidR="0021292E" w:rsidRPr="002832D8">
        <w:t>.</w:t>
      </w:r>
    </w:p>
    <w:p w14:paraId="61D8E97F" w14:textId="23A33E3B" w:rsidR="00A07EF2" w:rsidRPr="002832D8" w:rsidRDefault="00523380" w:rsidP="00A07EF2">
      <w:pPr>
        <w:spacing w:after="240"/>
        <w:jc w:val="both"/>
        <w:rPr>
          <w:spacing w:val="-3"/>
        </w:rPr>
      </w:pPr>
      <w:r w:rsidRPr="002832D8">
        <w:rPr>
          <w:spacing w:val="-3"/>
        </w:rPr>
        <w:t>4.3.2.</w:t>
      </w:r>
      <w:r w:rsidR="00F17EA6" w:rsidRPr="002832D8">
        <w:rPr>
          <w:spacing w:val="-3"/>
        </w:rPr>
        <w:t>6</w:t>
      </w:r>
      <w:r w:rsidRPr="002832D8">
        <w:rPr>
          <w:spacing w:val="-3"/>
        </w:rPr>
        <w:t xml:space="preserve">.5. </w:t>
      </w:r>
      <w:r w:rsidR="00A07EF2" w:rsidRPr="002832D8">
        <w:rPr>
          <w:spacing w:val="-3"/>
        </w:rPr>
        <w:t xml:space="preserve">Сертификаты и паспорта (при наличии прикрепления в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/3) передаются специалистом УЛиСК доверенному лицу, МОЛ П</w:t>
      </w:r>
      <w:r w:rsidR="00E57861" w:rsidRPr="002832D8">
        <w:rPr>
          <w:spacing w:val="-3"/>
        </w:rPr>
        <w:t>одрядчика</w:t>
      </w:r>
      <w:r w:rsidR="00A07EF2" w:rsidRPr="002832D8">
        <w:rPr>
          <w:spacing w:val="-3"/>
        </w:rPr>
        <w:t xml:space="preserve"> в момент выдачи ТМЦ. В случае отсутствия указанных документов на складе Общества, доверенное лицо П</w:t>
      </w:r>
      <w:r w:rsidR="00E57861" w:rsidRPr="002832D8">
        <w:rPr>
          <w:spacing w:val="-3"/>
        </w:rPr>
        <w:t>одрядчика</w:t>
      </w:r>
      <w:r w:rsidR="00A07EF2" w:rsidRPr="002832D8">
        <w:rPr>
          <w:spacing w:val="-3"/>
        </w:rPr>
        <w:t xml:space="preserve"> обращается за необходимой документацией в УСМТР через </w:t>
      </w:r>
      <w:r w:rsidR="009A306B" w:rsidRPr="002832D8">
        <w:rPr>
          <w:spacing w:val="-3"/>
        </w:rPr>
        <w:t>СП</w:t>
      </w:r>
      <w:r w:rsidR="00A07EF2" w:rsidRPr="002832D8">
        <w:rPr>
          <w:spacing w:val="-3"/>
        </w:rPr>
        <w:t xml:space="preserve"> – куратора договора, обеспечивающее связь П</w:t>
      </w:r>
      <w:r w:rsidR="00E57861" w:rsidRPr="002832D8">
        <w:rPr>
          <w:spacing w:val="-3"/>
        </w:rPr>
        <w:t>одрядчика</w:t>
      </w:r>
      <w:r w:rsidR="00A07EF2" w:rsidRPr="002832D8">
        <w:rPr>
          <w:spacing w:val="-3"/>
        </w:rPr>
        <w:t xml:space="preserve"> и УСМТР.</w:t>
      </w:r>
    </w:p>
    <w:p w14:paraId="59829D61" w14:textId="4897225E" w:rsidR="00A07EF2" w:rsidRPr="002832D8" w:rsidRDefault="00DC6D4D" w:rsidP="00DC6D4D">
      <w:pPr>
        <w:spacing w:before="240" w:after="240"/>
        <w:rPr>
          <w:rFonts w:ascii="Arial" w:hAnsi="Arial" w:cs="Arial"/>
          <w:i/>
          <w:sz w:val="20"/>
          <w:szCs w:val="20"/>
        </w:rPr>
      </w:pPr>
      <w:r w:rsidRPr="002832D8">
        <w:rPr>
          <w:rFonts w:ascii="Arial" w:hAnsi="Arial" w:cs="Arial"/>
          <w:i/>
          <w:sz w:val="20"/>
          <w:szCs w:val="20"/>
        </w:rPr>
        <w:t>4</w:t>
      </w:r>
      <w:r w:rsidR="00A07EF2" w:rsidRPr="002832D8">
        <w:rPr>
          <w:rFonts w:ascii="Arial" w:hAnsi="Arial" w:cs="Arial"/>
          <w:i/>
          <w:sz w:val="20"/>
          <w:szCs w:val="20"/>
        </w:rPr>
        <w:t>.3.</w:t>
      </w:r>
      <w:r w:rsidR="00523380" w:rsidRPr="002832D8">
        <w:rPr>
          <w:rFonts w:ascii="Arial" w:hAnsi="Arial" w:cs="Arial"/>
          <w:i/>
          <w:sz w:val="20"/>
          <w:szCs w:val="20"/>
        </w:rPr>
        <w:t>2</w:t>
      </w:r>
      <w:r w:rsidR="00A07EF2" w:rsidRPr="002832D8">
        <w:rPr>
          <w:rFonts w:ascii="Arial" w:hAnsi="Arial" w:cs="Arial"/>
          <w:i/>
          <w:sz w:val="20"/>
          <w:szCs w:val="20"/>
        </w:rPr>
        <w:t>.</w:t>
      </w:r>
      <w:r w:rsidR="00F17EA6" w:rsidRPr="002832D8">
        <w:rPr>
          <w:rFonts w:ascii="Arial" w:hAnsi="Arial" w:cs="Arial"/>
          <w:i/>
          <w:sz w:val="20"/>
          <w:szCs w:val="20"/>
        </w:rPr>
        <w:t>7</w:t>
      </w:r>
      <w:r w:rsidR="00A07EF2" w:rsidRPr="002832D8">
        <w:rPr>
          <w:rFonts w:ascii="Arial" w:hAnsi="Arial" w:cs="Arial"/>
          <w:i/>
          <w:sz w:val="20"/>
          <w:szCs w:val="20"/>
        </w:rPr>
        <w:t xml:space="preserve">. </w:t>
      </w:r>
      <w:r w:rsidRPr="002832D8">
        <w:rPr>
          <w:rFonts w:ascii="Arial" w:hAnsi="Arial" w:cs="Arial"/>
          <w:i/>
          <w:sz w:val="20"/>
          <w:szCs w:val="20"/>
        </w:rPr>
        <w:t>РЕАЛИЗАЦИЯ МТР СТОРОННИМ ОРГАНИЗАЦИЯМ</w:t>
      </w:r>
    </w:p>
    <w:p w14:paraId="02DC6FD4" w14:textId="690E4E2E"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.1. Р</w:t>
      </w:r>
      <w:r w:rsidR="00A07EF2" w:rsidRPr="002832D8">
        <w:rPr>
          <w:spacing w:val="-3"/>
        </w:rPr>
        <w:t xml:space="preserve">еализация МТР сторонним организациям производится на основании заключенного договора поставки и спецификации. Необходимость проведения реализации МТР инициируется </w:t>
      </w:r>
      <w:r w:rsidR="00D62269" w:rsidRPr="002832D8">
        <w:rPr>
          <w:spacing w:val="-3"/>
        </w:rPr>
        <w:t>сторонними организациями</w:t>
      </w:r>
      <w:r w:rsidR="00DC6D4D" w:rsidRPr="002832D8">
        <w:rPr>
          <w:spacing w:val="-3"/>
        </w:rPr>
        <w:t>,</w:t>
      </w:r>
      <w:r w:rsidR="00A07EF2" w:rsidRPr="002832D8">
        <w:rPr>
          <w:spacing w:val="-3"/>
        </w:rPr>
        <w:t xml:space="preserve"> путем направления в Общество письма о выдаче МТР. </w:t>
      </w:r>
    </w:p>
    <w:p w14:paraId="5DBAC678" w14:textId="64DA3956"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.2. </w:t>
      </w:r>
      <w:r w:rsidR="00A07EF2" w:rsidRPr="002832D8">
        <w:rPr>
          <w:spacing w:val="-3"/>
        </w:rPr>
        <w:t xml:space="preserve">Специалист ОСЛ, на основании заключенного </w:t>
      </w:r>
      <w:r w:rsidR="00A07EF2" w:rsidRPr="002832D8">
        <w:rPr>
          <w:color w:val="000000"/>
          <w:spacing w:val="-3"/>
        </w:rPr>
        <w:t xml:space="preserve">Договора на поставку ТМЦ и </w:t>
      </w:r>
      <w:r w:rsidR="00A07EF2" w:rsidRPr="002832D8">
        <w:rPr>
          <w:spacing w:val="-3"/>
        </w:rPr>
        <w:t xml:space="preserve">ежеквартально утверждаемых </w:t>
      </w:r>
      <w:r w:rsidR="005751CD" w:rsidRPr="002832D8">
        <w:t>Планово-экономическим управлением</w:t>
      </w:r>
      <w:r w:rsidR="00A07EF2" w:rsidRPr="002832D8">
        <w:rPr>
          <w:spacing w:val="-3"/>
        </w:rPr>
        <w:t xml:space="preserve"> плановых нормативов транспортно-заготовительных расходов и величины рентабельности, оформляет спецификацию, по форме и в сроки, предусмотренные Договором.</w:t>
      </w:r>
    </w:p>
    <w:p w14:paraId="615CDB1C" w14:textId="1D7AE0E6"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.3. </w:t>
      </w:r>
      <w:r w:rsidR="00A07EF2" w:rsidRPr="002832D8">
        <w:rPr>
          <w:spacing w:val="-3"/>
        </w:rPr>
        <w:t xml:space="preserve">Специалист ОСЛ в течение 1 рабочего дня с момента получения письма </w:t>
      </w:r>
      <w:r w:rsidR="00D62269" w:rsidRPr="002832D8">
        <w:rPr>
          <w:spacing w:val="-3"/>
        </w:rPr>
        <w:t xml:space="preserve">от сторонней организации </w:t>
      </w:r>
      <w:r w:rsidR="00A07EF2" w:rsidRPr="002832D8">
        <w:rPr>
          <w:spacing w:val="-3"/>
        </w:rPr>
        <w:t xml:space="preserve">проверяет наличие в письме необходимой информации для проведения согласования реализации МТР (номера договоров подряда и поставки, объект капитального строительства, на который выписывается МТР, номенклатура, количество к выдаче, тип, марка, размер и т.п.), проверяет номенклатуру и количество МТР, требуемых к выдаче, согласовывает проведение реализации МТР со СП - куратором договора. </w:t>
      </w:r>
    </w:p>
    <w:p w14:paraId="424EB922" w14:textId="0E129DEA"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.4. </w:t>
      </w:r>
      <w:r w:rsidR="00A07EF2" w:rsidRPr="002832D8">
        <w:rPr>
          <w:spacing w:val="-3"/>
        </w:rPr>
        <w:t xml:space="preserve">В течение 2 рабочих дней с момента получения письма о выдаче МТР специалист ОСЛ по электронной почте направляет специалисту УЛиСК БКП информацию </w:t>
      </w:r>
      <w:r w:rsidR="00A07EF2" w:rsidRPr="002832D8">
        <w:rPr>
          <w:iCs/>
          <w:spacing w:val="-3"/>
        </w:rPr>
        <w:t xml:space="preserve">о номенклатуре, </w:t>
      </w:r>
      <w:r w:rsidR="00A07EF2" w:rsidRPr="002832D8">
        <w:rPr>
          <w:spacing w:val="-3"/>
        </w:rPr>
        <w:t>количестве</w:t>
      </w:r>
      <w:r w:rsidR="00A07EF2" w:rsidRPr="002832D8">
        <w:rPr>
          <w:iCs/>
          <w:spacing w:val="-3"/>
        </w:rPr>
        <w:t xml:space="preserve"> и стоимости</w:t>
      </w:r>
      <w:r w:rsidR="00A07EF2" w:rsidRPr="002832D8">
        <w:rPr>
          <w:spacing w:val="-3"/>
        </w:rPr>
        <w:t xml:space="preserve"> ТМЦ, планируемых к отпуску, с указанием покупателя, грузополучателя, реквизитов договора поставки (номера, даты), в рамках которого будет</w:t>
      </w:r>
      <w:r w:rsidR="00A07EF2" w:rsidRPr="002832D8">
        <w:rPr>
          <w:iCs/>
          <w:spacing w:val="-3"/>
        </w:rPr>
        <w:t xml:space="preserve"> проведен отпуск. </w:t>
      </w:r>
    </w:p>
    <w:p w14:paraId="61211FC5" w14:textId="7B40E2FC" w:rsidR="00A07EF2" w:rsidRPr="002832D8" w:rsidRDefault="00523380" w:rsidP="00A07EF2">
      <w:pPr>
        <w:shd w:val="clear" w:color="auto" w:fill="FFFFFF"/>
        <w:spacing w:after="240"/>
        <w:jc w:val="both"/>
        <w:rPr>
          <w:spacing w:val="-3"/>
        </w:rPr>
      </w:pPr>
      <w:r w:rsidRPr="002832D8">
        <w:rPr>
          <w:spacing w:val="-3"/>
        </w:rPr>
        <w:t>4.3.2.</w:t>
      </w:r>
      <w:r w:rsidR="00F17EA6" w:rsidRPr="002832D8">
        <w:rPr>
          <w:spacing w:val="-3"/>
        </w:rPr>
        <w:t>7</w:t>
      </w:r>
      <w:r w:rsidRPr="002832D8">
        <w:rPr>
          <w:spacing w:val="-3"/>
        </w:rPr>
        <w:t xml:space="preserve">.5. </w:t>
      </w:r>
      <w:r w:rsidR="00A07EF2" w:rsidRPr="002832D8">
        <w:rPr>
          <w:spacing w:val="-3"/>
        </w:rPr>
        <w:t xml:space="preserve">Кладовщик БКП в течение 2 рабочих дней по факту обращения </w:t>
      </w:r>
      <w:r w:rsidR="00D62269" w:rsidRPr="002832D8">
        <w:rPr>
          <w:spacing w:val="-3"/>
        </w:rPr>
        <w:t xml:space="preserve">сторонней организации </w:t>
      </w:r>
      <w:r w:rsidR="00A07EF2" w:rsidRPr="002832D8">
        <w:rPr>
          <w:spacing w:val="-3"/>
        </w:rPr>
        <w:t>на склад Общества, при условии наличия М2/М2а, производит выдачу ТМЦ со склада.</w:t>
      </w:r>
    </w:p>
    <w:p w14:paraId="4ECCC146" w14:textId="0350DA9B"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.6. </w:t>
      </w:r>
      <w:r w:rsidR="00A07EF2" w:rsidRPr="002832D8">
        <w:rPr>
          <w:spacing w:val="-3"/>
        </w:rPr>
        <w:t xml:space="preserve">Специалист УЛиСК БКП в течение 1 рабочего дня с момента обращения представителя </w:t>
      </w:r>
      <w:r w:rsidR="00D62269" w:rsidRPr="002832D8">
        <w:rPr>
          <w:spacing w:val="-3"/>
        </w:rPr>
        <w:t>сторонней организации</w:t>
      </w:r>
      <w:r w:rsidR="00A07EF2" w:rsidRPr="002832D8">
        <w:rPr>
          <w:spacing w:val="-3"/>
        </w:rPr>
        <w:t xml:space="preserve">, формирует в КИС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«Заказ на продажу» и ТОРГ-12, и передает ТОРГ-12 кладовщику для подписания представителем </w:t>
      </w:r>
      <w:r w:rsidR="00D62269" w:rsidRPr="002832D8">
        <w:rPr>
          <w:spacing w:val="-3"/>
        </w:rPr>
        <w:t>сторонней организации</w:t>
      </w:r>
      <w:r w:rsidR="00A07EF2" w:rsidRPr="002832D8">
        <w:rPr>
          <w:spacing w:val="-3"/>
        </w:rPr>
        <w:t xml:space="preserve">. </w:t>
      </w:r>
    </w:p>
    <w:p w14:paraId="201F8C2C" w14:textId="4FDF25EE" w:rsidR="00A07EF2" w:rsidRPr="002832D8" w:rsidRDefault="00523380" w:rsidP="00A07EF2">
      <w:pPr>
        <w:spacing w:after="240"/>
        <w:jc w:val="both"/>
        <w:rPr>
          <w:spacing w:val="-3"/>
        </w:rPr>
      </w:pPr>
      <w:r w:rsidRPr="002832D8">
        <w:rPr>
          <w:spacing w:val="-3"/>
        </w:rPr>
        <w:t>4.3.2.</w:t>
      </w:r>
      <w:r w:rsidR="00F17EA6" w:rsidRPr="002832D8">
        <w:rPr>
          <w:spacing w:val="-3"/>
        </w:rPr>
        <w:t>7</w:t>
      </w:r>
      <w:r w:rsidRPr="002832D8">
        <w:rPr>
          <w:spacing w:val="-3"/>
        </w:rPr>
        <w:t xml:space="preserve">.7. </w:t>
      </w:r>
      <w:r w:rsidR="00A07EF2" w:rsidRPr="002832D8">
        <w:rPr>
          <w:spacing w:val="-3"/>
        </w:rPr>
        <w:t xml:space="preserve">Кладовщик, производивший отпуск МТР, обеспечивает подписание ТОРГ-12 МОЛ </w:t>
      </w:r>
      <w:r w:rsidR="00D62269" w:rsidRPr="002832D8">
        <w:rPr>
          <w:spacing w:val="-3"/>
        </w:rPr>
        <w:t>сторонней организации</w:t>
      </w:r>
      <w:r w:rsidR="00A07EF2" w:rsidRPr="002832D8">
        <w:rPr>
          <w:spacing w:val="-3"/>
        </w:rPr>
        <w:t>, передает подписанные ТОРГ-12 специалисту УЛиСК БКП. Специалист УЛиСК БКП формирует пакет документов: ТОРГ-12, М2/М2а.</w:t>
      </w:r>
    </w:p>
    <w:p w14:paraId="7551437B" w14:textId="3EBEE917" w:rsidR="00A07EF2" w:rsidRPr="002832D8" w:rsidRDefault="00523380" w:rsidP="005E2226">
      <w:pPr>
        <w:jc w:val="both"/>
        <w:rPr>
          <w:spacing w:val="-3"/>
        </w:rPr>
      </w:pPr>
      <w:r w:rsidRPr="002832D8">
        <w:rPr>
          <w:spacing w:val="-3"/>
        </w:rPr>
        <w:t>4.3.2.</w:t>
      </w:r>
      <w:r w:rsidR="00F17EA6" w:rsidRPr="002832D8">
        <w:rPr>
          <w:spacing w:val="-3"/>
        </w:rPr>
        <w:t>7</w:t>
      </w:r>
      <w:r w:rsidRPr="002832D8">
        <w:rPr>
          <w:spacing w:val="-3"/>
        </w:rPr>
        <w:t xml:space="preserve">.8. </w:t>
      </w:r>
      <w:r w:rsidR="00A07EF2" w:rsidRPr="002832D8">
        <w:rPr>
          <w:spacing w:val="-3"/>
        </w:rPr>
        <w:t>Специалист УЛиСК БКП</w:t>
      </w:r>
      <w:r w:rsidR="00A07EF2" w:rsidRPr="002832D8" w:rsidDel="00AE3BD7">
        <w:rPr>
          <w:spacing w:val="-3"/>
        </w:rPr>
        <w:t xml:space="preserve"> </w:t>
      </w:r>
      <w:r w:rsidR="00A07EF2" w:rsidRPr="002832D8">
        <w:rPr>
          <w:spacing w:val="-3"/>
        </w:rPr>
        <w:t>в течение 1 рабочего дня после формирования документов:</w:t>
      </w:r>
    </w:p>
    <w:p w14:paraId="4996BB2C" w14:textId="77777777" w:rsidR="00A07EF2" w:rsidRPr="002832D8" w:rsidRDefault="00A07EF2" w:rsidP="005E2226">
      <w:pPr>
        <w:pStyle w:val="aff1"/>
        <w:numPr>
          <w:ilvl w:val="0"/>
          <w:numId w:val="26"/>
        </w:numPr>
        <w:spacing w:before="60"/>
        <w:ind w:left="567" w:hanging="397"/>
        <w:contextualSpacing w:val="0"/>
        <w:jc w:val="both"/>
        <w:rPr>
          <w:spacing w:val="-3"/>
        </w:rPr>
      </w:pPr>
      <w:r w:rsidRPr="002832D8">
        <w:rPr>
          <w:spacing w:val="-3"/>
        </w:rPr>
        <w:t>осуществляет проверку предоставленных документов, обеспечивает подписание ТОРГ-12 в части «Отпуск разрешил»;</w:t>
      </w:r>
    </w:p>
    <w:p w14:paraId="369759A2" w14:textId="77777777" w:rsidR="00A07EF2" w:rsidRPr="002832D8" w:rsidRDefault="00A07EF2" w:rsidP="005E2226">
      <w:pPr>
        <w:pStyle w:val="aff1"/>
        <w:numPr>
          <w:ilvl w:val="0"/>
          <w:numId w:val="26"/>
        </w:numPr>
        <w:spacing w:before="60"/>
        <w:ind w:left="567" w:hanging="397"/>
        <w:contextualSpacing w:val="0"/>
        <w:jc w:val="both"/>
        <w:rPr>
          <w:spacing w:val="-3"/>
        </w:rPr>
      </w:pPr>
      <w:r w:rsidRPr="002832D8">
        <w:rPr>
          <w:spacing w:val="-3"/>
        </w:rPr>
        <w:t xml:space="preserve">осуществляет проводку реализации ТМЦ в КИС </w:t>
      </w:r>
      <w:r w:rsidRPr="002832D8">
        <w:rPr>
          <w:spacing w:val="-3"/>
          <w:lang w:val="en-US"/>
        </w:rPr>
        <w:t>SAP</w:t>
      </w:r>
      <w:r w:rsidRPr="002832D8">
        <w:rPr>
          <w:spacing w:val="-3"/>
        </w:rPr>
        <w:t xml:space="preserve"> </w:t>
      </w:r>
      <w:r w:rsidRPr="002832D8">
        <w:rPr>
          <w:spacing w:val="-3"/>
          <w:lang w:val="en-US"/>
        </w:rPr>
        <w:t>R</w:t>
      </w:r>
      <w:r w:rsidRPr="002832D8">
        <w:rPr>
          <w:spacing w:val="-3"/>
        </w:rPr>
        <w:t xml:space="preserve">/3; </w:t>
      </w:r>
    </w:p>
    <w:p w14:paraId="67565CBD" w14:textId="77777777" w:rsidR="00A07EF2" w:rsidRPr="002832D8" w:rsidRDefault="00A07EF2" w:rsidP="005E2226">
      <w:pPr>
        <w:pStyle w:val="aff1"/>
        <w:numPr>
          <w:ilvl w:val="0"/>
          <w:numId w:val="26"/>
        </w:numPr>
        <w:spacing w:before="60"/>
        <w:ind w:left="567" w:hanging="397"/>
        <w:contextualSpacing w:val="0"/>
        <w:jc w:val="both"/>
        <w:rPr>
          <w:spacing w:val="-3"/>
        </w:rPr>
      </w:pPr>
      <w:r w:rsidRPr="002832D8">
        <w:rPr>
          <w:spacing w:val="-3"/>
        </w:rPr>
        <w:t xml:space="preserve">прикрепляет в КИС </w:t>
      </w:r>
      <w:r w:rsidRPr="002832D8">
        <w:rPr>
          <w:spacing w:val="-3"/>
          <w:lang w:val="en-US"/>
        </w:rPr>
        <w:t>SAP</w:t>
      </w:r>
      <w:r w:rsidRPr="002832D8">
        <w:rPr>
          <w:spacing w:val="-3"/>
        </w:rPr>
        <w:t xml:space="preserve"> </w:t>
      </w:r>
      <w:r w:rsidRPr="002832D8">
        <w:rPr>
          <w:spacing w:val="-3"/>
          <w:lang w:val="en-US"/>
        </w:rPr>
        <w:t>R</w:t>
      </w:r>
      <w:r w:rsidRPr="002832D8">
        <w:rPr>
          <w:spacing w:val="-3"/>
        </w:rPr>
        <w:t>/3 скан-образ ТОРГ-12.</w:t>
      </w:r>
    </w:p>
    <w:p w14:paraId="7730A409" w14:textId="3D00E8BA" w:rsidR="00A07EF2" w:rsidRPr="002832D8" w:rsidRDefault="00523380" w:rsidP="00A07EF2">
      <w:pPr>
        <w:spacing w:before="240" w:after="240"/>
        <w:jc w:val="both"/>
        <w:rPr>
          <w:spacing w:val="-3"/>
        </w:rPr>
      </w:pPr>
      <w:r w:rsidRPr="002832D8">
        <w:rPr>
          <w:spacing w:val="-3"/>
        </w:rPr>
        <w:t>4.3.2.</w:t>
      </w:r>
      <w:r w:rsidR="00F17EA6" w:rsidRPr="002832D8">
        <w:rPr>
          <w:spacing w:val="-3"/>
        </w:rPr>
        <w:t>7</w:t>
      </w:r>
      <w:r w:rsidRPr="002832D8">
        <w:rPr>
          <w:spacing w:val="-3"/>
        </w:rPr>
        <w:t xml:space="preserve">.9. </w:t>
      </w:r>
      <w:r w:rsidR="00A07EF2" w:rsidRPr="002832D8">
        <w:rPr>
          <w:color w:val="000000"/>
        </w:rPr>
        <w:t xml:space="preserve">Документ реализации автоматически мигрирует из </w:t>
      </w:r>
      <w:r w:rsidR="00A07EF2" w:rsidRPr="002832D8">
        <w:rPr>
          <w:spacing w:val="-3"/>
          <w:lang w:val="en-US"/>
        </w:rPr>
        <w:t>SAP</w:t>
      </w:r>
      <w:r w:rsidR="00A07EF2" w:rsidRPr="002832D8">
        <w:rPr>
          <w:spacing w:val="-3"/>
        </w:rPr>
        <w:t xml:space="preserve"> </w:t>
      </w:r>
      <w:r w:rsidR="00A07EF2" w:rsidRPr="002832D8">
        <w:rPr>
          <w:spacing w:val="-3"/>
          <w:lang w:val="en-US"/>
        </w:rPr>
        <w:t>R</w:t>
      </w:r>
      <w:r w:rsidR="00A07EF2" w:rsidRPr="002832D8">
        <w:rPr>
          <w:spacing w:val="-3"/>
        </w:rPr>
        <w:t xml:space="preserve">/3 </w:t>
      </w:r>
      <w:r w:rsidR="00A07EF2" w:rsidRPr="002832D8">
        <w:rPr>
          <w:color w:val="000000"/>
        </w:rPr>
        <w:t xml:space="preserve">в систему </w:t>
      </w:r>
      <w:r w:rsidR="00A07EF2" w:rsidRPr="002832D8">
        <w:t xml:space="preserve">1-С </w:t>
      </w:r>
      <w:r w:rsidR="00A07EF2" w:rsidRPr="002832D8">
        <w:rPr>
          <w:lang w:val="en-US"/>
        </w:rPr>
        <w:t>ERP</w:t>
      </w:r>
      <w:r w:rsidR="00A07EF2" w:rsidRPr="002832D8">
        <w:t>.</w:t>
      </w:r>
    </w:p>
    <w:p w14:paraId="2011E442" w14:textId="1C2F5FA0" w:rsidR="00A07EF2" w:rsidRPr="002832D8" w:rsidRDefault="00523380" w:rsidP="00A07EF2">
      <w:pPr>
        <w:shd w:val="clear" w:color="auto" w:fill="FFFFFF"/>
        <w:spacing w:after="240"/>
        <w:jc w:val="both"/>
        <w:rPr>
          <w:spacing w:val="-3"/>
        </w:rPr>
      </w:pPr>
      <w:r w:rsidRPr="002832D8">
        <w:rPr>
          <w:spacing w:val="-3"/>
        </w:rPr>
        <w:t>4.3.2.</w:t>
      </w:r>
      <w:r w:rsidR="00F17EA6" w:rsidRPr="002832D8">
        <w:rPr>
          <w:spacing w:val="-3"/>
        </w:rPr>
        <w:t>7</w:t>
      </w:r>
      <w:r w:rsidRPr="002832D8">
        <w:rPr>
          <w:spacing w:val="-3"/>
        </w:rPr>
        <w:t xml:space="preserve">.10. </w:t>
      </w:r>
      <w:r w:rsidR="00A07EF2" w:rsidRPr="002832D8">
        <w:rPr>
          <w:spacing w:val="-3"/>
        </w:rPr>
        <w:t xml:space="preserve">Работник </w:t>
      </w:r>
      <w:r w:rsidR="00766A9E" w:rsidRPr="002832D8">
        <w:rPr>
          <w:spacing w:val="-3"/>
        </w:rPr>
        <w:t>Организации</w:t>
      </w:r>
      <w:r w:rsidR="00F36E41" w:rsidRPr="002832D8">
        <w:rPr>
          <w:spacing w:val="-3"/>
        </w:rPr>
        <w:t xml:space="preserve"> по в</w:t>
      </w:r>
      <w:r w:rsidR="00766A9E" w:rsidRPr="002832D8">
        <w:rPr>
          <w:spacing w:val="-3"/>
        </w:rPr>
        <w:t xml:space="preserve">едению бухгалтерского и налогового учета </w:t>
      </w:r>
      <w:r w:rsidR="00A07EF2" w:rsidRPr="002832D8">
        <w:rPr>
          <w:spacing w:val="-3"/>
        </w:rPr>
        <w:t xml:space="preserve">на основании поступивших данных осуществляет контроль отраженных операций реализации в системе 1-С </w:t>
      </w:r>
      <w:r w:rsidR="00A07EF2" w:rsidRPr="002832D8">
        <w:rPr>
          <w:spacing w:val="-3"/>
          <w:lang w:val="en-US"/>
        </w:rPr>
        <w:t>ERP</w:t>
      </w:r>
      <w:r w:rsidR="00A07EF2" w:rsidRPr="002832D8">
        <w:rPr>
          <w:spacing w:val="-3"/>
        </w:rPr>
        <w:t xml:space="preserve">, производит верификацию документов в части требований к оформлению первичных документов, формирует счёт-фактуру и передает специалисту ОСЛ. </w:t>
      </w:r>
    </w:p>
    <w:p w14:paraId="696E7C89" w14:textId="2EDD197D" w:rsidR="00A07EF2" w:rsidRPr="002832D8" w:rsidRDefault="00523380" w:rsidP="00A07EF2">
      <w:pPr>
        <w:spacing w:before="240" w:after="240"/>
        <w:jc w:val="both"/>
        <w:rPr>
          <w:spacing w:val="-3"/>
        </w:rPr>
      </w:pPr>
      <w:r w:rsidRPr="002832D8">
        <w:rPr>
          <w:spacing w:val="-3"/>
        </w:rPr>
        <w:t>4.3.2.</w:t>
      </w:r>
      <w:r w:rsidR="00F17EA6" w:rsidRPr="002832D8">
        <w:rPr>
          <w:spacing w:val="-3"/>
        </w:rPr>
        <w:t>7</w:t>
      </w:r>
      <w:r w:rsidRPr="002832D8">
        <w:rPr>
          <w:spacing w:val="-3"/>
        </w:rPr>
        <w:t xml:space="preserve">.11. </w:t>
      </w:r>
      <w:r w:rsidR="00A07EF2" w:rsidRPr="002832D8">
        <w:rPr>
          <w:spacing w:val="-3"/>
        </w:rPr>
        <w:t xml:space="preserve">Специалист ОСЛ осуществляет верификацию предоставленных документов, контролирует правильность их оформления, соответствия системным данным, а также соответствие цены действующему прейскуранту. </w:t>
      </w:r>
    </w:p>
    <w:p w14:paraId="4EAC7553" w14:textId="73279AA9" w:rsidR="00A07EF2" w:rsidRPr="002832D8" w:rsidRDefault="00523380" w:rsidP="00A07EF2">
      <w:pPr>
        <w:jc w:val="both"/>
      </w:pPr>
      <w:r w:rsidRPr="002832D8">
        <w:rPr>
          <w:spacing w:val="-3"/>
        </w:rPr>
        <w:t>4.3.2.</w:t>
      </w:r>
      <w:r w:rsidR="00F17EA6" w:rsidRPr="002832D8">
        <w:rPr>
          <w:spacing w:val="-3"/>
        </w:rPr>
        <w:t>7</w:t>
      </w:r>
      <w:r w:rsidRPr="002832D8">
        <w:rPr>
          <w:spacing w:val="-3"/>
        </w:rPr>
        <w:t xml:space="preserve">.12. </w:t>
      </w:r>
      <w:r w:rsidR="00A07EF2" w:rsidRPr="002832D8">
        <w:rPr>
          <w:spacing w:val="-3"/>
        </w:rPr>
        <w:t xml:space="preserve">Один экземпляр ТОРГ-12 и счет-фактуру специалист ОСЛ направляет в адрес </w:t>
      </w:r>
      <w:r w:rsidR="00D62269" w:rsidRPr="002832D8">
        <w:rPr>
          <w:spacing w:val="-3"/>
        </w:rPr>
        <w:t xml:space="preserve">сторонней организации </w:t>
      </w:r>
      <w:r w:rsidR="00A07EF2" w:rsidRPr="002832D8">
        <w:rPr>
          <w:spacing w:val="-3"/>
        </w:rPr>
        <w:t>с описью для вложения.</w:t>
      </w:r>
    </w:p>
    <w:p w14:paraId="491DDE06" w14:textId="117913CB" w:rsidR="00A07EF2" w:rsidRPr="002832D8" w:rsidRDefault="00DC6D4D" w:rsidP="00C57C30">
      <w:pPr>
        <w:pStyle w:val="30"/>
      </w:pPr>
      <w:bookmarkStart w:id="132" w:name="_Toc213251478"/>
      <w:bookmarkStart w:id="133" w:name="_Toc213579075"/>
      <w:bookmarkStart w:id="134" w:name="_Toc213579168"/>
      <w:bookmarkStart w:id="135" w:name="_Toc290383947"/>
      <w:bookmarkStart w:id="136" w:name="_Toc396127129"/>
      <w:bookmarkStart w:id="137" w:name="_Toc399767080"/>
      <w:bookmarkStart w:id="138" w:name="_Toc15031872"/>
      <w:bookmarkStart w:id="139" w:name="_Toc18503638"/>
      <w:bookmarkStart w:id="140" w:name="_Toc152244621"/>
      <w:bookmarkStart w:id="141" w:name="_Toc155708232"/>
      <w:bookmarkStart w:id="142" w:name="Отпуск_мтр_сторон_орг_хранители"/>
      <w:r w:rsidRPr="002832D8">
        <w:t>4</w:t>
      </w:r>
      <w:r w:rsidR="00A07EF2" w:rsidRPr="002832D8">
        <w:t>.3.</w:t>
      </w:r>
      <w:r w:rsidR="00523380" w:rsidRPr="002832D8">
        <w:t>3</w:t>
      </w:r>
      <w:r w:rsidR="00A07EF2" w:rsidRPr="002832D8">
        <w:t>. ПОРЯДОК ОТПУСКА МТР СТОРОННИМ ОРГАНИЗАЦИЯМ СО СКЛАДОВ ХРАНИТЕЛЕЙ</w:t>
      </w:r>
      <w:bookmarkEnd w:id="132"/>
      <w:bookmarkEnd w:id="133"/>
      <w:bookmarkEnd w:id="134"/>
      <w:bookmarkEnd w:id="135"/>
      <w:bookmarkEnd w:id="136"/>
      <w:bookmarkEnd w:id="137"/>
      <w:bookmarkEnd w:id="138"/>
      <w:bookmarkEnd w:id="139"/>
      <w:bookmarkEnd w:id="140"/>
      <w:bookmarkEnd w:id="141"/>
    </w:p>
    <w:bookmarkEnd w:id="142"/>
    <w:p w14:paraId="19DB6319" w14:textId="6CF8FC41" w:rsidR="00A07EF2" w:rsidRPr="002832D8" w:rsidRDefault="00523380" w:rsidP="00A07EF2">
      <w:pPr>
        <w:shd w:val="clear" w:color="auto" w:fill="FFFFFF"/>
        <w:spacing w:after="240"/>
        <w:jc w:val="both"/>
        <w:rPr>
          <w:spacing w:val="-3"/>
        </w:rPr>
      </w:pPr>
      <w:r w:rsidRPr="002832D8">
        <w:rPr>
          <w:spacing w:val="-3"/>
        </w:rPr>
        <w:t xml:space="preserve">4.3.3.1. </w:t>
      </w:r>
      <w:r w:rsidR="00A07EF2" w:rsidRPr="002832D8">
        <w:rPr>
          <w:spacing w:val="-3"/>
        </w:rPr>
        <w:t>Порядок отпуска МТР сторонним организациям со складов Хранителей аналогичен указанному в</w:t>
      </w:r>
      <w:r w:rsidR="00F52095" w:rsidRPr="002832D8">
        <w:t xml:space="preserve"> п. 4.3.</w:t>
      </w:r>
      <w:r w:rsidRPr="002832D8">
        <w:t>2</w:t>
      </w:r>
      <w:r w:rsidR="00F52095" w:rsidRPr="002832D8">
        <w:t>.</w:t>
      </w:r>
      <w:r w:rsidR="00766A9E" w:rsidRPr="002832D8">
        <w:t xml:space="preserve"> настоящей Инструкции</w:t>
      </w:r>
      <w:r w:rsidR="00766A9E" w:rsidRPr="002832D8">
        <w:rPr>
          <w:spacing w:val="-3"/>
        </w:rPr>
        <w:t>.</w:t>
      </w:r>
    </w:p>
    <w:p w14:paraId="10758489" w14:textId="1A3F179E" w:rsidR="008E214C" w:rsidRPr="002832D8" w:rsidRDefault="00E7027A" w:rsidP="00A07EF2">
      <w:pPr>
        <w:shd w:val="clear" w:color="auto" w:fill="FFFFFF"/>
        <w:spacing w:after="240"/>
        <w:jc w:val="both"/>
        <w:rPr>
          <w:spacing w:val="-3"/>
        </w:rPr>
      </w:pPr>
      <w:r w:rsidRPr="002832D8">
        <w:rPr>
          <w:spacing w:val="-3"/>
        </w:rPr>
        <w:t xml:space="preserve">4.3.3.2. </w:t>
      </w:r>
      <w:r w:rsidR="00A07EF2" w:rsidRPr="002832D8">
        <w:rPr>
          <w:spacing w:val="-3"/>
        </w:rPr>
        <w:t xml:space="preserve">Дополнительно специалист УЛиСК </w:t>
      </w:r>
      <w:r w:rsidR="00A07EF2" w:rsidRPr="002832D8">
        <w:t>БКП</w:t>
      </w:r>
      <w:r w:rsidR="00A07EF2" w:rsidRPr="002832D8">
        <w:rPr>
          <w:spacing w:val="-3"/>
        </w:rPr>
        <w:t xml:space="preserve"> подготавливает сопроводительное письмо в адрес Хранителя с просьбой о снятии с хранения и передаче МОЛ </w:t>
      </w:r>
      <w:r w:rsidR="00D62269" w:rsidRPr="002832D8">
        <w:rPr>
          <w:spacing w:val="-3"/>
        </w:rPr>
        <w:t xml:space="preserve">сторонней организации </w:t>
      </w:r>
      <w:r w:rsidR="00A07EF2" w:rsidRPr="002832D8">
        <w:rPr>
          <w:spacing w:val="-3"/>
        </w:rPr>
        <w:t xml:space="preserve">МТР указанных в заявке на отпуск. Хранитель оформляет МХ-3, подписывает и передает один экземпляр специалисту УЛиСК </w:t>
      </w:r>
      <w:r w:rsidR="00A07EF2" w:rsidRPr="002832D8">
        <w:t>БКП</w:t>
      </w:r>
      <w:r w:rsidR="00A07EF2" w:rsidRPr="002832D8">
        <w:rPr>
          <w:spacing w:val="-3"/>
        </w:rPr>
        <w:t xml:space="preserve">. Далее скан-образ МХ-3 совместно с пакетом первичных расходных документов (ТОРГ-12/ ОС-15/ М-15 на давальческой основе, заявкой на отпуск МТР, М2/М2а) в течение 2 рабочих дней прикрепляется специалистом УЛиСК </w:t>
      </w:r>
      <w:r w:rsidR="00A07EF2" w:rsidRPr="002832D8">
        <w:t>БКП</w:t>
      </w:r>
      <w:r w:rsidR="00A07EF2" w:rsidRPr="002832D8">
        <w:rPr>
          <w:spacing w:val="-3"/>
        </w:rPr>
        <w:t xml:space="preserve"> к исходящей поставке в </w:t>
      </w:r>
      <w:r w:rsidR="00A07EF2" w:rsidRPr="002832D8">
        <w:rPr>
          <w:lang w:val="en-US"/>
        </w:rPr>
        <w:t>SAP</w:t>
      </w:r>
      <w:r w:rsidR="00A07EF2" w:rsidRPr="002832D8">
        <w:t xml:space="preserve"> </w:t>
      </w:r>
      <w:r w:rsidR="00A07EF2" w:rsidRPr="002832D8">
        <w:rPr>
          <w:lang w:val="en-US"/>
        </w:rPr>
        <w:t>R</w:t>
      </w:r>
      <w:r w:rsidR="00A07EF2" w:rsidRPr="002832D8">
        <w:t>/3</w:t>
      </w:r>
      <w:r w:rsidR="00A07EF2" w:rsidRPr="002832D8">
        <w:rPr>
          <w:spacing w:val="-3"/>
        </w:rPr>
        <w:t>.</w:t>
      </w:r>
    </w:p>
    <w:p w14:paraId="10A8E9CB" w14:textId="6485B03B" w:rsidR="002C0726" w:rsidRPr="002832D8" w:rsidRDefault="00E7027A" w:rsidP="005E2226">
      <w:pPr>
        <w:pStyle w:val="20"/>
      </w:pPr>
      <w:bookmarkStart w:id="143" w:name="_Toc152244622"/>
      <w:bookmarkStart w:id="144" w:name="_Toc155708233"/>
      <w:r w:rsidRPr="002832D8">
        <w:t xml:space="preserve">4.4. </w:t>
      </w:r>
      <w:r w:rsidR="002C0726" w:rsidRPr="002832D8">
        <w:t>ВОЗВРАТ МАТЕРИАЛЬНО-ТЕХНИЧЕСКИХ РЕСУРСОВ НА СКЛАДЫ ХРАНИТЕЛЯ И СКЛАДЫ ОБЩЕСТВА</w:t>
      </w:r>
      <w:bookmarkEnd w:id="143"/>
      <w:bookmarkEnd w:id="144"/>
    </w:p>
    <w:p w14:paraId="3B1DCC64" w14:textId="77777777" w:rsidR="002C0726" w:rsidRPr="002832D8" w:rsidRDefault="002C0726" w:rsidP="00C57C30">
      <w:pPr>
        <w:pStyle w:val="30"/>
      </w:pPr>
      <w:bookmarkStart w:id="145" w:name="_Toc213251480"/>
      <w:bookmarkStart w:id="146" w:name="_Toc213579077"/>
      <w:bookmarkStart w:id="147" w:name="_Toc213579170"/>
      <w:bookmarkStart w:id="148" w:name="_Toc290383949"/>
      <w:bookmarkStart w:id="149" w:name="_Toc396127131"/>
      <w:bookmarkStart w:id="150" w:name="_Toc399767082"/>
      <w:bookmarkStart w:id="151" w:name="_Toc15031874"/>
      <w:bookmarkStart w:id="152" w:name="_Toc18503640"/>
      <w:bookmarkStart w:id="153" w:name="_Toc152244623"/>
      <w:bookmarkStart w:id="154" w:name="_Toc155708234"/>
      <w:bookmarkStart w:id="155" w:name="Возврат_МТР_подрядными_орган"/>
      <w:r w:rsidRPr="002832D8">
        <w:t>4.4.1. ВОЗВРАТ МТР ПОДРЯДНЫМИ ОРГАНИЗАЦИЯМИ НА СКЛАДЫ ХРАНИТЕЛЯ И СКЛАДЫ ОБЩЕСТВА</w:t>
      </w:r>
      <w:bookmarkEnd w:id="145"/>
      <w:bookmarkEnd w:id="146"/>
      <w:bookmarkEnd w:id="147"/>
      <w:bookmarkEnd w:id="148"/>
      <w:bookmarkEnd w:id="149"/>
      <w:bookmarkEnd w:id="150"/>
      <w:bookmarkEnd w:id="151"/>
      <w:bookmarkEnd w:id="152"/>
      <w:bookmarkEnd w:id="153"/>
      <w:bookmarkEnd w:id="154"/>
    </w:p>
    <w:bookmarkEnd w:id="155"/>
    <w:p w14:paraId="0136E249" w14:textId="3106092E" w:rsidR="002C0726" w:rsidRPr="002832D8" w:rsidRDefault="00F83AD5" w:rsidP="002C0726">
      <w:pPr>
        <w:spacing w:after="240"/>
        <w:jc w:val="both"/>
        <w:rPr>
          <w:spacing w:val="-3"/>
        </w:rPr>
      </w:pPr>
      <w:r w:rsidRPr="002832D8">
        <w:rPr>
          <w:spacing w:val="-3"/>
        </w:rPr>
        <w:t xml:space="preserve">4.4.1.1. </w:t>
      </w:r>
      <w:r w:rsidR="002C0726" w:rsidRPr="002832D8">
        <w:rPr>
          <w:spacing w:val="-3"/>
        </w:rPr>
        <w:t>Не использованные в процессе строительства ДМ и оборудование (переданное в монтаж) по условиям договора подряда должны быть возвращены на склад Общества или склад Хранителя.</w:t>
      </w:r>
    </w:p>
    <w:p w14:paraId="3193C8B6" w14:textId="641CA8BA" w:rsidR="002C0726" w:rsidRPr="002832D8" w:rsidRDefault="00F83AD5" w:rsidP="002C0726">
      <w:pPr>
        <w:spacing w:after="240"/>
        <w:jc w:val="both"/>
        <w:rPr>
          <w:spacing w:val="-3"/>
        </w:rPr>
      </w:pPr>
      <w:r w:rsidRPr="002832D8">
        <w:rPr>
          <w:spacing w:val="-3"/>
        </w:rPr>
        <w:t xml:space="preserve">4.4.1.2. </w:t>
      </w:r>
      <w:r w:rsidR="002C0726" w:rsidRPr="002832D8">
        <w:rPr>
          <w:spacing w:val="-3"/>
        </w:rPr>
        <w:t xml:space="preserve">Прием МТР от </w:t>
      </w:r>
      <w:r w:rsidR="00E13C11" w:rsidRPr="002832D8">
        <w:rPr>
          <w:spacing w:val="-3"/>
        </w:rPr>
        <w:t>п</w:t>
      </w:r>
      <w:r w:rsidR="00D62269" w:rsidRPr="002832D8">
        <w:rPr>
          <w:spacing w:val="-3"/>
        </w:rPr>
        <w:t xml:space="preserve">одрядчика </w:t>
      </w:r>
      <w:r w:rsidR="002C0726" w:rsidRPr="002832D8">
        <w:rPr>
          <w:spacing w:val="-3"/>
        </w:rPr>
        <w:t xml:space="preserve">на склад Общества или на склад Хранителя осуществляется на основании письма от </w:t>
      </w:r>
      <w:r w:rsidR="00E13C11" w:rsidRPr="002832D8">
        <w:rPr>
          <w:spacing w:val="-3"/>
        </w:rPr>
        <w:t>п</w:t>
      </w:r>
      <w:r w:rsidR="00D62269" w:rsidRPr="002832D8">
        <w:rPr>
          <w:spacing w:val="-3"/>
        </w:rPr>
        <w:t>одрядчика</w:t>
      </w:r>
      <w:r w:rsidR="002C0726" w:rsidRPr="002832D8">
        <w:rPr>
          <w:spacing w:val="-3"/>
        </w:rPr>
        <w:t xml:space="preserve"> о намерении возврата МТР, согласованного ЗГД</w:t>
      </w:r>
      <w:r w:rsidR="008910C7" w:rsidRPr="002832D8">
        <w:rPr>
          <w:spacing w:val="-3"/>
        </w:rPr>
        <w:t xml:space="preserve"> по направлению деятельности и СЗ в адрес начальника УЛиСК</w:t>
      </w:r>
      <w:r w:rsidR="002C0726" w:rsidRPr="002832D8">
        <w:rPr>
          <w:spacing w:val="-3"/>
        </w:rPr>
        <w:t>. В письме должен быть указан номер договора подряда, на основании которого осуществляется возврат МТР на склад, номер М-15 или номер ОС-15, на основании которых были получены МТР. К письму должны быть приложены копии указанных документов.</w:t>
      </w:r>
      <w:r w:rsidR="00970525" w:rsidRPr="002832D8">
        <w:rPr>
          <w:spacing w:val="-3"/>
        </w:rPr>
        <w:t xml:space="preserve"> </w:t>
      </w:r>
    </w:p>
    <w:p w14:paraId="0D87BED2" w14:textId="5936B983" w:rsidR="002C0726" w:rsidRPr="002832D8" w:rsidRDefault="00F83AD5" w:rsidP="002C0726">
      <w:pPr>
        <w:spacing w:after="240"/>
        <w:jc w:val="both"/>
        <w:rPr>
          <w:spacing w:val="-3"/>
        </w:rPr>
      </w:pPr>
      <w:r w:rsidRPr="002832D8">
        <w:rPr>
          <w:spacing w:val="-3"/>
        </w:rPr>
        <w:t xml:space="preserve">4.4.1.3. </w:t>
      </w:r>
      <w:r w:rsidR="002C0726" w:rsidRPr="002832D8">
        <w:rPr>
          <w:spacing w:val="-3"/>
        </w:rPr>
        <w:t xml:space="preserve">По результатам рассмотрения предоставленной письмом документации специалист </w:t>
      </w:r>
      <w:r w:rsidR="002C0726" w:rsidRPr="002832D8">
        <w:rPr>
          <w:color w:val="000000"/>
          <w:lang w:eastAsia="ru-RU" w:bidi="ru-RU"/>
        </w:rPr>
        <w:t xml:space="preserve">СП </w:t>
      </w:r>
      <w:r w:rsidR="00F17EA6" w:rsidRPr="002832D8">
        <w:rPr>
          <w:color w:val="000000"/>
          <w:lang w:eastAsia="ru-RU" w:bidi="ru-RU"/>
        </w:rPr>
        <w:t>-</w:t>
      </w:r>
      <w:r w:rsidR="002C0726" w:rsidRPr="002832D8">
        <w:rPr>
          <w:color w:val="000000"/>
          <w:lang w:eastAsia="ru-RU" w:bidi="ru-RU"/>
        </w:rPr>
        <w:t>менеджер запаса</w:t>
      </w:r>
      <w:r w:rsidR="002C0726" w:rsidRPr="002832D8">
        <w:rPr>
          <w:spacing w:val="-3"/>
        </w:rPr>
        <w:t xml:space="preserve"> в течение 3 рабочих дней с момента получения письма обеспечивает согласование возврата МТР, формирует заявку на возврат МТР в системе КИС SAP R/3, предоставляет в УЛиСК</w:t>
      </w:r>
      <w:r w:rsidR="00B64A1D" w:rsidRPr="002832D8">
        <w:rPr>
          <w:spacing w:val="-3"/>
        </w:rPr>
        <w:t xml:space="preserve"> </w:t>
      </w:r>
      <w:r w:rsidR="00B64A1D" w:rsidRPr="002832D8">
        <w:rPr>
          <w:color w:val="000000" w:themeColor="text1"/>
          <w:spacing w:val="-3"/>
        </w:rPr>
        <w:t xml:space="preserve">посредством СЗ </w:t>
      </w:r>
      <w:r w:rsidR="002C0726" w:rsidRPr="002832D8">
        <w:rPr>
          <w:spacing w:val="-3"/>
        </w:rPr>
        <w:t>подписанную заявку на возврат ДМ и полный пакет документов на возврат (зарегистрированное письмо и первичные документы по выдаче данного МТР</w:t>
      </w:r>
      <w:r w:rsidR="009E5E99" w:rsidRPr="002832D8">
        <w:rPr>
          <w:spacing w:val="-3"/>
        </w:rPr>
        <w:t>, фотоматериалы для оформления</w:t>
      </w:r>
      <w:r w:rsidR="00B64A1D" w:rsidRPr="002832D8">
        <w:rPr>
          <w:color w:val="000000" w:themeColor="text1"/>
          <w:spacing w:val="-3"/>
        </w:rPr>
        <w:t xml:space="preserve"> акт</w:t>
      </w:r>
      <w:r w:rsidR="009E5E99" w:rsidRPr="002832D8">
        <w:rPr>
          <w:color w:val="000000" w:themeColor="text1"/>
          <w:spacing w:val="-3"/>
        </w:rPr>
        <w:t>а</w:t>
      </w:r>
      <w:r w:rsidR="00B64A1D" w:rsidRPr="002832D8">
        <w:rPr>
          <w:color w:val="000000" w:themeColor="text1"/>
          <w:spacing w:val="-3"/>
        </w:rPr>
        <w:t xml:space="preserve"> осмотра </w:t>
      </w:r>
      <w:r w:rsidR="006B4B3F" w:rsidRPr="002832D8">
        <w:rPr>
          <w:spacing w:val="-3"/>
        </w:rPr>
        <w:t>неиспользованных</w:t>
      </w:r>
      <w:r w:rsidR="006B4B3F" w:rsidRPr="002832D8">
        <w:rPr>
          <w:color w:val="000000" w:themeColor="text1"/>
          <w:spacing w:val="-3"/>
        </w:rPr>
        <w:t xml:space="preserve"> </w:t>
      </w:r>
      <w:r w:rsidR="00B64A1D" w:rsidRPr="002832D8">
        <w:rPr>
          <w:color w:val="000000" w:themeColor="text1"/>
          <w:spacing w:val="-3"/>
        </w:rPr>
        <w:t>ДМ</w:t>
      </w:r>
      <w:r w:rsidR="008804AD" w:rsidRPr="002832D8">
        <w:rPr>
          <w:color w:val="000000" w:themeColor="text1"/>
          <w:spacing w:val="-3"/>
        </w:rPr>
        <w:t xml:space="preserve"> </w:t>
      </w:r>
      <w:r w:rsidR="008804AD" w:rsidRPr="002832D8">
        <w:rPr>
          <w:spacing w:val="-3"/>
        </w:rPr>
        <w:t>(</w:t>
      </w:r>
      <w:r w:rsidR="009E5E99" w:rsidRPr="002832D8">
        <w:rPr>
          <w:spacing w:val="-3"/>
        </w:rPr>
        <w:t>форма устанавливается договором</w:t>
      </w:r>
      <w:r w:rsidR="002C0726" w:rsidRPr="002832D8">
        <w:rPr>
          <w:spacing w:val="-3"/>
        </w:rPr>
        <w:t>)</w:t>
      </w:r>
      <w:r w:rsidR="009E5E99" w:rsidRPr="002832D8">
        <w:rPr>
          <w:spacing w:val="-3"/>
        </w:rPr>
        <w:t>, на основании которых специалист СП (менеджер запаса) готовит проект Акта осмотра неиспользованных ДМ согласованных к возврату</w:t>
      </w:r>
      <w:r w:rsidR="002C0726" w:rsidRPr="002832D8">
        <w:rPr>
          <w:spacing w:val="-3"/>
        </w:rPr>
        <w:t xml:space="preserve">. Специалист УЛиСК БКП по результатам рассмотрения предоставленной документации в течение 2 рабочих дней с момента получения документации принимает решение о возможности осуществления возврата на склад Общества, уведомляет специалиста </w:t>
      </w:r>
      <w:r w:rsidR="002C0726" w:rsidRPr="002832D8">
        <w:rPr>
          <w:color w:val="000000"/>
          <w:lang w:eastAsia="ru-RU" w:bidi="ru-RU"/>
        </w:rPr>
        <w:t xml:space="preserve">СП (менеджера запаса) </w:t>
      </w:r>
      <w:r w:rsidR="002C0726" w:rsidRPr="002832D8">
        <w:rPr>
          <w:spacing w:val="-3"/>
        </w:rPr>
        <w:t>и специалиста УЛиСК</w:t>
      </w:r>
      <w:r w:rsidR="002C0726" w:rsidRPr="002832D8" w:rsidDel="00AE3BD7">
        <w:rPr>
          <w:spacing w:val="-3"/>
        </w:rPr>
        <w:t xml:space="preserve"> </w:t>
      </w:r>
      <w:r w:rsidR="002C0726" w:rsidRPr="002832D8">
        <w:rPr>
          <w:spacing w:val="-3"/>
        </w:rPr>
        <w:t>на месторождении.</w:t>
      </w:r>
    </w:p>
    <w:p w14:paraId="2BB02EF5" w14:textId="391D0B39" w:rsidR="002C0726" w:rsidRPr="002832D8" w:rsidRDefault="00F83AD5" w:rsidP="002C0726">
      <w:pPr>
        <w:spacing w:after="240"/>
        <w:jc w:val="both"/>
        <w:rPr>
          <w:spacing w:val="-3"/>
        </w:rPr>
      </w:pPr>
      <w:r w:rsidRPr="002832D8">
        <w:rPr>
          <w:spacing w:val="-3"/>
        </w:rPr>
        <w:t xml:space="preserve">4.4.1.4. </w:t>
      </w:r>
      <w:r w:rsidR="002C0726" w:rsidRPr="002832D8">
        <w:rPr>
          <w:spacing w:val="-3"/>
        </w:rPr>
        <w:t xml:space="preserve">В течение 2 рабочих дней специалист </w:t>
      </w:r>
      <w:r w:rsidR="002C0726" w:rsidRPr="002832D8">
        <w:rPr>
          <w:color w:val="000000"/>
          <w:lang w:eastAsia="ru-RU" w:bidi="ru-RU"/>
        </w:rPr>
        <w:t>СП</w:t>
      </w:r>
      <w:r w:rsidR="00F17EA6" w:rsidRPr="002832D8">
        <w:rPr>
          <w:color w:val="000000"/>
          <w:lang w:eastAsia="ru-RU" w:bidi="ru-RU"/>
        </w:rPr>
        <w:t>-</w:t>
      </w:r>
      <w:r w:rsidR="002C0726" w:rsidRPr="002832D8">
        <w:rPr>
          <w:color w:val="000000"/>
          <w:lang w:eastAsia="ru-RU" w:bidi="ru-RU"/>
        </w:rPr>
        <w:t>менеджер</w:t>
      </w:r>
      <w:r w:rsidR="00F17EA6" w:rsidRPr="002832D8">
        <w:rPr>
          <w:color w:val="000000"/>
          <w:lang w:eastAsia="ru-RU" w:bidi="ru-RU"/>
        </w:rPr>
        <w:t>а</w:t>
      </w:r>
      <w:r w:rsidR="002C0726" w:rsidRPr="002832D8">
        <w:rPr>
          <w:color w:val="000000"/>
          <w:lang w:eastAsia="ru-RU" w:bidi="ru-RU"/>
        </w:rPr>
        <w:t xml:space="preserve"> запаса передает </w:t>
      </w:r>
      <w:r w:rsidR="002C0726" w:rsidRPr="002832D8">
        <w:rPr>
          <w:spacing w:val="-3"/>
        </w:rPr>
        <w:t>согласованное письмо</w:t>
      </w:r>
      <w:r w:rsidR="00923DE7" w:rsidRPr="002832D8">
        <w:rPr>
          <w:spacing w:val="-3"/>
        </w:rPr>
        <w:t xml:space="preserve"> ПО</w:t>
      </w:r>
      <w:r w:rsidR="002C0726" w:rsidRPr="002832D8">
        <w:rPr>
          <w:spacing w:val="-3"/>
        </w:rPr>
        <w:t xml:space="preserve"> с приложенными копиями первичных расходных документов кладовщику УЛиСК. При возврате на склад Хранителя копии документов передаются Хранителю с сопроводительным письмом. </w:t>
      </w:r>
    </w:p>
    <w:p w14:paraId="210632BA" w14:textId="658BDBE9" w:rsidR="002C0726" w:rsidRPr="002832D8" w:rsidRDefault="00F83AD5" w:rsidP="002C0726">
      <w:pPr>
        <w:spacing w:after="240"/>
        <w:jc w:val="both"/>
        <w:rPr>
          <w:spacing w:val="-3"/>
        </w:rPr>
      </w:pPr>
      <w:r w:rsidRPr="002832D8">
        <w:rPr>
          <w:spacing w:val="-3"/>
        </w:rPr>
        <w:t xml:space="preserve">4.4.1.5. </w:t>
      </w:r>
      <w:r w:rsidR="002C0726" w:rsidRPr="002832D8">
        <w:rPr>
          <w:spacing w:val="-3"/>
        </w:rPr>
        <w:t>В течение 2 рабочих дней с момента получения пакета документов кладовщик УЛиСК</w:t>
      </w:r>
      <w:r w:rsidR="002C0726" w:rsidRPr="002832D8" w:rsidDel="00AE3BD7">
        <w:rPr>
          <w:spacing w:val="-3"/>
        </w:rPr>
        <w:t xml:space="preserve"> </w:t>
      </w:r>
      <w:r w:rsidR="002C0726" w:rsidRPr="002832D8">
        <w:rPr>
          <w:spacing w:val="-3"/>
        </w:rPr>
        <w:t xml:space="preserve">совместно со специалистом </w:t>
      </w:r>
      <w:r w:rsidR="002C0726" w:rsidRPr="002832D8">
        <w:rPr>
          <w:color w:val="000000"/>
          <w:lang w:eastAsia="ru-RU" w:bidi="ru-RU"/>
        </w:rPr>
        <w:t>СП (менеджером запаса)</w:t>
      </w:r>
      <w:r w:rsidR="002C0726" w:rsidRPr="002832D8">
        <w:rPr>
          <w:spacing w:val="-3"/>
        </w:rPr>
        <w:t xml:space="preserve"> и представителем П</w:t>
      </w:r>
      <w:r w:rsidR="00D62269" w:rsidRPr="002832D8">
        <w:rPr>
          <w:spacing w:val="-3"/>
        </w:rPr>
        <w:t>одрядчика</w:t>
      </w:r>
      <w:r w:rsidR="002C0726" w:rsidRPr="002832D8">
        <w:rPr>
          <w:spacing w:val="-3"/>
        </w:rPr>
        <w:t xml:space="preserve">, осуществляют осмотр МТР </w:t>
      </w:r>
      <w:r w:rsidR="006B4B3F" w:rsidRPr="002832D8">
        <w:rPr>
          <w:spacing w:val="-3"/>
        </w:rPr>
        <w:t xml:space="preserve">с подписанием Акта осмотра неиспользованных ДМ, </w:t>
      </w:r>
      <w:r w:rsidR="008804AD" w:rsidRPr="002832D8">
        <w:rPr>
          <w:spacing w:val="-3"/>
        </w:rPr>
        <w:t>согласно</w:t>
      </w:r>
      <w:r w:rsidR="002C0726" w:rsidRPr="002832D8">
        <w:rPr>
          <w:spacing w:val="-3"/>
        </w:rPr>
        <w:t xml:space="preserve"> </w:t>
      </w:r>
      <w:r w:rsidR="00C26972" w:rsidRPr="002832D8">
        <w:rPr>
          <w:spacing w:val="-3"/>
        </w:rPr>
        <w:t>пакета документов на возврат</w:t>
      </w:r>
      <w:r w:rsidR="002C0726" w:rsidRPr="002832D8">
        <w:rPr>
          <w:spacing w:val="-3"/>
        </w:rPr>
        <w:t xml:space="preserve">. В случае соответствия качества возвращаемых ДМ нормам, кладовщик УЛиСК осуществляет приемку МТР согласно комплектовочной ведомости. </w:t>
      </w:r>
    </w:p>
    <w:p w14:paraId="05D4D0DE" w14:textId="533C1F15" w:rsidR="002C0726" w:rsidRPr="002832D8" w:rsidRDefault="00F83AD5" w:rsidP="002C0726">
      <w:pPr>
        <w:spacing w:after="240"/>
        <w:jc w:val="both"/>
        <w:rPr>
          <w:spacing w:val="-3"/>
        </w:rPr>
      </w:pPr>
      <w:r w:rsidRPr="002832D8">
        <w:rPr>
          <w:spacing w:val="-3"/>
        </w:rPr>
        <w:t xml:space="preserve">4.4.1.6. </w:t>
      </w:r>
      <w:r w:rsidR="002C0726" w:rsidRPr="002832D8">
        <w:rPr>
          <w:spacing w:val="-3"/>
        </w:rPr>
        <w:t xml:space="preserve">В случае несоответствия качества возвращаемых ДМ нормам (обрезки труб, кабельной продукции, металлопроката), информация заносится в Акт осмотра неиспользованных ДМ, кладовщик УЛиСК осуществляет приемку МТР на отдельную площадку хранения. Техническое освидетельствование данных МТР проводится в соответствии с Положением ООО «Славнефть-Красноярскнефтегаз» № П2-02 Р-0375 ЮЛ-428 «Управление запасами материально-технических ресурсов». </w:t>
      </w:r>
    </w:p>
    <w:p w14:paraId="505D94D3" w14:textId="6B873959" w:rsidR="002C0726" w:rsidRPr="002832D8" w:rsidRDefault="00F83AD5" w:rsidP="002C0726">
      <w:pPr>
        <w:spacing w:after="240"/>
        <w:jc w:val="both"/>
        <w:rPr>
          <w:spacing w:val="-3"/>
        </w:rPr>
      </w:pPr>
      <w:r w:rsidRPr="002832D8">
        <w:rPr>
          <w:spacing w:val="-3"/>
        </w:rPr>
        <w:t xml:space="preserve">4.4.1.7. </w:t>
      </w:r>
      <w:r w:rsidR="002C0726" w:rsidRPr="002832D8">
        <w:rPr>
          <w:spacing w:val="-3"/>
        </w:rPr>
        <w:t xml:space="preserve">Акт осмотра неиспользованных ДМ подписывается кладовщиком, специалистом </w:t>
      </w:r>
      <w:r w:rsidR="002C0726" w:rsidRPr="002832D8">
        <w:rPr>
          <w:color w:val="000000"/>
          <w:lang w:eastAsia="ru-RU" w:bidi="ru-RU"/>
        </w:rPr>
        <w:t xml:space="preserve">СП (менеджером запаса) </w:t>
      </w:r>
      <w:r w:rsidR="002C0726" w:rsidRPr="002832D8">
        <w:rPr>
          <w:spacing w:val="-3"/>
        </w:rPr>
        <w:t xml:space="preserve">и представителем </w:t>
      </w:r>
      <w:r w:rsidR="00F17EA6" w:rsidRPr="002832D8">
        <w:rPr>
          <w:spacing w:val="-3"/>
        </w:rPr>
        <w:t>П</w:t>
      </w:r>
      <w:r w:rsidR="00D62269" w:rsidRPr="002832D8">
        <w:rPr>
          <w:spacing w:val="-3"/>
        </w:rPr>
        <w:t>одрядчика</w:t>
      </w:r>
      <w:r w:rsidR="002C0726" w:rsidRPr="002832D8">
        <w:rPr>
          <w:spacing w:val="-3"/>
        </w:rPr>
        <w:t xml:space="preserve"> на основании М2/М2а. </w:t>
      </w:r>
    </w:p>
    <w:p w14:paraId="31233F61" w14:textId="23FCD435" w:rsidR="002C0726" w:rsidRPr="002832D8" w:rsidRDefault="00F83AD5" w:rsidP="002C0726">
      <w:pPr>
        <w:spacing w:after="240"/>
        <w:jc w:val="both"/>
        <w:rPr>
          <w:spacing w:val="-3"/>
        </w:rPr>
      </w:pPr>
      <w:r w:rsidRPr="002832D8">
        <w:rPr>
          <w:spacing w:val="-3"/>
        </w:rPr>
        <w:t xml:space="preserve">4.4.1.8. </w:t>
      </w:r>
      <w:r w:rsidR="002C0726" w:rsidRPr="002832D8">
        <w:t xml:space="preserve">По факту приемки МТР на склад кладовщик передает вышеперечисленные документы специалисту </w:t>
      </w:r>
      <w:r w:rsidR="002C0726" w:rsidRPr="002832D8">
        <w:rPr>
          <w:spacing w:val="-3"/>
        </w:rPr>
        <w:t>УЛиСК</w:t>
      </w:r>
      <w:r w:rsidR="002C0726" w:rsidRPr="002832D8">
        <w:t xml:space="preserve"> БКП, который в течение 1 рабочего дня с момента получения документов осуществляет проверку и </w:t>
      </w:r>
      <w:r w:rsidR="002C0726" w:rsidRPr="002832D8">
        <w:rPr>
          <w:spacing w:val="-3"/>
        </w:rPr>
        <w:t xml:space="preserve">оформляет в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М-15 на возврат, либо ОС-15 на возврат. </w:t>
      </w:r>
    </w:p>
    <w:p w14:paraId="30432A6E" w14:textId="3DBC40B5" w:rsidR="002C0726" w:rsidRPr="002832D8" w:rsidRDefault="00F83AD5" w:rsidP="002C0726">
      <w:pPr>
        <w:spacing w:after="240"/>
        <w:jc w:val="both"/>
        <w:rPr>
          <w:spacing w:val="-3"/>
        </w:rPr>
      </w:pPr>
      <w:r w:rsidRPr="002832D8">
        <w:rPr>
          <w:spacing w:val="-3"/>
        </w:rPr>
        <w:t xml:space="preserve">4.4.1.9. </w:t>
      </w:r>
      <w:r w:rsidR="002C0726" w:rsidRPr="002832D8">
        <w:rPr>
          <w:spacing w:val="-3"/>
        </w:rPr>
        <w:t xml:space="preserve">В случае если возврату подлежат МТР, выданные до внедрения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(если МТР передавался по системе 1-С </w:t>
      </w:r>
      <w:r w:rsidR="002C0726" w:rsidRPr="002832D8">
        <w:rPr>
          <w:spacing w:val="-3"/>
          <w:lang w:val="en-US"/>
        </w:rPr>
        <w:t>ERP</w:t>
      </w:r>
      <w:r w:rsidR="002C0726" w:rsidRPr="002832D8">
        <w:rPr>
          <w:spacing w:val="-3"/>
        </w:rPr>
        <w:t xml:space="preserve">, либо ранее), то заявка на возврат оформляется в 1-С </w:t>
      </w:r>
      <w:r w:rsidR="002C0726" w:rsidRPr="002832D8">
        <w:rPr>
          <w:spacing w:val="-3"/>
          <w:lang w:val="en-US"/>
        </w:rPr>
        <w:t>ERP</w:t>
      </w:r>
      <w:r w:rsidR="002C0726" w:rsidRPr="002832D8">
        <w:rPr>
          <w:spacing w:val="-3"/>
        </w:rPr>
        <w:t xml:space="preserve">, а в системе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данный МТР проводится через «прочее оприходование». </w:t>
      </w:r>
      <w:r w:rsidR="002C0726" w:rsidRPr="002832D8">
        <w:t xml:space="preserve">В течение 10 рабочих дней с момента оформления документов специалист </w:t>
      </w:r>
      <w:r w:rsidR="002C0726" w:rsidRPr="002832D8">
        <w:rPr>
          <w:spacing w:val="-3"/>
        </w:rPr>
        <w:t>УЛиСК</w:t>
      </w:r>
      <w:r w:rsidR="002C0726" w:rsidRPr="002832D8">
        <w:t xml:space="preserve"> БКП передает оригиналы документов в ОУЗМТРиПАМЗ (г. Красноярск) </w:t>
      </w:r>
      <w:r w:rsidR="002C0726" w:rsidRPr="002832D8">
        <w:rPr>
          <w:spacing w:val="-3"/>
        </w:rPr>
        <w:t>по Реестру документов по складу</w:t>
      </w:r>
      <w:r w:rsidR="0021292E" w:rsidRPr="002832D8">
        <w:t>.</w:t>
      </w:r>
      <w:r w:rsidR="002C0726" w:rsidRPr="002832D8">
        <w:rPr>
          <w:spacing w:val="-3"/>
        </w:rPr>
        <w:t xml:space="preserve"> </w:t>
      </w:r>
    </w:p>
    <w:p w14:paraId="1BBF8EA9" w14:textId="68BCE6BF" w:rsidR="002C0726" w:rsidRPr="002832D8" w:rsidRDefault="00F83AD5" w:rsidP="002C0726">
      <w:pPr>
        <w:spacing w:after="240"/>
        <w:jc w:val="both"/>
      </w:pPr>
      <w:r w:rsidRPr="002832D8">
        <w:rPr>
          <w:spacing w:val="-3"/>
        </w:rPr>
        <w:t xml:space="preserve">4.4.1.10. </w:t>
      </w:r>
      <w:r w:rsidR="002C0726" w:rsidRPr="002832D8">
        <w:t xml:space="preserve">Работник ОУЗМТРиПАМЗ (г. Красноярск) в течение 2 рабочих дней с момента получения документов, проверяет их и </w:t>
      </w:r>
      <w:r w:rsidR="002C0726" w:rsidRPr="002832D8">
        <w:rPr>
          <w:spacing w:val="-3"/>
        </w:rPr>
        <w:t>по Реестру документов по складу</w:t>
      </w:r>
      <w:r w:rsidR="002C0726" w:rsidRPr="002832D8">
        <w:t xml:space="preserve"> передает в </w:t>
      </w:r>
      <w:r w:rsidR="00F36E41" w:rsidRPr="002832D8">
        <w:t>О</w:t>
      </w:r>
      <w:r w:rsidR="00671AA2" w:rsidRPr="002832D8">
        <w:t>рганизаци</w:t>
      </w:r>
      <w:r w:rsidR="00F36E41" w:rsidRPr="002832D8">
        <w:t>ю по в</w:t>
      </w:r>
      <w:r w:rsidR="00671AA2" w:rsidRPr="002832D8">
        <w:t xml:space="preserve">едению бухгалтерского и налогового учета </w:t>
      </w:r>
      <w:r w:rsidR="002C0726" w:rsidRPr="002832D8">
        <w:t xml:space="preserve">оригиналы возвратных М-15 и актов ОС-15, отраженных в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w:t>
      </w:r>
      <w:r w:rsidR="002C0726" w:rsidRPr="002832D8">
        <w:t>и 1-С ERP.</w:t>
      </w:r>
    </w:p>
    <w:p w14:paraId="1ED0B4ED" w14:textId="77777777" w:rsidR="002C0726" w:rsidRPr="002832D8" w:rsidRDefault="002C0726" w:rsidP="00C57C30">
      <w:pPr>
        <w:pStyle w:val="30"/>
      </w:pPr>
      <w:bookmarkStart w:id="156" w:name="_Toc399767083"/>
      <w:bookmarkStart w:id="157" w:name="_Toc15031875"/>
      <w:bookmarkStart w:id="158" w:name="_Toc18503641"/>
      <w:bookmarkStart w:id="159" w:name="_Toc152244624"/>
      <w:bookmarkStart w:id="160" w:name="_Toc155708235"/>
      <w:r w:rsidRPr="002832D8">
        <w:t>4.4.2. ВОЗВРАТ СП (МЕНЕДЖЕРОМ ЗАПАСА) МТР НА СКЛАДЫ ОБЩЕСТВА</w:t>
      </w:r>
      <w:bookmarkEnd w:id="156"/>
      <w:bookmarkEnd w:id="157"/>
      <w:bookmarkEnd w:id="158"/>
      <w:bookmarkEnd w:id="159"/>
      <w:bookmarkEnd w:id="160"/>
    </w:p>
    <w:p w14:paraId="47B99F2B" w14:textId="53B55669" w:rsidR="002C0726" w:rsidRPr="002832D8" w:rsidRDefault="00F83AD5" w:rsidP="005E2226">
      <w:pPr>
        <w:widowControl w:val="0"/>
        <w:tabs>
          <w:tab w:val="left" w:pos="0"/>
        </w:tabs>
        <w:autoSpaceDE w:val="0"/>
        <w:autoSpaceDN w:val="0"/>
        <w:adjustRightInd w:val="0"/>
        <w:jc w:val="both"/>
        <w:rPr>
          <w:spacing w:val="4"/>
        </w:rPr>
      </w:pPr>
      <w:r w:rsidRPr="002832D8">
        <w:rPr>
          <w:spacing w:val="-3"/>
        </w:rPr>
        <w:t>4.4.2.</w:t>
      </w:r>
      <w:r w:rsidR="00813672" w:rsidRPr="002832D8">
        <w:rPr>
          <w:spacing w:val="-3"/>
        </w:rPr>
        <w:t>1.</w:t>
      </w:r>
      <w:r w:rsidRPr="002832D8">
        <w:rPr>
          <w:spacing w:val="-3"/>
        </w:rPr>
        <w:t xml:space="preserve"> </w:t>
      </w:r>
      <w:r w:rsidR="002C0726" w:rsidRPr="002832D8">
        <w:rPr>
          <w:spacing w:val="4"/>
        </w:rPr>
        <w:t xml:space="preserve">Сдача </w:t>
      </w:r>
      <w:r w:rsidR="002C0726" w:rsidRPr="002832D8">
        <w:rPr>
          <w:bCs/>
          <w:spacing w:val="4"/>
        </w:rPr>
        <w:t xml:space="preserve">подразделениями МТР </w:t>
      </w:r>
      <w:r w:rsidR="002C0726" w:rsidRPr="002832D8">
        <w:rPr>
          <w:spacing w:val="4"/>
        </w:rPr>
        <w:t xml:space="preserve">на склад возможна </w:t>
      </w:r>
      <w:r w:rsidR="002C0726" w:rsidRPr="002832D8">
        <w:rPr>
          <w:bCs/>
          <w:spacing w:val="4"/>
        </w:rPr>
        <w:t xml:space="preserve">в следующих </w:t>
      </w:r>
      <w:r w:rsidR="002C0726" w:rsidRPr="002832D8">
        <w:rPr>
          <w:spacing w:val="4"/>
        </w:rPr>
        <w:t xml:space="preserve">случаях: </w:t>
      </w:r>
    </w:p>
    <w:p w14:paraId="371C21DE" w14:textId="77777777"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4"/>
        </w:rPr>
        <w:t xml:space="preserve">возврат неизрасходованных материалов </w:t>
      </w:r>
      <w:r w:rsidRPr="002832D8">
        <w:rPr>
          <w:spacing w:val="4"/>
          <w:lang w:bidi="ru-RU"/>
        </w:rPr>
        <w:t xml:space="preserve">СП (менеджером запаса) </w:t>
      </w:r>
      <w:r w:rsidRPr="002832D8">
        <w:rPr>
          <w:spacing w:val="4"/>
        </w:rPr>
        <w:t>на склад;</w:t>
      </w:r>
    </w:p>
    <w:p w14:paraId="4D4C150B" w14:textId="77777777"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4"/>
        </w:rPr>
        <w:t>сдача отходов, образующихся в процессе производства продукции (выполнения работ), а также сдача брака;</w:t>
      </w:r>
    </w:p>
    <w:p w14:paraId="7AD02733" w14:textId="77777777"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4"/>
        </w:rPr>
        <w:t>сдача материалов, полученных от ликвидации (разборки) ОС.</w:t>
      </w:r>
    </w:p>
    <w:p w14:paraId="1E7CD86C" w14:textId="2E7B9DA2" w:rsidR="002C0726" w:rsidRDefault="00813672" w:rsidP="002C0726">
      <w:pPr>
        <w:widowControl w:val="0"/>
        <w:tabs>
          <w:tab w:val="left" w:pos="0"/>
        </w:tabs>
        <w:autoSpaceDE w:val="0"/>
        <w:autoSpaceDN w:val="0"/>
        <w:adjustRightInd w:val="0"/>
        <w:spacing w:before="240" w:after="240"/>
        <w:jc w:val="both"/>
        <w:rPr>
          <w:spacing w:val="4"/>
        </w:rPr>
      </w:pPr>
      <w:r w:rsidRPr="002832D8">
        <w:rPr>
          <w:spacing w:val="-3"/>
        </w:rPr>
        <w:t xml:space="preserve">4.4.2.2. </w:t>
      </w:r>
      <w:r w:rsidR="002C0726" w:rsidRPr="002832D8">
        <w:rPr>
          <w:spacing w:val="4"/>
        </w:rPr>
        <w:t>Металлолом, образовавшийся в результате производства продукции (выполнения работ), а также сдачи брака, - собирается, сортируется по группам, видам и маркам материала, упаковывается согласно ГОСТ 2787-75, ГОСТ Р 54564-2011 и транспортируется на склады Общества силами СП. Металлолом принимается по весу с учетом 3% засоренности согласно ГОСТ 2787-75. При этом на склад предоставляется оформленный Акт о зачистке территории (</w:t>
      </w:r>
      <w:hyperlink w:anchor="_ПРИЛОЖЕНИЕ_13._ФОРМА" w:history="1">
        <w:r w:rsidR="00E8473C" w:rsidRPr="002832D8">
          <w:rPr>
            <w:rStyle w:val="ad"/>
            <w:spacing w:val="4"/>
          </w:rPr>
          <w:t>Приложение 13</w:t>
        </w:r>
      </w:hyperlink>
      <w:r w:rsidR="002C0726" w:rsidRPr="002832D8">
        <w:rPr>
          <w:spacing w:val="4"/>
        </w:rPr>
        <w:t>) и справка свободной формы о рыночной стоимости лома по категориям сдаваемого металлолома.</w:t>
      </w:r>
    </w:p>
    <w:p w14:paraId="575B29D7" w14:textId="0FF22596" w:rsidR="00175F24" w:rsidRPr="002832D8" w:rsidRDefault="00175F24" w:rsidP="002C0726">
      <w:pPr>
        <w:widowControl w:val="0"/>
        <w:tabs>
          <w:tab w:val="left" w:pos="0"/>
        </w:tabs>
        <w:autoSpaceDE w:val="0"/>
        <w:autoSpaceDN w:val="0"/>
        <w:adjustRightInd w:val="0"/>
        <w:spacing w:before="240" w:after="240"/>
        <w:jc w:val="both"/>
        <w:rPr>
          <w:spacing w:val="4"/>
        </w:rPr>
      </w:pPr>
      <w:r w:rsidRPr="002832D8">
        <w:rPr>
          <w:spacing w:val="-3"/>
        </w:rPr>
        <w:t xml:space="preserve">4.4.2.3. </w:t>
      </w:r>
      <w:r w:rsidRPr="00175F24">
        <w:rPr>
          <w:spacing w:val="4"/>
        </w:rPr>
        <w:t>Принятый металлом от СП Общества накапливается на складах УЛиСК в соответствии с требованиями СанПиН 2.1.3684-21 местах накопления отходов (площадки), а также в соответствии со Стандартом ООО «Славнефть-Красноярскнефтегаз» №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14:paraId="36877BAE" w14:textId="65A61D5F" w:rsidR="002C0726" w:rsidRPr="002832D8" w:rsidRDefault="00175F24" w:rsidP="002C0726">
      <w:pPr>
        <w:widowControl w:val="0"/>
        <w:tabs>
          <w:tab w:val="left" w:pos="0"/>
        </w:tabs>
        <w:autoSpaceDE w:val="0"/>
        <w:autoSpaceDN w:val="0"/>
        <w:adjustRightInd w:val="0"/>
        <w:spacing w:before="240" w:after="240"/>
        <w:jc w:val="both"/>
        <w:rPr>
          <w:spacing w:val="4"/>
        </w:rPr>
      </w:pPr>
      <w:r>
        <w:rPr>
          <w:spacing w:val="-3"/>
        </w:rPr>
        <w:t>4.4.2.4</w:t>
      </w:r>
      <w:r w:rsidR="00813672" w:rsidRPr="002832D8">
        <w:rPr>
          <w:spacing w:val="-3"/>
        </w:rPr>
        <w:t xml:space="preserve">. </w:t>
      </w:r>
      <w:r w:rsidR="002C0726" w:rsidRPr="002832D8">
        <w:rPr>
          <w:spacing w:val="4"/>
        </w:rPr>
        <w:t xml:space="preserve">Возврат МТР подразделениями на склад осуществляется на основании СЗ в адрес ЗГД по снабжению или уполномоченного им лица и согласованной вышеуказанными лицами. В </w:t>
      </w:r>
      <w:r w:rsidR="00912F11" w:rsidRPr="002832D8">
        <w:rPr>
          <w:spacing w:val="4"/>
        </w:rPr>
        <w:t>СЗ</w:t>
      </w:r>
      <w:r w:rsidR="002C0726" w:rsidRPr="002832D8">
        <w:rPr>
          <w:spacing w:val="4"/>
        </w:rPr>
        <w:t xml:space="preserve"> должен быть указан номер М-11, на основании которой были отпущены МТР. Должны быть приложены копии М-11.</w:t>
      </w:r>
    </w:p>
    <w:p w14:paraId="06A090E4" w14:textId="7C1AEFBD" w:rsidR="002C0726" w:rsidRPr="002832D8" w:rsidRDefault="00175F24" w:rsidP="002C0726">
      <w:pPr>
        <w:widowControl w:val="0"/>
        <w:tabs>
          <w:tab w:val="left" w:pos="0"/>
        </w:tabs>
        <w:autoSpaceDE w:val="0"/>
        <w:autoSpaceDN w:val="0"/>
        <w:adjustRightInd w:val="0"/>
        <w:spacing w:after="240"/>
        <w:jc w:val="both"/>
      </w:pPr>
      <w:r>
        <w:rPr>
          <w:spacing w:val="-3"/>
        </w:rPr>
        <w:t>4.4.2.5</w:t>
      </w:r>
      <w:r w:rsidR="00813672" w:rsidRPr="002832D8">
        <w:rPr>
          <w:spacing w:val="-3"/>
        </w:rPr>
        <w:t xml:space="preserve">. </w:t>
      </w:r>
      <w:r w:rsidR="002C0726" w:rsidRPr="002832D8">
        <w:t>Сдача СП МТР на склад Общества оформляется МОЛ подразделения, в подотчет которого был ранее выдан данный МТР, с оформлением в КИС</w:t>
      </w:r>
      <w:r w:rsidR="002C0726" w:rsidRPr="002832D8">
        <w:rPr>
          <w:spacing w:val="-3"/>
        </w:rPr>
        <w:t xml:space="preserve">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w:t>
      </w:r>
      <w:r w:rsidR="002C0726" w:rsidRPr="002832D8">
        <w:t xml:space="preserve"> заявки на перемещение МТР и формированием М-11.</w:t>
      </w:r>
      <w:r w:rsidR="002C0726" w:rsidRPr="002832D8">
        <w:rPr>
          <w:spacing w:val="3"/>
        </w:rPr>
        <w:t xml:space="preserve"> После принятия МТР на склад кладовщик в течение 1 рабочего дня передает М-11 с приложенным пакетом документов специалисту УЛиСК БКП. Специалист УЛиСК БКП в течение 1 рабочего дня с момента получения документов принимает через </w:t>
      </w:r>
      <w:r w:rsidR="002C0726" w:rsidRPr="002832D8">
        <w:rPr>
          <w:spacing w:val="-3"/>
        </w:rPr>
        <w:t xml:space="preserve">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 с</w:t>
      </w:r>
      <w:r w:rsidR="002C0726" w:rsidRPr="002832D8">
        <w:rPr>
          <w:spacing w:val="3"/>
        </w:rPr>
        <w:t xml:space="preserve">данные на </w:t>
      </w:r>
      <w:r w:rsidR="002C0726" w:rsidRPr="002832D8">
        <w:rPr>
          <w:bCs/>
          <w:spacing w:val="3"/>
        </w:rPr>
        <w:t xml:space="preserve">склад материалы. Одновременно, через интеграцию в 1-С </w:t>
      </w:r>
      <w:r w:rsidR="002C0726" w:rsidRPr="002832D8">
        <w:rPr>
          <w:spacing w:val="-3"/>
          <w:lang w:val="en-US"/>
        </w:rPr>
        <w:t>ERP</w:t>
      </w:r>
      <w:r w:rsidR="002C0726" w:rsidRPr="002832D8">
        <w:rPr>
          <w:spacing w:val="-3"/>
        </w:rPr>
        <w:t>,</w:t>
      </w:r>
      <w:r w:rsidR="002C0726" w:rsidRPr="002832D8">
        <w:rPr>
          <w:bCs/>
          <w:spacing w:val="3"/>
        </w:rPr>
        <w:t xml:space="preserve"> происходит списание МТР с </w:t>
      </w:r>
      <w:r w:rsidR="002C0726" w:rsidRPr="002832D8">
        <w:rPr>
          <w:spacing w:val="3"/>
        </w:rPr>
        <w:t xml:space="preserve">подотчета </w:t>
      </w:r>
      <w:r w:rsidR="002C0726" w:rsidRPr="002832D8">
        <w:rPr>
          <w:bCs/>
          <w:spacing w:val="3"/>
        </w:rPr>
        <w:t>МОЛ</w:t>
      </w:r>
      <w:r w:rsidR="002C0726" w:rsidRPr="002832D8">
        <w:rPr>
          <w:spacing w:val="3"/>
        </w:rPr>
        <w:t xml:space="preserve"> СП </w:t>
      </w:r>
      <w:r w:rsidR="002C0726" w:rsidRPr="002832D8">
        <w:rPr>
          <w:bCs/>
          <w:spacing w:val="3"/>
        </w:rPr>
        <w:t>Общества.</w:t>
      </w:r>
      <w:r w:rsidR="002C0726" w:rsidRPr="002832D8">
        <w:t xml:space="preserve"> </w:t>
      </w:r>
    </w:p>
    <w:p w14:paraId="58E323AA" w14:textId="637730FD" w:rsidR="002C0726" w:rsidRPr="002832D8" w:rsidRDefault="00175F24" w:rsidP="002C0726">
      <w:pPr>
        <w:widowControl w:val="0"/>
        <w:tabs>
          <w:tab w:val="left" w:pos="0"/>
        </w:tabs>
        <w:autoSpaceDE w:val="0"/>
        <w:autoSpaceDN w:val="0"/>
        <w:adjustRightInd w:val="0"/>
        <w:spacing w:after="240"/>
        <w:jc w:val="both"/>
        <w:rPr>
          <w:spacing w:val="-3"/>
        </w:rPr>
      </w:pPr>
      <w:r>
        <w:rPr>
          <w:spacing w:val="-3"/>
        </w:rPr>
        <w:t>4.4.2.6</w:t>
      </w:r>
      <w:r w:rsidR="00813672" w:rsidRPr="002832D8">
        <w:rPr>
          <w:spacing w:val="-3"/>
        </w:rPr>
        <w:t xml:space="preserve">. </w:t>
      </w:r>
      <w:r w:rsidR="002C0726" w:rsidRPr="002832D8">
        <w:rPr>
          <w:spacing w:val="-3"/>
        </w:rPr>
        <w:t xml:space="preserve">В случае если возврату подлежат МТР, выданные до внедрения КИС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 xml:space="preserve">/3 (если МТР передавался по системе 1-С </w:t>
      </w:r>
      <w:r w:rsidR="002C0726" w:rsidRPr="002832D8">
        <w:rPr>
          <w:spacing w:val="-3"/>
          <w:lang w:val="en-US"/>
        </w:rPr>
        <w:t>ERP</w:t>
      </w:r>
      <w:r w:rsidR="002C0726" w:rsidRPr="002832D8">
        <w:rPr>
          <w:spacing w:val="-3"/>
        </w:rPr>
        <w:t xml:space="preserve">, либо ранее), то заявка на возврат оформляется в 1-С </w:t>
      </w:r>
      <w:r w:rsidR="002C0726" w:rsidRPr="002832D8">
        <w:rPr>
          <w:spacing w:val="-3"/>
          <w:lang w:val="en-US"/>
        </w:rPr>
        <w:t>ERP</w:t>
      </w:r>
      <w:r w:rsidR="002C0726" w:rsidRPr="002832D8">
        <w:rPr>
          <w:spacing w:val="-3"/>
        </w:rPr>
        <w:t xml:space="preserve">, а в системе </w:t>
      </w:r>
      <w:r w:rsidR="002C0726" w:rsidRPr="002832D8">
        <w:rPr>
          <w:spacing w:val="-3"/>
          <w:lang w:val="en-US"/>
        </w:rPr>
        <w:t>SAP</w:t>
      </w:r>
      <w:r w:rsidR="002C0726" w:rsidRPr="002832D8">
        <w:rPr>
          <w:spacing w:val="-3"/>
        </w:rPr>
        <w:t xml:space="preserve"> </w:t>
      </w:r>
      <w:r w:rsidR="002C0726" w:rsidRPr="002832D8">
        <w:rPr>
          <w:spacing w:val="-3"/>
          <w:lang w:val="en-US"/>
        </w:rPr>
        <w:t>R</w:t>
      </w:r>
      <w:r w:rsidR="002C0726" w:rsidRPr="002832D8">
        <w:rPr>
          <w:spacing w:val="-3"/>
        </w:rPr>
        <w:t>/3 данный МТР проводится через «прочее оприходование».</w:t>
      </w:r>
    </w:p>
    <w:p w14:paraId="1CDC0A60" w14:textId="54F9F26C" w:rsidR="002C0726" w:rsidRPr="002832D8" w:rsidRDefault="00175F24" w:rsidP="005E2226">
      <w:pPr>
        <w:widowControl w:val="0"/>
        <w:tabs>
          <w:tab w:val="left" w:pos="0"/>
        </w:tabs>
        <w:autoSpaceDE w:val="0"/>
        <w:autoSpaceDN w:val="0"/>
        <w:adjustRightInd w:val="0"/>
        <w:jc w:val="both"/>
      </w:pPr>
      <w:r>
        <w:rPr>
          <w:spacing w:val="-3"/>
        </w:rPr>
        <w:t>4.4.2.7</w:t>
      </w:r>
      <w:r w:rsidR="00813672" w:rsidRPr="002832D8">
        <w:rPr>
          <w:spacing w:val="-3"/>
        </w:rPr>
        <w:t xml:space="preserve">. </w:t>
      </w:r>
      <w:r w:rsidR="002C0726" w:rsidRPr="002832D8">
        <w:t>М-11 выписывается в 3-х экземплярах из расчета:</w:t>
      </w:r>
    </w:p>
    <w:p w14:paraId="4086C1A4" w14:textId="77777777"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3"/>
        </w:rPr>
        <w:t xml:space="preserve">1-й </w:t>
      </w:r>
      <w:r w:rsidRPr="002832D8">
        <w:rPr>
          <w:spacing w:val="4"/>
        </w:rPr>
        <w:t>экземпляр остается у МОЛ подразделения, возвращающего МТР;</w:t>
      </w:r>
    </w:p>
    <w:p w14:paraId="0CBF9656" w14:textId="77777777"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4"/>
        </w:rPr>
        <w:t>2-ой экземпляр остается у кладовщика УЛиСК БКП;</w:t>
      </w:r>
    </w:p>
    <w:p w14:paraId="2CF707FB" w14:textId="604870BD" w:rsidR="002C0726" w:rsidRPr="002832D8" w:rsidRDefault="002C0726" w:rsidP="005E2226">
      <w:pPr>
        <w:widowControl w:val="0"/>
        <w:numPr>
          <w:ilvl w:val="0"/>
          <w:numId w:val="12"/>
        </w:numPr>
        <w:tabs>
          <w:tab w:val="left" w:pos="0"/>
        </w:tabs>
        <w:autoSpaceDE w:val="0"/>
        <w:autoSpaceDN w:val="0"/>
        <w:adjustRightInd w:val="0"/>
        <w:spacing w:before="60"/>
        <w:ind w:left="567" w:hanging="397"/>
        <w:jc w:val="both"/>
        <w:rPr>
          <w:spacing w:val="4"/>
        </w:rPr>
      </w:pPr>
      <w:r w:rsidRPr="002832D8">
        <w:rPr>
          <w:spacing w:val="4"/>
        </w:rPr>
        <w:t xml:space="preserve">3-й передается в ОУЗМТРиПАМЗ (г. Красноярск) по Реестру документов по складу для дальнейшей передачи в </w:t>
      </w:r>
      <w:r w:rsidR="00710936" w:rsidRPr="002832D8">
        <w:rPr>
          <w:spacing w:val="4"/>
        </w:rPr>
        <w:t>Организацию по в</w:t>
      </w:r>
      <w:r w:rsidR="00671AA2" w:rsidRPr="002832D8">
        <w:rPr>
          <w:spacing w:val="4"/>
        </w:rPr>
        <w:t>едению бухгалтерского и налогового учета</w:t>
      </w:r>
      <w:r w:rsidRPr="002832D8">
        <w:rPr>
          <w:spacing w:val="4"/>
        </w:rPr>
        <w:t xml:space="preserve">. </w:t>
      </w:r>
    </w:p>
    <w:p w14:paraId="1BF9FE81" w14:textId="0F104946" w:rsidR="002C0726" w:rsidRPr="002832D8" w:rsidRDefault="002C0726" w:rsidP="00C57C30">
      <w:pPr>
        <w:pStyle w:val="30"/>
      </w:pPr>
      <w:bookmarkStart w:id="161" w:name="_Toc152244625"/>
      <w:bookmarkStart w:id="162" w:name="_Toc155708236"/>
      <w:bookmarkStart w:id="163" w:name="_Toc399767084"/>
      <w:bookmarkStart w:id="164" w:name="_Toc15031876"/>
      <w:bookmarkStart w:id="165" w:name="_Toc18503642"/>
      <w:r w:rsidRPr="002832D8">
        <w:t xml:space="preserve">4.4.3. ПЕРЕДАЧА НА СКЛАДЫ МТР, ПОЛУЧЕННЫХ В РЕЗУЛЬТАТЕ ДЕМОНТАЖА ОБЪЕКТОВ ОС И </w:t>
      </w:r>
      <w:r w:rsidR="00F63F63" w:rsidRPr="002832D8">
        <w:t>ОБЪЕКТОВ НЕЗАВЕРШЕННОГО КАПИТАЛЬНОГО СТРОИТЕЛЬСТВА</w:t>
      </w:r>
      <w:bookmarkEnd w:id="161"/>
      <w:bookmarkEnd w:id="162"/>
      <w:r w:rsidR="00F63F63" w:rsidRPr="002832D8" w:rsidDel="00F63F63">
        <w:t xml:space="preserve"> </w:t>
      </w:r>
      <w:bookmarkEnd w:id="163"/>
      <w:bookmarkEnd w:id="164"/>
      <w:bookmarkEnd w:id="165"/>
      <w:r w:rsidRPr="002832D8">
        <w:t xml:space="preserve"> </w:t>
      </w:r>
    </w:p>
    <w:p w14:paraId="60A557EE" w14:textId="1FA97881" w:rsidR="002C0726" w:rsidRPr="002832D8" w:rsidRDefault="00813672" w:rsidP="002C0726">
      <w:pPr>
        <w:widowControl w:val="0"/>
        <w:tabs>
          <w:tab w:val="left" w:pos="900"/>
        </w:tabs>
        <w:spacing w:before="240" w:after="240"/>
        <w:jc w:val="both"/>
        <w:rPr>
          <w:spacing w:val="-3"/>
        </w:rPr>
      </w:pPr>
      <w:r w:rsidRPr="002832D8">
        <w:rPr>
          <w:spacing w:val="-3"/>
        </w:rPr>
        <w:t xml:space="preserve">4.4.3.1. </w:t>
      </w:r>
      <w:r w:rsidR="002C0726" w:rsidRPr="002832D8">
        <w:rPr>
          <w:color w:val="000000" w:themeColor="text1"/>
          <w:spacing w:val="-3"/>
          <w:lang w:eastAsia="ru-RU"/>
        </w:rPr>
        <w:t xml:space="preserve">На основании ОС-4 СП осуществляет передачу демонтированных МТР на склады Общества. Кладовщик УЛиСК БКП осуществляет приемку МТР по количеству и качеству в соответствии с ОС-4. Специалист СП, </w:t>
      </w:r>
      <w:r w:rsidR="002C0726" w:rsidRPr="002832D8">
        <w:rPr>
          <w:color w:val="000000" w:themeColor="text1"/>
        </w:rPr>
        <w:t xml:space="preserve">эксплуатирующего демонтированное МТР, </w:t>
      </w:r>
      <w:r w:rsidR="002C0726" w:rsidRPr="002832D8">
        <w:rPr>
          <w:color w:val="000000" w:themeColor="text1"/>
          <w:spacing w:val="-3"/>
          <w:lang w:eastAsia="ru-RU"/>
        </w:rPr>
        <w:t xml:space="preserve">одновременно с ОС-4, предоставляет в УЛиСК БКП справку свободной формы о рыночной стоимости демонтированных МТР. </w:t>
      </w:r>
      <w:r w:rsidR="002C0726" w:rsidRPr="002832D8">
        <w:rPr>
          <w:spacing w:val="-3"/>
          <w:lang w:eastAsia="ru-RU"/>
        </w:rPr>
        <w:t>Специалист У</w:t>
      </w:r>
      <w:r w:rsidR="00D94372" w:rsidRPr="002832D8">
        <w:rPr>
          <w:spacing w:val="-3"/>
          <w:lang w:eastAsia="ru-RU"/>
        </w:rPr>
        <w:t>Л</w:t>
      </w:r>
      <w:r w:rsidR="002C0726" w:rsidRPr="002832D8">
        <w:rPr>
          <w:spacing w:val="-3"/>
          <w:lang w:eastAsia="ru-RU"/>
        </w:rPr>
        <w:t>иСК</w:t>
      </w:r>
      <w:r w:rsidR="002C0726" w:rsidRPr="002832D8" w:rsidDel="00AE3BD7">
        <w:rPr>
          <w:spacing w:val="-3"/>
          <w:lang w:eastAsia="ru-RU"/>
        </w:rPr>
        <w:t xml:space="preserve"> </w:t>
      </w:r>
      <w:r w:rsidR="002C0726" w:rsidRPr="002832D8">
        <w:rPr>
          <w:spacing w:val="-3"/>
          <w:lang w:eastAsia="ru-RU"/>
        </w:rPr>
        <w:t xml:space="preserve">на складе, по информации предоставленной кладовщиком и на основании справки о </w:t>
      </w:r>
      <w:r w:rsidR="00E13C11" w:rsidRPr="002832D8">
        <w:rPr>
          <w:spacing w:val="-3"/>
          <w:lang w:eastAsia="ru-RU"/>
        </w:rPr>
        <w:t>справедливой (</w:t>
      </w:r>
      <w:r w:rsidR="002C0726" w:rsidRPr="002832D8">
        <w:rPr>
          <w:spacing w:val="-3"/>
          <w:lang w:eastAsia="ru-RU"/>
        </w:rPr>
        <w:t>рыночной</w:t>
      </w:r>
      <w:r w:rsidR="00E13C11" w:rsidRPr="002832D8">
        <w:rPr>
          <w:spacing w:val="-3"/>
          <w:lang w:eastAsia="ru-RU"/>
        </w:rPr>
        <w:t>)</w:t>
      </w:r>
      <w:r w:rsidR="002C0726" w:rsidRPr="002832D8">
        <w:rPr>
          <w:spacing w:val="-3"/>
          <w:lang w:eastAsia="ru-RU"/>
        </w:rPr>
        <w:t xml:space="preserve"> стоимости демонтируемых МТР, отражает в системе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 xml:space="preserve">/3 операцию «прочие поступления», оформляет М-4, подписывает МОЛ, и передает их </w:t>
      </w:r>
      <w:r w:rsidR="002C0726" w:rsidRPr="002832D8">
        <w:rPr>
          <w:spacing w:val="-3"/>
        </w:rPr>
        <w:t>по Реестру документов по складу</w:t>
      </w:r>
      <w:r w:rsidR="002C0726" w:rsidRPr="002832D8">
        <w:rPr>
          <w:spacing w:val="-3"/>
          <w:lang w:eastAsia="ru-RU"/>
        </w:rPr>
        <w:t xml:space="preserve"> в ОУЗМТРиПАМЗ (г. Красноярск), для дальнейшей передачи в </w:t>
      </w:r>
      <w:r w:rsidR="00361ED2" w:rsidRPr="002832D8">
        <w:rPr>
          <w:spacing w:val="-3"/>
        </w:rPr>
        <w:t>Организацию по в</w:t>
      </w:r>
      <w:r w:rsidR="00671AA2" w:rsidRPr="002832D8">
        <w:rPr>
          <w:spacing w:val="-3"/>
        </w:rPr>
        <w:t>едению бухгалтерского и налогового учета</w:t>
      </w:r>
      <w:r w:rsidR="002C0726" w:rsidRPr="002832D8">
        <w:rPr>
          <w:spacing w:val="-3"/>
        </w:rPr>
        <w:t>.</w:t>
      </w:r>
    </w:p>
    <w:p w14:paraId="57552760" w14:textId="568D5E58" w:rsidR="004A5845" w:rsidRPr="002832D8" w:rsidRDefault="00527EFC" w:rsidP="002C0726">
      <w:pPr>
        <w:widowControl w:val="0"/>
        <w:tabs>
          <w:tab w:val="left" w:pos="900"/>
        </w:tabs>
        <w:spacing w:before="240" w:after="240"/>
        <w:jc w:val="both"/>
        <w:rPr>
          <w:color w:val="000000" w:themeColor="text1"/>
          <w:spacing w:val="-3"/>
          <w:lang w:eastAsia="ru-RU"/>
        </w:rPr>
      </w:pPr>
      <w:r w:rsidRPr="002832D8">
        <w:rPr>
          <w:color w:val="000000" w:themeColor="text1"/>
          <w:spacing w:val="-3"/>
          <w:lang w:eastAsia="ru-RU"/>
        </w:rPr>
        <w:t xml:space="preserve">4.4.3.2. Возврат осуществляется согласно комплектовочной ведомости, предоставленной </w:t>
      </w:r>
      <w:r w:rsidR="00AC6F5C" w:rsidRPr="002832D8">
        <w:rPr>
          <w:color w:val="000000" w:themeColor="text1"/>
          <w:spacing w:val="-3"/>
          <w:lang w:eastAsia="ru-RU"/>
        </w:rPr>
        <w:t xml:space="preserve">СП –инициатором возврата МТР. </w:t>
      </w:r>
      <w:r w:rsidR="004A5845" w:rsidRPr="002832D8">
        <w:rPr>
          <w:color w:val="000000" w:themeColor="text1"/>
          <w:spacing w:val="-3"/>
          <w:lang w:eastAsia="ru-RU"/>
        </w:rPr>
        <w:t xml:space="preserve"> На возвращаемые ОС и объекты КС инициаторы возврата наносят бирки с указанием: наименования, условий хранения, указанием объекта ОС или КС, менеджера запаса данного ОС или объекта и даты демонтажа.</w:t>
      </w:r>
    </w:p>
    <w:p w14:paraId="00301266" w14:textId="479E87F5" w:rsidR="00527EFC" w:rsidRPr="002832D8" w:rsidRDefault="004A5845" w:rsidP="002C0726">
      <w:pPr>
        <w:widowControl w:val="0"/>
        <w:tabs>
          <w:tab w:val="left" w:pos="900"/>
        </w:tabs>
        <w:spacing w:before="240" w:after="240"/>
        <w:jc w:val="both"/>
        <w:rPr>
          <w:color w:val="000000" w:themeColor="text1"/>
          <w:spacing w:val="-3"/>
          <w:lang w:eastAsia="ru-RU"/>
        </w:rPr>
      </w:pPr>
      <w:r w:rsidRPr="002832D8">
        <w:rPr>
          <w:color w:val="000000" w:themeColor="text1"/>
          <w:spacing w:val="-3"/>
          <w:lang w:eastAsia="ru-RU"/>
        </w:rPr>
        <w:t>4.4.3.3. Возвращаемые ОС и объекты КС должны быть очищены от снега, грязи, остатков углеводородов (при необходимости обработаны при помощи паропроизводящей установки). Возвращаемые ОС и объекты КС, если позволяют габариты, должны быть упакованы в деревянные или металлические ящики (обрешетки), при необходимости изоляции от воздействия атмосферных явлений должна быть дополнительная упаковка в ПЭ пленку.</w:t>
      </w:r>
    </w:p>
    <w:p w14:paraId="422B20B9" w14:textId="1A5BC2B3" w:rsidR="002C0726" w:rsidRPr="002832D8" w:rsidRDefault="00813672" w:rsidP="00912F11">
      <w:pPr>
        <w:autoSpaceDE w:val="0"/>
        <w:autoSpaceDN w:val="0"/>
        <w:adjustRightInd w:val="0"/>
        <w:jc w:val="both"/>
      </w:pPr>
      <w:r w:rsidRPr="002832D8">
        <w:rPr>
          <w:spacing w:val="-3"/>
        </w:rPr>
        <w:t>4.4.3.</w:t>
      </w:r>
      <w:r w:rsidR="004A5845" w:rsidRPr="002832D8">
        <w:rPr>
          <w:spacing w:val="-3"/>
        </w:rPr>
        <w:t>4</w:t>
      </w:r>
      <w:r w:rsidRPr="002832D8">
        <w:rPr>
          <w:spacing w:val="-3"/>
        </w:rPr>
        <w:t xml:space="preserve">. </w:t>
      </w:r>
      <w:r w:rsidR="002C0726" w:rsidRPr="002832D8">
        <w:t>Для определения текущей рыночной стоимости МТР могут быть использованы данные о ценах на аналогичные МТР, полученные в письменной форме от организаций-изготовителей; сведения об уровне цен, имеющиеся у органов государственной статистики, торговых инспекций, а также в средствах массовой информации и специальной литературе; экспертные заключения (например, оценщиков) о стоимости отдельных объектов ОС (</w:t>
      </w:r>
      <w:r w:rsidR="00F17EA6" w:rsidRPr="002832D8">
        <w:t>п</w:t>
      </w:r>
      <w:r w:rsidR="00677E0D" w:rsidRPr="002832D8">
        <w:t>риказ Минфина Росси</w:t>
      </w:r>
      <w:r w:rsidR="0086793E" w:rsidRPr="002832D8">
        <w:t>и от 17</w:t>
      </w:r>
      <w:r w:rsidR="00F17EA6" w:rsidRPr="002832D8">
        <w:t>.09.</w:t>
      </w:r>
      <w:r w:rsidR="0086793E" w:rsidRPr="002832D8">
        <w:t xml:space="preserve">2020 N 204н </w:t>
      </w:r>
      <w:r w:rsidR="00F17EA6" w:rsidRPr="002832D8">
        <w:t>«</w:t>
      </w:r>
      <w:r w:rsidR="00677E0D" w:rsidRPr="002832D8">
        <w:t xml:space="preserve">Об утверждении Федеральных стандартов бухгалтерского учета ФСБУ </w:t>
      </w:r>
      <w:r w:rsidR="00677E0D" w:rsidRPr="002832D8">
        <w:rPr>
          <w:iCs/>
        </w:rPr>
        <w:t>6</w:t>
      </w:r>
      <w:r w:rsidR="00677E0D" w:rsidRPr="002832D8">
        <w:t>/</w:t>
      </w:r>
      <w:r w:rsidR="00677E0D" w:rsidRPr="002832D8">
        <w:rPr>
          <w:iCs/>
        </w:rPr>
        <w:t>2020</w:t>
      </w:r>
      <w:r w:rsidR="00677E0D" w:rsidRPr="002832D8">
        <w:t xml:space="preserve"> </w:t>
      </w:r>
      <w:r w:rsidR="00F17EA6" w:rsidRPr="002832D8">
        <w:t>«</w:t>
      </w:r>
      <w:r w:rsidR="00677E0D" w:rsidRPr="002832D8">
        <w:t>Основные средства</w:t>
      </w:r>
      <w:r w:rsidR="00F17EA6" w:rsidRPr="002832D8">
        <w:t>»</w:t>
      </w:r>
      <w:r w:rsidR="002C0726" w:rsidRPr="002832D8">
        <w:t>).</w:t>
      </w:r>
    </w:p>
    <w:p w14:paraId="2D043884" w14:textId="77777777" w:rsidR="00527EFC" w:rsidRPr="002832D8" w:rsidRDefault="00527EFC" w:rsidP="00912F11">
      <w:pPr>
        <w:autoSpaceDE w:val="0"/>
        <w:autoSpaceDN w:val="0"/>
        <w:adjustRightInd w:val="0"/>
        <w:jc w:val="both"/>
        <w:rPr>
          <w:spacing w:val="-3"/>
          <w:lang w:eastAsia="ru-RU"/>
        </w:rPr>
      </w:pPr>
    </w:p>
    <w:p w14:paraId="0B933C31" w14:textId="5CA4B24D" w:rsidR="002C0726" w:rsidRPr="002832D8" w:rsidRDefault="00813672" w:rsidP="002C0726">
      <w:pPr>
        <w:spacing w:after="240"/>
        <w:jc w:val="both"/>
        <w:rPr>
          <w:spacing w:val="-3"/>
          <w:lang w:eastAsia="ru-RU"/>
        </w:rPr>
      </w:pPr>
      <w:r w:rsidRPr="002832D8">
        <w:rPr>
          <w:spacing w:val="-3"/>
        </w:rPr>
        <w:t>4.4.3.</w:t>
      </w:r>
      <w:r w:rsidR="004A5845" w:rsidRPr="002832D8">
        <w:rPr>
          <w:spacing w:val="-3"/>
        </w:rPr>
        <w:t>5</w:t>
      </w:r>
      <w:r w:rsidRPr="002832D8">
        <w:rPr>
          <w:spacing w:val="-3"/>
        </w:rPr>
        <w:t xml:space="preserve">. </w:t>
      </w:r>
      <w:r w:rsidR="002C0726" w:rsidRPr="002832D8">
        <w:t xml:space="preserve">Работник ОУЗМТРиПАМЗ (г. Красноярск) в течение 2 рабочих дней с момента получения документов, проверяет </w:t>
      </w:r>
      <w:r w:rsidR="002C0726" w:rsidRPr="002832D8">
        <w:rPr>
          <w:spacing w:val="-3"/>
        </w:rPr>
        <w:t>Реестр документов по складу</w:t>
      </w:r>
      <w:r w:rsidR="002C0726" w:rsidRPr="002832D8">
        <w:t xml:space="preserve"> для дальнейшей передачи в </w:t>
      </w:r>
      <w:r w:rsidR="00913397" w:rsidRPr="002832D8">
        <w:t>О</w:t>
      </w:r>
      <w:r w:rsidR="00671AA2" w:rsidRPr="002832D8">
        <w:t>рганизацию по</w:t>
      </w:r>
      <w:r w:rsidR="00913397" w:rsidRPr="002832D8">
        <w:t xml:space="preserve"> в</w:t>
      </w:r>
      <w:r w:rsidR="00671AA2" w:rsidRPr="002832D8">
        <w:t xml:space="preserve">едению бухгалтерского и налогового учета </w:t>
      </w:r>
      <w:r w:rsidR="002C0726" w:rsidRPr="002832D8">
        <w:t>оригиналов документов М-4.</w:t>
      </w:r>
    </w:p>
    <w:p w14:paraId="2A78D541" w14:textId="1C951C85" w:rsidR="002C0726" w:rsidRPr="002832D8" w:rsidRDefault="002C0726" w:rsidP="00C57C30">
      <w:pPr>
        <w:pStyle w:val="30"/>
      </w:pPr>
      <w:bookmarkStart w:id="166" w:name="_Toc18503643"/>
      <w:bookmarkStart w:id="167" w:name="_Toc152244626"/>
      <w:bookmarkStart w:id="168" w:name="_Toc155708237"/>
      <w:r w:rsidRPr="002832D8">
        <w:t>4.4.4. СПИСАНИЕ МАТЕРИАЛОВ ЗАКАЗЧИКА ПО ДАВАЛЬЧЕСКОЙ СХЕМЕ</w:t>
      </w:r>
      <w:bookmarkEnd w:id="166"/>
      <w:bookmarkEnd w:id="167"/>
      <w:bookmarkEnd w:id="168"/>
      <w:r w:rsidRPr="002832D8">
        <w:t xml:space="preserve"> </w:t>
      </w:r>
    </w:p>
    <w:p w14:paraId="394CF476" w14:textId="4EB28262" w:rsidR="00003C53" w:rsidRPr="002832D8" w:rsidRDefault="009154E2" w:rsidP="00003C53">
      <w:pPr>
        <w:pStyle w:val="40"/>
        <w:rPr>
          <w:rFonts w:ascii="Times New Roman" w:hAnsi="Times New Roman"/>
          <w:bCs w:val="0"/>
          <w:i w:val="0"/>
          <w:iCs w:val="0"/>
          <w:caps w:val="0"/>
          <w:sz w:val="24"/>
          <w:lang w:val="ru-RU"/>
        </w:rPr>
      </w:pPr>
      <w:r w:rsidRPr="002832D8">
        <w:rPr>
          <w:rFonts w:ascii="Times New Roman" w:hAnsi="Times New Roman"/>
          <w:bCs w:val="0"/>
          <w:i w:val="0"/>
          <w:iCs w:val="0"/>
          <w:caps w:val="0"/>
          <w:sz w:val="24"/>
          <w:lang w:val="ru-RU"/>
        </w:rPr>
        <w:t xml:space="preserve">При списании материалов заказчика по давальческой схеме со складов Общества следует руководствоваться </w:t>
      </w:r>
      <w:r w:rsidR="00003C53" w:rsidRPr="002832D8">
        <w:rPr>
          <w:rFonts w:ascii="Times New Roman" w:hAnsi="Times New Roman"/>
          <w:bCs w:val="0"/>
          <w:i w:val="0"/>
          <w:iCs w:val="0"/>
          <w:caps w:val="0"/>
          <w:sz w:val="24"/>
          <w:lang w:val="ru-RU"/>
        </w:rPr>
        <w:t>п. 4.2. «Списание МТР, переданных по давальческой схеме» Инструкции № П2-02 И-001377 ЮЛ-428 «Порядок передачи материально-технических ресурсов на давальческой основе».</w:t>
      </w:r>
    </w:p>
    <w:p w14:paraId="7FAFDB61" w14:textId="40A19D27" w:rsidR="002C0726" w:rsidRPr="002832D8" w:rsidRDefault="00813672" w:rsidP="00C57C30">
      <w:pPr>
        <w:spacing w:before="240" w:after="240"/>
        <w:jc w:val="both"/>
        <w:outlineLvl w:val="1"/>
        <w:rPr>
          <w:rFonts w:cs="Arial"/>
        </w:rPr>
      </w:pPr>
      <w:bookmarkStart w:id="169" w:name="_Toc155708238"/>
      <w:r w:rsidRPr="002832D8">
        <w:rPr>
          <w:rFonts w:ascii="Arial" w:hAnsi="Arial" w:cs="Arial"/>
          <w:b/>
        </w:rPr>
        <w:t xml:space="preserve">4.5. </w:t>
      </w:r>
      <w:r w:rsidR="002C0726" w:rsidRPr="002832D8">
        <w:rPr>
          <w:rFonts w:ascii="Arial" w:hAnsi="Arial" w:cs="Arial"/>
          <w:b/>
        </w:rPr>
        <w:t>ХРАНЕНИЕ ТМЦ СТОРОННИХ ОРГАНИЗАЦИЙ НА СКЛАДАХ ОБЩЕСТВА И НА СКЛАДАХ ХРАНИТЕЛЕЙ</w:t>
      </w:r>
      <w:bookmarkEnd w:id="169"/>
    </w:p>
    <w:p w14:paraId="188012D3" w14:textId="7F6A88D2" w:rsidR="002C0726" w:rsidRPr="002832D8" w:rsidRDefault="00813672" w:rsidP="002C0726">
      <w:pPr>
        <w:spacing w:after="240"/>
        <w:jc w:val="both"/>
      </w:pPr>
      <w:r w:rsidRPr="002832D8">
        <w:rPr>
          <w:spacing w:val="-3"/>
        </w:rPr>
        <w:t xml:space="preserve">4.5.1. </w:t>
      </w:r>
      <w:r w:rsidR="002C0726" w:rsidRPr="002832D8">
        <w:t>Прием ТМЦ на ответственное хранение осуществляется только при наличии договорных отношений между Обществом и сторонней организацией и на основании ранее полученного уведомления от заявителя (уведомление произвольной формы). Уведомление должно содержать наименование ТМЦ, его количество (в шт/тн), количество мест, стоимость груза, с разбивкой по каждой позиции (в руб.), место оказания услуг, перечень услуг/работ, которые необходимо выполнить. Сторонняя организация направляет куратору договора Общества уведомление по электронной почте в срок за 10 рабочих дней до передачи ТМЦ на хранение.</w:t>
      </w:r>
    </w:p>
    <w:p w14:paraId="045EE26D" w14:textId="77445805" w:rsidR="002C0726" w:rsidRPr="002832D8" w:rsidRDefault="00813672" w:rsidP="002C0726">
      <w:pPr>
        <w:spacing w:after="240"/>
        <w:jc w:val="both"/>
      </w:pPr>
      <w:r w:rsidRPr="002832D8">
        <w:rPr>
          <w:spacing w:val="-3"/>
        </w:rPr>
        <w:t xml:space="preserve">4.5.2. </w:t>
      </w:r>
      <w:r w:rsidR="002C0726" w:rsidRPr="002832D8">
        <w:rPr>
          <w:bCs/>
        </w:rPr>
        <w:t>Прием ТМЦ по договору об оказании услуг по ответственному хранению</w:t>
      </w:r>
      <w:r w:rsidR="002C0726" w:rsidRPr="002832D8">
        <w:t xml:space="preserve"> осуществляется следующим образом. На БКП кладовщик УЛиСК осуществляет прием поступивших на ответственное хранение ТМЦ по количеству, сверяет соответствие фактически поступивших ТМЦ с указанными в сопроводительных документах. Кладовщик в течение 1 рабочего дня с момента приемки ТМЦ передает по реестру передачи документов в </w:t>
      </w:r>
      <w:r w:rsidR="002B5D52" w:rsidRPr="002832D8">
        <w:t>Организацию по в</w:t>
      </w:r>
      <w:r w:rsidR="00671AA2" w:rsidRPr="002832D8">
        <w:t xml:space="preserve">едению бухгалтерского и налогового учета </w:t>
      </w:r>
      <w:r w:rsidR="002C0726" w:rsidRPr="002832D8">
        <w:t xml:space="preserve">оригиналы сопроводительных документов специалисту УЛиСК БКП. На основании сопроводительных документов специалист УЛиСК БКП отражает в </w:t>
      </w:r>
      <w:r w:rsidR="002C0726" w:rsidRPr="002832D8">
        <w:rPr>
          <w:lang w:val="en-US"/>
        </w:rPr>
        <w:t>SAP</w:t>
      </w:r>
      <w:r w:rsidR="002C0726" w:rsidRPr="002832D8">
        <w:t xml:space="preserve"> </w:t>
      </w:r>
      <w:r w:rsidR="002C0726" w:rsidRPr="002832D8">
        <w:rPr>
          <w:lang w:val="en-US"/>
        </w:rPr>
        <w:t>R</w:t>
      </w:r>
      <w:r w:rsidR="002C0726" w:rsidRPr="002832D8">
        <w:t>/3 поступление ТМЦ на склады ответственного хранения, а также создает в системе МХ-1, передает его на подпись кладовщику и представителю сторонней организации. После подписания кладовщик возвращает МХ-1 специалисту УЛиСК БКП.</w:t>
      </w:r>
    </w:p>
    <w:p w14:paraId="1A539A11" w14:textId="0C2CBDD0" w:rsidR="00D93FA9" w:rsidRPr="002832D8" w:rsidRDefault="00813672" w:rsidP="002C0726">
      <w:pPr>
        <w:spacing w:after="240"/>
        <w:jc w:val="both"/>
      </w:pPr>
      <w:r w:rsidRPr="002832D8">
        <w:rPr>
          <w:spacing w:val="-3"/>
        </w:rPr>
        <w:t xml:space="preserve">4.5.3. </w:t>
      </w:r>
      <w:r w:rsidR="002C0726" w:rsidRPr="002832D8">
        <w:t xml:space="preserve">Снятие ТМЦ с хранения осуществляется по письменной заявке (свободной формы) сторонней организации. При снятии ТМЦ с хранения специалист УЛиСК БКП отражает в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 xml:space="preserve">/3 </w:t>
      </w:r>
      <w:r w:rsidR="002C0726" w:rsidRPr="002832D8">
        <w:t>снятие ТМЦ с хранения, создает в системе МХ-3, передает его на подпись кладовщику и представителю</w:t>
      </w:r>
      <w:r w:rsidR="00C55383" w:rsidRPr="002832D8">
        <w:t xml:space="preserve"> </w:t>
      </w:r>
      <w:r w:rsidR="002C0726" w:rsidRPr="002832D8">
        <w:t>Поклажедателя</w:t>
      </w:r>
      <w:r w:rsidR="00104C28" w:rsidRPr="002832D8">
        <w:t xml:space="preserve"> (сторона договора хранения, сдающая вещь на хранение)</w:t>
      </w:r>
      <w:r w:rsidR="002C0726" w:rsidRPr="002832D8">
        <w:t xml:space="preserve">, </w:t>
      </w:r>
    </w:p>
    <w:p w14:paraId="472124CC" w14:textId="620DCDEE" w:rsidR="002C0726" w:rsidRPr="002832D8" w:rsidRDefault="002C0726" w:rsidP="002C0726">
      <w:pPr>
        <w:spacing w:after="240"/>
        <w:jc w:val="both"/>
      </w:pPr>
      <w:r w:rsidRPr="002832D8">
        <w:t xml:space="preserve">после чего производит списание ТМЦ со склада. МХ-3 оформляется также с указанием точного наименования, количества и стоимости, снятых с хранения ТМЦ. Присутствие уполномоченного представителя сторонней организации и наличие у представителя надлежаще оформленной доверенности при приеме и отпуске товара является обязательным. </w:t>
      </w:r>
    </w:p>
    <w:p w14:paraId="5D8D7E99" w14:textId="4C198F9E" w:rsidR="002C0726" w:rsidRPr="002832D8" w:rsidRDefault="00813672" w:rsidP="002C0726">
      <w:pPr>
        <w:spacing w:after="240"/>
        <w:jc w:val="both"/>
      </w:pPr>
      <w:r w:rsidRPr="002832D8">
        <w:rPr>
          <w:spacing w:val="-3"/>
        </w:rPr>
        <w:t xml:space="preserve">4.5.4. </w:t>
      </w:r>
      <w:r w:rsidR="002C0726" w:rsidRPr="002832D8">
        <w:t xml:space="preserve">При принятии ТМЦ на ответственное хранение и снятии ТМЦ с хранения, специалист УЛиСК БКП обязан прикреплять пакет скан-образов документов в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 xml:space="preserve">/3 </w:t>
      </w:r>
      <w:r w:rsidR="002C0726" w:rsidRPr="002832D8">
        <w:t xml:space="preserve">в течение 2 рабочих дней с момента отработки документа в КИС </w:t>
      </w:r>
      <w:r w:rsidR="002C0726" w:rsidRPr="002832D8">
        <w:rPr>
          <w:spacing w:val="-3"/>
          <w:lang w:val="en-US" w:eastAsia="ru-RU"/>
        </w:rPr>
        <w:t>SAP</w:t>
      </w:r>
      <w:r w:rsidR="002C0726" w:rsidRPr="002832D8">
        <w:rPr>
          <w:spacing w:val="-3"/>
          <w:lang w:eastAsia="ru-RU"/>
        </w:rPr>
        <w:t xml:space="preserve"> </w:t>
      </w:r>
      <w:r w:rsidR="002C0726" w:rsidRPr="002832D8">
        <w:rPr>
          <w:spacing w:val="-3"/>
          <w:lang w:val="en-US" w:eastAsia="ru-RU"/>
        </w:rPr>
        <w:t>R</w:t>
      </w:r>
      <w:r w:rsidR="002C0726" w:rsidRPr="002832D8">
        <w:rPr>
          <w:spacing w:val="-3"/>
          <w:lang w:eastAsia="ru-RU"/>
        </w:rPr>
        <w:t>/3</w:t>
      </w:r>
      <w:r w:rsidR="002C0726" w:rsidRPr="002832D8">
        <w:rPr>
          <w:spacing w:val="-3"/>
        </w:rPr>
        <w:t>.</w:t>
      </w:r>
      <w:r w:rsidR="002C0726" w:rsidRPr="002832D8">
        <w:t xml:space="preserve"> Для передачи оригиналов МХ-1 и МХ-3 специалист УЛиСК БКП формирует Реестр передачи актов МХ-1 и МХ-3 не реже 1 раза в 10 рабочих дней и направляет оригиналы в ОУЗМТРиПАМЗ (г. Красноярск).</w:t>
      </w:r>
    </w:p>
    <w:p w14:paraId="183EA148" w14:textId="4E5EDB6D" w:rsidR="002C0726" w:rsidRPr="002832D8" w:rsidRDefault="00813672" w:rsidP="002C0726">
      <w:pPr>
        <w:pStyle w:val="16"/>
        <w:widowControl/>
        <w:spacing w:before="0" w:after="240"/>
        <w:ind w:left="0" w:firstLine="0"/>
        <w:rPr>
          <w:color w:val="FF0000"/>
          <w:szCs w:val="24"/>
        </w:rPr>
      </w:pPr>
      <w:r w:rsidRPr="002832D8">
        <w:rPr>
          <w:spacing w:val="-3"/>
        </w:rPr>
        <w:t xml:space="preserve">4.5.5. </w:t>
      </w:r>
      <w:r w:rsidR="002C0726" w:rsidRPr="002832D8">
        <w:rPr>
          <w:szCs w:val="24"/>
        </w:rPr>
        <w:t>Работник ОУЗМТРиПАМЗ</w:t>
      </w:r>
      <w:r w:rsidR="002C0726" w:rsidRPr="002832D8" w:rsidDel="00726DE8">
        <w:rPr>
          <w:szCs w:val="24"/>
        </w:rPr>
        <w:t xml:space="preserve"> </w:t>
      </w:r>
      <w:r w:rsidR="002C0726" w:rsidRPr="002832D8">
        <w:rPr>
          <w:szCs w:val="24"/>
        </w:rPr>
        <w:t xml:space="preserve">проверяет документы </w:t>
      </w:r>
      <w:r w:rsidR="002C0726" w:rsidRPr="002832D8">
        <w:rPr>
          <w:spacing w:val="-3"/>
          <w:szCs w:val="24"/>
        </w:rPr>
        <w:t xml:space="preserve">и </w:t>
      </w:r>
      <w:r w:rsidR="002C0726" w:rsidRPr="002832D8">
        <w:rPr>
          <w:szCs w:val="24"/>
        </w:rPr>
        <w:t xml:space="preserve">передает оригиналы МХ-1, МХ-3 </w:t>
      </w:r>
      <w:r w:rsidR="002C0726" w:rsidRPr="002832D8">
        <w:rPr>
          <w:spacing w:val="-3"/>
          <w:szCs w:val="24"/>
        </w:rPr>
        <w:t>в архив Общества</w:t>
      </w:r>
      <w:r w:rsidR="002C0726" w:rsidRPr="002832D8">
        <w:rPr>
          <w:szCs w:val="24"/>
        </w:rPr>
        <w:t xml:space="preserve"> в </w:t>
      </w:r>
      <w:r w:rsidR="002C0726" w:rsidRPr="002832D8">
        <w:rPr>
          <w:spacing w:val="-3"/>
          <w:szCs w:val="24"/>
        </w:rPr>
        <w:t>соответствии с требованиями Стандарта ООО «Славнефть-Красноярскнефтегаз» № П3-01.01 С-0148 ЮЛ-428 «Организация архивного хранения документов на бумажных носителях»</w:t>
      </w:r>
      <w:r w:rsidR="002C0726" w:rsidRPr="002832D8">
        <w:rPr>
          <w:szCs w:val="24"/>
        </w:rPr>
        <w:t>.</w:t>
      </w:r>
    </w:p>
    <w:p w14:paraId="35BDF7A3" w14:textId="77777777" w:rsidR="00123C51" w:rsidRPr="002832D8" w:rsidRDefault="00123C51" w:rsidP="00813E96">
      <w:pPr>
        <w:pStyle w:val="aff1"/>
        <w:numPr>
          <w:ilvl w:val="0"/>
          <w:numId w:val="5"/>
        </w:numPr>
        <w:tabs>
          <w:tab w:val="left" w:pos="993"/>
        </w:tabs>
        <w:spacing w:before="60"/>
        <w:ind w:left="964" w:hanging="397"/>
        <w:contextualSpacing w:val="0"/>
        <w:jc w:val="both"/>
      </w:pPr>
      <w:bookmarkStart w:id="170" w:name="_Toc153013102"/>
      <w:bookmarkStart w:id="171" w:name="_Toc156727027"/>
      <w:bookmarkStart w:id="172" w:name="_Toc164238421"/>
      <w:bookmarkEnd w:id="53"/>
      <w:bookmarkEnd w:id="54"/>
      <w:bookmarkEnd w:id="55"/>
      <w:r w:rsidRPr="002832D8">
        <w:br w:type="page"/>
      </w:r>
    </w:p>
    <w:p w14:paraId="53D1EFB2" w14:textId="77777777" w:rsidR="00E70701" w:rsidRPr="002832D8" w:rsidRDefault="00334DD9" w:rsidP="0045658F">
      <w:pPr>
        <w:pStyle w:val="13"/>
      </w:pPr>
      <w:bookmarkStart w:id="173" w:name="_Toc58247775"/>
      <w:bookmarkStart w:id="174" w:name="_Toc152244627"/>
      <w:bookmarkStart w:id="175" w:name="_Toc155708239"/>
      <w:r w:rsidRPr="002832D8">
        <w:t>5</w:t>
      </w:r>
      <w:r w:rsidR="00023049" w:rsidRPr="002832D8">
        <w:t xml:space="preserve">. </w:t>
      </w:r>
      <w:r w:rsidR="00FC222C" w:rsidRPr="002832D8">
        <w:t>ССЫЛКИ</w:t>
      </w:r>
      <w:bookmarkEnd w:id="170"/>
      <w:bookmarkEnd w:id="171"/>
      <w:bookmarkEnd w:id="172"/>
      <w:bookmarkEnd w:id="173"/>
      <w:bookmarkEnd w:id="174"/>
      <w:bookmarkEnd w:id="175"/>
    </w:p>
    <w:p w14:paraId="37E56472" w14:textId="77777777" w:rsidR="002C0726" w:rsidRPr="002832D8" w:rsidRDefault="002C0726" w:rsidP="00813E96">
      <w:pPr>
        <w:pStyle w:val="aff1"/>
        <w:numPr>
          <w:ilvl w:val="0"/>
          <w:numId w:val="24"/>
        </w:numPr>
        <w:autoSpaceDE w:val="0"/>
        <w:autoSpaceDN w:val="0"/>
        <w:adjustRightInd w:val="0"/>
        <w:spacing w:before="240" w:after="240"/>
        <w:ind w:left="567" w:hanging="567"/>
        <w:contextualSpacing w:val="0"/>
        <w:rPr>
          <w:rFonts w:eastAsiaTheme="minorHAnsi"/>
        </w:rPr>
      </w:pPr>
      <w:r w:rsidRPr="002832D8">
        <w:rPr>
          <w:rFonts w:eastAsiaTheme="minorHAnsi"/>
        </w:rPr>
        <w:t>Налоговый кодекс Российской Федерации (часть вторая) от 05.08.2000 №117-ФЗ.</w:t>
      </w:r>
    </w:p>
    <w:p w14:paraId="764B28A7" w14:textId="77777777" w:rsidR="002C0726" w:rsidRPr="002832D8" w:rsidRDefault="002C0726" w:rsidP="00813E96">
      <w:pPr>
        <w:numPr>
          <w:ilvl w:val="0"/>
          <w:numId w:val="24"/>
        </w:numPr>
        <w:shd w:val="clear" w:color="auto" w:fill="FFFFFF"/>
        <w:spacing w:before="240" w:after="240"/>
        <w:ind w:left="567" w:hanging="567"/>
        <w:jc w:val="both"/>
        <w:rPr>
          <w:spacing w:val="-3"/>
        </w:rPr>
      </w:pPr>
      <w:r w:rsidRPr="002832D8">
        <w:rPr>
          <w:spacing w:val="-3"/>
        </w:rPr>
        <w:t>Федеральный закон от 06.12.2011 № 402-ФЗ «О бухгалтерском учете».</w:t>
      </w:r>
    </w:p>
    <w:p w14:paraId="3C637432"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Правительства </w:t>
      </w:r>
      <w:r w:rsidRPr="002832D8">
        <w:rPr>
          <w:rFonts w:eastAsiaTheme="minorHAnsi"/>
        </w:rPr>
        <w:t>РФ</w:t>
      </w:r>
      <w:r w:rsidRPr="002832D8">
        <w:rPr>
          <w:spacing w:val="-3"/>
        </w:rPr>
        <w:t xml:space="preserve"> от 15.04.2011 № 272 «Об утверждении Правил перевозок грузов автомобильным транспортом».</w:t>
      </w:r>
    </w:p>
    <w:p w14:paraId="4E6D80CC"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21.01.2003 №7 «Об утверждении унифицированных форм первичной учетной документации по учету основных средств».</w:t>
      </w:r>
    </w:p>
    <w:p w14:paraId="59F2FBC2"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09.08.1999 №66 «Об утверждении унифицированных форм первичной учетной документации по учету продукции, товарно-материальных ценностей в местах хранения».</w:t>
      </w:r>
    </w:p>
    <w:p w14:paraId="59B11FA9"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30.10.1997 №71А «Об утверждении унифицированных форм первичной учетной документации по учету труда и его оплаты, основных средств и нематериальных активов, материалов, малоценных и быстроизнашивающихся предметов, работ в капитальном строительстве».</w:t>
      </w:r>
    </w:p>
    <w:p w14:paraId="7B187C98"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28.11.1997 №78 «Об утверждении унифицированных форм первичной учетной документации по учету работы строительных машин и механизмов, работ в автомобильном транспорте». </w:t>
      </w:r>
    </w:p>
    <w:p w14:paraId="7570CA21"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Постановление Госкомстата </w:t>
      </w:r>
      <w:r w:rsidRPr="002832D8">
        <w:rPr>
          <w:rFonts w:eastAsiaTheme="minorHAnsi"/>
        </w:rPr>
        <w:t>РФ</w:t>
      </w:r>
      <w:r w:rsidRPr="002832D8">
        <w:rPr>
          <w:spacing w:val="-3"/>
        </w:rPr>
        <w:t xml:space="preserve"> от 25.12.1998 №132 «Об утверждении унифицированных форм первичной учетной документации по учету торговых операций».</w:t>
      </w:r>
    </w:p>
    <w:p w14:paraId="03073806"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Приказ Министерства энергетики </w:t>
      </w:r>
      <w:r w:rsidRPr="002832D8">
        <w:rPr>
          <w:rFonts w:eastAsiaTheme="minorHAnsi"/>
        </w:rPr>
        <w:t>РФ</w:t>
      </w:r>
      <w:r w:rsidRPr="002832D8">
        <w:rPr>
          <w:spacing w:val="-3"/>
        </w:rPr>
        <w:t xml:space="preserve"> от 16.04.2018 № 281 «Об утверждении норм естественной убыли нефтепродуктов при хранении».</w:t>
      </w:r>
    </w:p>
    <w:p w14:paraId="46FCDE2D"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 xml:space="preserve">Приказ Министерства энергетики </w:t>
      </w:r>
      <w:r w:rsidRPr="002832D8">
        <w:rPr>
          <w:rFonts w:eastAsiaTheme="minorHAnsi"/>
        </w:rPr>
        <w:t>РФ</w:t>
      </w:r>
      <w:r w:rsidRPr="002832D8">
        <w:rPr>
          <w:spacing w:val="-3"/>
        </w:rPr>
        <w:t>, Министерства транспорта РФ от 15.11.2018 № 1035/412 «Об утверждении норм естественной убыли нефти и нефтепродуктов при перевозке железнодорожным, автомобильным, водным видами транспорта и в смешанном железнодорожно-водном сообщении».</w:t>
      </w:r>
    </w:p>
    <w:p w14:paraId="301CD56C" w14:textId="2D47358B" w:rsidR="00B911E7" w:rsidRPr="002832D8" w:rsidRDefault="00B911E7" w:rsidP="00813E96">
      <w:pPr>
        <w:numPr>
          <w:ilvl w:val="0"/>
          <w:numId w:val="24"/>
        </w:numPr>
        <w:shd w:val="clear" w:color="auto" w:fill="FFFFFF"/>
        <w:spacing w:after="240"/>
        <w:ind w:left="567" w:hanging="567"/>
        <w:jc w:val="both"/>
        <w:rPr>
          <w:spacing w:val="-3"/>
        </w:rPr>
      </w:pPr>
      <w:r w:rsidRPr="002832D8">
        <w:t>Приказ Минфина России от 17</w:t>
      </w:r>
      <w:r w:rsidR="009A306B" w:rsidRPr="002832D8">
        <w:t>.09.</w:t>
      </w:r>
      <w:r w:rsidRPr="002832D8">
        <w:t xml:space="preserve">2020 N 204н </w:t>
      </w:r>
      <w:r w:rsidR="009A306B" w:rsidRPr="002832D8">
        <w:t>«</w:t>
      </w:r>
      <w:r w:rsidRPr="002832D8">
        <w:t xml:space="preserve">Об утверждении Федеральных стандартов бухгалтерского учета ФСБУ </w:t>
      </w:r>
      <w:r w:rsidRPr="002832D8">
        <w:rPr>
          <w:iCs/>
        </w:rPr>
        <w:t>6</w:t>
      </w:r>
      <w:r w:rsidRPr="002832D8">
        <w:t>/</w:t>
      </w:r>
      <w:r w:rsidRPr="002832D8">
        <w:rPr>
          <w:iCs/>
        </w:rPr>
        <w:t>2020</w:t>
      </w:r>
      <w:r w:rsidRPr="002832D8">
        <w:t xml:space="preserve"> </w:t>
      </w:r>
      <w:r w:rsidR="009A306B" w:rsidRPr="002832D8">
        <w:t>«</w:t>
      </w:r>
      <w:r w:rsidRPr="002832D8">
        <w:t>Основные средств</w:t>
      </w:r>
      <w:r w:rsidR="009A306B" w:rsidRPr="002832D8">
        <w:t>а».</w:t>
      </w:r>
    </w:p>
    <w:p w14:paraId="65ABDD35" w14:textId="77777777" w:rsidR="002C0726" w:rsidRPr="002832D8" w:rsidRDefault="00B3743B" w:rsidP="00813E96">
      <w:pPr>
        <w:numPr>
          <w:ilvl w:val="0"/>
          <w:numId w:val="24"/>
        </w:numPr>
        <w:shd w:val="clear" w:color="auto" w:fill="FFFFFF"/>
        <w:spacing w:after="240"/>
        <w:ind w:left="567" w:hanging="567"/>
        <w:jc w:val="both"/>
        <w:rPr>
          <w:spacing w:val="-3"/>
        </w:rPr>
      </w:pPr>
      <w:hyperlink r:id="rId17" w:history="1">
        <w:r w:rsidR="002C0726" w:rsidRPr="002832D8">
          <w:rPr>
            <w:spacing w:val="-3"/>
          </w:rPr>
          <w:t>ГОСТ Р 7.0.97-2016</w:t>
        </w:r>
      </w:hyperlink>
      <w:r w:rsidR="002C0726" w:rsidRPr="002832D8">
        <w:rPr>
          <w:spacing w:val="-3"/>
        </w:rPr>
        <w:t>.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w:t>
      </w:r>
    </w:p>
    <w:p w14:paraId="0D523776" w14:textId="77777777" w:rsidR="002C0726" w:rsidRPr="002832D8" w:rsidRDefault="002C0726" w:rsidP="00813E96">
      <w:pPr>
        <w:numPr>
          <w:ilvl w:val="0"/>
          <w:numId w:val="24"/>
        </w:numPr>
        <w:shd w:val="clear" w:color="auto" w:fill="FFFFFF"/>
        <w:spacing w:after="240"/>
        <w:ind w:left="567" w:hanging="567"/>
        <w:jc w:val="both"/>
        <w:rPr>
          <w:spacing w:val="-3"/>
        </w:rPr>
      </w:pPr>
      <w:r w:rsidRPr="002832D8">
        <w:rPr>
          <w:spacing w:val="-3"/>
        </w:rPr>
        <w:t>ГОСТ 2787-75 Металлы черные вторичные. Общие технические условия.</w:t>
      </w:r>
    </w:p>
    <w:p w14:paraId="2626715A" w14:textId="2C1768AB" w:rsidR="002C0726" w:rsidRPr="002832D8" w:rsidRDefault="007365A0" w:rsidP="00813E96">
      <w:pPr>
        <w:numPr>
          <w:ilvl w:val="0"/>
          <w:numId w:val="24"/>
        </w:numPr>
        <w:shd w:val="clear" w:color="auto" w:fill="FFFFFF"/>
        <w:spacing w:after="240"/>
        <w:ind w:left="567" w:hanging="567"/>
        <w:jc w:val="both"/>
        <w:rPr>
          <w:spacing w:val="-3"/>
        </w:rPr>
      </w:pPr>
      <w:r w:rsidRPr="002832D8">
        <w:rPr>
          <w:spacing w:val="-3"/>
        </w:rPr>
        <w:t>ГОСТ Р 54564-2022</w:t>
      </w:r>
      <w:r w:rsidR="002C0726" w:rsidRPr="002832D8">
        <w:rPr>
          <w:spacing w:val="-3"/>
        </w:rPr>
        <w:t xml:space="preserve"> Лом и отходы цветных металлов и сплавов. Общие технические условия.</w:t>
      </w:r>
    </w:p>
    <w:p w14:paraId="2BD7481D" w14:textId="77777777" w:rsidR="002C0726" w:rsidRPr="002832D8" w:rsidRDefault="002C0726" w:rsidP="00813E96">
      <w:pPr>
        <w:numPr>
          <w:ilvl w:val="0"/>
          <w:numId w:val="24"/>
        </w:numPr>
        <w:shd w:val="clear" w:color="auto" w:fill="FFFFFF"/>
        <w:spacing w:after="240"/>
        <w:ind w:left="567" w:hanging="567"/>
        <w:jc w:val="both"/>
      </w:pPr>
      <w:r w:rsidRPr="002832D8">
        <w:t>Политика Компании № П2-08 П-02 «В области снабжения товарами, работами и услугами».</w:t>
      </w:r>
    </w:p>
    <w:p w14:paraId="7CF63FC5" w14:textId="77777777" w:rsidR="002C0726" w:rsidRPr="002832D8" w:rsidRDefault="002C0726" w:rsidP="00813E96">
      <w:pPr>
        <w:numPr>
          <w:ilvl w:val="0"/>
          <w:numId w:val="24"/>
        </w:numPr>
        <w:shd w:val="clear" w:color="auto" w:fill="FFFFFF"/>
        <w:spacing w:after="240"/>
        <w:ind w:left="567" w:hanging="567"/>
        <w:jc w:val="both"/>
      </w:pPr>
      <w:r w:rsidRPr="002832D8">
        <w:t>Положение Компании № П3-05 Р-0888 «Требования к средствам индивидуальной защиты и порядок обеспечения ими работников Компании».</w:t>
      </w:r>
    </w:p>
    <w:p w14:paraId="0DF97476" w14:textId="77777777" w:rsidR="002C0726" w:rsidRPr="002832D8" w:rsidRDefault="002C0726" w:rsidP="00813E96">
      <w:pPr>
        <w:numPr>
          <w:ilvl w:val="0"/>
          <w:numId w:val="24"/>
        </w:numPr>
        <w:shd w:val="clear" w:color="auto" w:fill="FFFFFF"/>
        <w:spacing w:after="240"/>
        <w:ind w:left="567" w:hanging="567"/>
        <w:jc w:val="both"/>
      </w:pPr>
      <w:r w:rsidRPr="002832D8">
        <w:t>Стандарт ООО «Славнефть-Красноярскнефтегаз» № П3-01.01 С-0148 ЮЛ-428 «Организация архивного хранения документов на бумажных носителях».</w:t>
      </w:r>
    </w:p>
    <w:p w14:paraId="35F58B24" w14:textId="77777777" w:rsidR="002C0726" w:rsidRPr="002832D8" w:rsidRDefault="002C0726" w:rsidP="00813E96">
      <w:pPr>
        <w:numPr>
          <w:ilvl w:val="0"/>
          <w:numId w:val="24"/>
        </w:numPr>
        <w:shd w:val="clear" w:color="auto" w:fill="FFFFFF"/>
        <w:spacing w:after="240"/>
        <w:ind w:left="567" w:hanging="567"/>
        <w:jc w:val="both"/>
      </w:pPr>
      <w:r w:rsidRPr="002832D8">
        <w:t>Стандарт ООО «Славнефть-Красноярскнефтегаз» № П3-01.01 С-0001 «Организация делопроизводства».</w:t>
      </w:r>
    </w:p>
    <w:p w14:paraId="240273E9" w14:textId="6B7C6DE7" w:rsidR="00C57C30" w:rsidRPr="00C57C30" w:rsidRDefault="00C57C30" w:rsidP="00C57C30">
      <w:pPr>
        <w:numPr>
          <w:ilvl w:val="0"/>
          <w:numId w:val="24"/>
        </w:numPr>
        <w:shd w:val="clear" w:color="auto" w:fill="FFFFFF"/>
        <w:spacing w:after="240"/>
        <w:ind w:left="567" w:hanging="567"/>
        <w:jc w:val="both"/>
      </w:pPr>
      <w:r w:rsidRPr="0028142A">
        <w:rPr>
          <w:spacing w:val="-3"/>
        </w:rPr>
        <w:t>Ста</w:t>
      </w:r>
      <w:r>
        <w:rPr>
          <w:spacing w:val="-3"/>
        </w:rPr>
        <w:t xml:space="preserve">ндарт </w:t>
      </w:r>
      <w:r w:rsidRPr="002832D8">
        <w:t>ООО «Славнефть-Красноярскнефтегаз»</w:t>
      </w:r>
      <w:r>
        <w:rPr>
          <w:spacing w:val="-3"/>
        </w:rPr>
        <w:t xml:space="preserve"> </w:t>
      </w:r>
      <w:r w:rsidRPr="0028142A">
        <w:rPr>
          <w:spacing w:val="-3"/>
        </w:rPr>
        <w:t>№ П3-05 С-0423 ЮЛ-428 «Обращение с отходами производства и потребления III, IV, V классов опасности, образованными в результате производственной деятельности Общества».</w:t>
      </w:r>
    </w:p>
    <w:p w14:paraId="075A4D86" w14:textId="4E08005B" w:rsidR="00C57C30" w:rsidRPr="002832D8" w:rsidRDefault="00C57C30" w:rsidP="00C57C30">
      <w:pPr>
        <w:numPr>
          <w:ilvl w:val="0"/>
          <w:numId w:val="24"/>
        </w:numPr>
        <w:shd w:val="clear" w:color="auto" w:fill="FFFFFF"/>
        <w:spacing w:after="240"/>
        <w:ind w:left="567" w:hanging="567"/>
        <w:jc w:val="both"/>
      </w:pPr>
      <w:r w:rsidRPr="002832D8">
        <w:t xml:space="preserve">Регламент бизнес-процесса ООО «Славнефть-Красноярскнефтегаз» №П1-01.05 </w:t>
      </w:r>
      <w:r w:rsidRPr="002832D8">
        <w:br/>
        <w:t>РГБП-0001 ЮЛ-428 «Учет движения, порядок применения и эксплуатации насосно-компрессорных труб, патрубков и переводников».</w:t>
      </w:r>
    </w:p>
    <w:p w14:paraId="14419AC7" w14:textId="1C25891D" w:rsidR="00C57C30" w:rsidRPr="002832D8" w:rsidRDefault="00C57C30" w:rsidP="00C57C30">
      <w:pPr>
        <w:numPr>
          <w:ilvl w:val="0"/>
          <w:numId w:val="24"/>
        </w:numPr>
        <w:shd w:val="clear" w:color="auto" w:fill="FFFFFF"/>
        <w:spacing w:after="240"/>
        <w:ind w:left="567" w:hanging="567"/>
        <w:jc w:val="both"/>
      </w:pPr>
      <w:r w:rsidRPr="002832D8">
        <w:t>Регламент бизнес-процесса ООО «Славнефть-Красноярскнефтегаз»</w:t>
      </w:r>
      <w:r>
        <w:t xml:space="preserve"> </w:t>
      </w:r>
      <w:r w:rsidRPr="002832D8">
        <w:t>№ П2-01 РГБП-0056 ЮЛ-428 «Входной контроль качества материально-технических ресурсов на объектах строительства Общества».</w:t>
      </w:r>
    </w:p>
    <w:p w14:paraId="4FEEE462" w14:textId="3E174351" w:rsidR="00C57C30" w:rsidRDefault="00C57C30" w:rsidP="00C57C30">
      <w:pPr>
        <w:numPr>
          <w:ilvl w:val="0"/>
          <w:numId w:val="24"/>
        </w:numPr>
        <w:shd w:val="clear" w:color="auto" w:fill="FFFFFF"/>
        <w:spacing w:after="240"/>
        <w:ind w:left="567" w:hanging="567"/>
        <w:jc w:val="both"/>
      </w:pPr>
      <w:r w:rsidRPr="002832D8">
        <w:t>Инструкция ООО «Славнефть-Красноярскнефтегаз»</w:t>
      </w:r>
      <w:r>
        <w:t xml:space="preserve"> </w:t>
      </w:r>
      <w:r w:rsidRPr="002832D8">
        <w:t>№ П2-02 И-001377 ЮЛ-428 «Порядок передачи материально-технических ресурсов на давальческой основе»</w:t>
      </w:r>
      <w:r>
        <w:t>.</w:t>
      </w:r>
    </w:p>
    <w:p w14:paraId="27E7A75E" w14:textId="240E3408" w:rsidR="002C0726" w:rsidRPr="002832D8" w:rsidRDefault="002C0726" w:rsidP="00C57C30">
      <w:pPr>
        <w:numPr>
          <w:ilvl w:val="0"/>
          <w:numId w:val="24"/>
        </w:numPr>
        <w:shd w:val="clear" w:color="auto" w:fill="FFFFFF"/>
        <w:spacing w:after="240"/>
        <w:ind w:left="567" w:hanging="567"/>
        <w:jc w:val="both"/>
      </w:pPr>
      <w:r w:rsidRPr="002832D8">
        <w:t>Положение ООО «Славнефть-Красноярскнефтегаз» «Об учетной политике для целей бухгалтерского учета ООО «Славнефть-Красноярскнефтегаз»</w:t>
      </w:r>
      <w:r w:rsidR="0021292E" w:rsidRPr="002832D8">
        <w:t xml:space="preserve"> в действующей редакции</w:t>
      </w:r>
      <w:r w:rsidRPr="002832D8">
        <w:t>.</w:t>
      </w:r>
    </w:p>
    <w:p w14:paraId="7D0C78F7" w14:textId="77777777" w:rsidR="002C0726" w:rsidRPr="002832D8" w:rsidRDefault="002C0726" w:rsidP="00813E96">
      <w:pPr>
        <w:numPr>
          <w:ilvl w:val="0"/>
          <w:numId w:val="24"/>
        </w:numPr>
        <w:shd w:val="clear" w:color="auto" w:fill="FFFFFF"/>
        <w:spacing w:after="240"/>
        <w:ind w:left="567" w:hanging="567"/>
        <w:jc w:val="both"/>
      </w:pPr>
      <w:r w:rsidRPr="002832D8">
        <w:t>Положение ООО «Славнефть-Красноярскнефтегаз» № П3-06 Р-0084 ЮЛ-428 «Порядок ведения претензионно-исковой работы».</w:t>
      </w:r>
    </w:p>
    <w:p w14:paraId="560A3C28" w14:textId="553D731D" w:rsidR="002C0726" w:rsidRPr="002832D8" w:rsidRDefault="002C0726" w:rsidP="00813E96">
      <w:pPr>
        <w:numPr>
          <w:ilvl w:val="0"/>
          <w:numId w:val="24"/>
        </w:numPr>
        <w:shd w:val="clear" w:color="auto" w:fill="FFFFFF"/>
        <w:spacing w:after="240"/>
        <w:ind w:left="567" w:hanging="567"/>
        <w:jc w:val="both"/>
      </w:pPr>
      <w:r w:rsidRPr="002832D8">
        <w:t>Положение ООО «Славнефть-Красноярскнефтегаз» № П2-02 Р-0375 ЮЛ-428 «Управление запасами материально-технических ресурсов».</w:t>
      </w:r>
    </w:p>
    <w:p w14:paraId="157B6E09" w14:textId="5ADD6E9D" w:rsidR="0007173C" w:rsidRDefault="00A9725B" w:rsidP="00813E96">
      <w:pPr>
        <w:numPr>
          <w:ilvl w:val="0"/>
          <w:numId w:val="24"/>
        </w:numPr>
        <w:shd w:val="clear" w:color="auto" w:fill="FFFFFF"/>
        <w:spacing w:after="240"/>
        <w:ind w:left="567" w:hanging="567"/>
        <w:jc w:val="both"/>
      </w:pPr>
      <w:r>
        <w:t>Техническая инструкция</w:t>
      </w:r>
      <w:r w:rsidR="0007173C">
        <w:t xml:space="preserve"> </w:t>
      </w:r>
      <w:r w:rsidR="00C57C30" w:rsidRPr="002832D8">
        <w:t>ООО «Славнефть-Красноярскнефтегаз»</w:t>
      </w:r>
      <w:r w:rsidR="00C57C30">
        <w:t xml:space="preserve"> </w:t>
      </w:r>
      <w:r w:rsidR="0007173C" w:rsidRPr="0007173C">
        <w:t xml:space="preserve">№П1-01.05 ТХИ-0015 ЮЛ-428 </w:t>
      </w:r>
      <w:r w:rsidR="0007173C">
        <w:t>«</w:t>
      </w:r>
      <w:r w:rsidR="0007173C" w:rsidRPr="0007173C">
        <w:t>Проведение ревизии и испытания запорной, предохранительной, фонтанной арматуры, противовыбросового оборудования»</w:t>
      </w:r>
      <w:r>
        <w:t>.</w:t>
      </w:r>
    </w:p>
    <w:p w14:paraId="61B2AE7C" w14:textId="77777777" w:rsidR="005104E0" w:rsidRPr="002832D8" w:rsidRDefault="005104E0" w:rsidP="0076572B">
      <w:pPr>
        <w:pStyle w:val="13"/>
      </w:pPr>
      <w:r w:rsidRPr="002832D8">
        <w:br w:type="page"/>
      </w:r>
    </w:p>
    <w:p w14:paraId="1EDCB0BA" w14:textId="6DB5D77D" w:rsidR="00E70701" w:rsidRPr="002832D8" w:rsidRDefault="000D48E0" w:rsidP="0045658F">
      <w:pPr>
        <w:pStyle w:val="13"/>
      </w:pPr>
      <w:bookmarkStart w:id="176" w:name="_Toc58247776"/>
      <w:bookmarkStart w:id="177" w:name="_Toc152244628"/>
      <w:bookmarkStart w:id="178" w:name="_Toc155708240"/>
      <w:r w:rsidRPr="002832D8">
        <w:t>6.</w:t>
      </w:r>
      <w:r w:rsidR="00E70701" w:rsidRPr="002832D8">
        <w:t>ПРИЛОЖЕНИЯ</w:t>
      </w:r>
      <w:bookmarkEnd w:id="176"/>
      <w:bookmarkEnd w:id="177"/>
      <w:bookmarkEnd w:id="178"/>
    </w:p>
    <w:p w14:paraId="13174856" w14:textId="1AD753BC" w:rsidR="00D14282" w:rsidRPr="002832D8" w:rsidRDefault="00D14282" w:rsidP="005E2226">
      <w:pPr>
        <w:spacing w:before="120"/>
        <w:jc w:val="right"/>
        <w:rPr>
          <w:rFonts w:ascii="Arial" w:hAnsi="Arial" w:cs="Arial"/>
          <w:b/>
          <w:bCs/>
          <w:sz w:val="20"/>
          <w:szCs w:val="20"/>
          <w:lang w:eastAsia="ru-RU"/>
        </w:rPr>
      </w:pPr>
      <w:r w:rsidRPr="002832D8">
        <w:rPr>
          <w:rFonts w:ascii="Arial" w:hAnsi="Arial" w:cs="Arial"/>
          <w:b/>
          <w:bCs/>
          <w:sz w:val="20"/>
          <w:szCs w:val="20"/>
          <w:lang w:eastAsia="ru-RU"/>
        </w:rPr>
        <w:t>Таблица 3</w:t>
      </w:r>
    </w:p>
    <w:p w14:paraId="7418D38A" w14:textId="41FEB31E" w:rsidR="00D14282" w:rsidRPr="002832D8" w:rsidRDefault="003621AD" w:rsidP="003621AD">
      <w:pPr>
        <w:spacing w:after="60"/>
        <w:jc w:val="right"/>
        <w:rPr>
          <w:sz w:val="20"/>
          <w:szCs w:val="20"/>
          <w:lang w:eastAsia="ru-RU"/>
        </w:rPr>
      </w:pPr>
      <w:r>
        <w:rPr>
          <w:rFonts w:ascii="Arial" w:hAnsi="Arial" w:cs="Arial"/>
          <w:b/>
          <w:bCs/>
          <w:sz w:val="20"/>
          <w:szCs w:val="20"/>
          <w:lang w:eastAsia="ru-RU"/>
        </w:rPr>
        <w:t>Перечень Приложений к Инструкции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91"/>
        <w:gridCol w:w="5901"/>
        <w:gridCol w:w="2316"/>
      </w:tblGrid>
      <w:tr w:rsidR="00954E4D" w:rsidRPr="002832D8" w14:paraId="05F32D7A" w14:textId="77777777" w:rsidTr="004F6666">
        <w:trPr>
          <w:tblHeader/>
        </w:trPr>
        <w:tc>
          <w:tcPr>
            <w:tcW w:w="724"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37495B5"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НОМЕР ПРИЛОЖЕНИЯ</w:t>
            </w:r>
          </w:p>
        </w:tc>
        <w:tc>
          <w:tcPr>
            <w:tcW w:w="30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A9FF4D3"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НАИМЕНОВАНИЕ ПРИЛОЖЕНИЯ</w:t>
            </w:r>
          </w:p>
        </w:tc>
        <w:tc>
          <w:tcPr>
            <w:tcW w:w="12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804C12" w14:textId="77777777" w:rsidR="00954E4D" w:rsidRPr="002832D8" w:rsidRDefault="00954E4D" w:rsidP="004F6666">
            <w:pPr>
              <w:spacing w:before="60" w:after="60"/>
              <w:jc w:val="center"/>
              <w:rPr>
                <w:rFonts w:ascii="Arial" w:hAnsi="Arial" w:cs="Arial"/>
                <w:b/>
                <w:bCs/>
                <w:sz w:val="16"/>
                <w:szCs w:val="16"/>
              </w:rPr>
            </w:pPr>
            <w:r w:rsidRPr="002832D8">
              <w:rPr>
                <w:rFonts w:ascii="Arial" w:hAnsi="Arial" w:cs="Arial"/>
                <w:b/>
                <w:bCs/>
                <w:sz w:val="16"/>
                <w:szCs w:val="16"/>
              </w:rPr>
              <w:t>ПРИМЕЧАНИЕ</w:t>
            </w:r>
          </w:p>
        </w:tc>
      </w:tr>
      <w:tr w:rsidR="00954E4D" w:rsidRPr="002832D8" w14:paraId="687081FB" w14:textId="77777777" w:rsidTr="004F6666">
        <w:trPr>
          <w:trHeight w:val="123"/>
          <w:tblHeader/>
        </w:trPr>
        <w:tc>
          <w:tcPr>
            <w:tcW w:w="724"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5D245A1D"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1</w:t>
            </w:r>
          </w:p>
        </w:tc>
        <w:tc>
          <w:tcPr>
            <w:tcW w:w="30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A1FE99"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2</w:t>
            </w:r>
          </w:p>
        </w:tc>
        <w:tc>
          <w:tcPr>
            <w:tcW w:w="12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FB11B49" w14:textId="77777777" w:rsidR="00954E4D" w:rsidRPr="002832D8" w:rsidRDefault="00954E4D" w:rsidP="004F6666">
            <w:pPr>
              <w:spacing w:before="60" w:after="60"/>
              <w:jc w:val="center"/>
              <w:rPr>
                <w:rFonts w:ascii="Arial" w:hAnsi="Arial" w:cs="Arial"/>
                <w:b/>
                <w:bCs/>
                <w:sz w:val="14"/>
                <w:szCs w:val="14"/>
              </w:rPr>
            </w:pPr>
            <w:r w:rsidRPr="002832D8">
              <w:rPr>
                <w:rFonts w:ascii="Arial" w:hAnsi="Arial" w:cs="Arial"/>
                <w:b/>
                <w:bCs/>
                <w:sz w:val="14"/>
                <w:szCs w:val="14"/>
              </w:rPr>
              <w:t>3</w:t>
            </w:r>
          </w:p>
        </w:tc>
      </w:tr>
      <w:tr w:rsidR="001B198D" w:rsidRPr="002832D8" w14:paraId="2E762ECC"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3EFF2BA" w14:textId="0AD35BC3" w:rsidR="001B198D" w:rsidRPr="002832D8" w:rsidRDefault="001B198D" w:rsidP="005E2226">
            <w:pPr>
              <w:rPr>
                <w:szCs w:val="20"/>
              </w:rPr>
            </w:pPr>
            <w:r w:rsidRPr="002832D8">
              <w:rPr>
                <w:szCs w:val="20"/>
              </w:rPr>
              <w:t>1</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73FC1D4" w14:textId="2F010DA6" w:rsidR="001B198D" w:rsidRPr="002832D8" w:rsidRDefault="00F802EB" w:rsidP="004F6666">
            <w:pPr>
              <w:rPr>
                <w:szCs w:val="20"/>
              </w:rPr>
            </w:pPr>
            <w:r w:rsidRPr="002832D8">
              <w:rPr>
                <w:szCs w:val="20"/>
              </w:rPr>
              <w:t>Акт унификации ТМЦ</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43FBD063" w14:textId="319FB935" w:rsidR="001B198D" w:rsidRPr="002832D8" w:rsidRDefault="00F802EB" w:rsidP="004F6666">
            <w:pPr>
              <w:rPr>
                <w:szCs w:val="20"/>
              </w:rPr>
            </w:pPr>
            <w:r w:rsidRPr="002832D8">
              <w:rPr>
                <w:szCs w:val="20"/>
              </w:rPr>
              <w:t>Включено в настоящий файл</w:t>
            </w:r>
          </w:p>
        </w:tc>
      </w:tr>
      <w:tr w:rsidR="007E64AE" w:rsidRPr="002832D8" w14:paraId="566F1CE6"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12E0ABB2" w14:textId="6BF4641A" w:rsidR="007E64AE" w:rsidRPr="002832D8" w:rsidRDefault="007E64AE" w:rsidP="00C577D8">
            <w:pPr>
              <w:rPr>
                <w:szCs w:val="20"/>
              </w:rPr>
            </w:pPr>
            <w:r w:rsidRPr="002832D8">
              <w:rPr>
                <w:szCs w:val="20"/>
              </w:rPr>
              <w:t>2</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0277506" w14:textId="2EEFDE48" w:rsidR="007E64AE" w:rsidRPr="002832D8" w:rsidRDefault="007E64AE" w:rsidP="00C577D8">
            <w:pPr>
              <w:rPr>
                <w:szCs w:val="20"/>
              </w:rPr>
            </w:pPr>
            <w:r w:rsidRPr="002832D8">
              <w:rPr>
                <w:szCs w:val="20"/>
              </w:rPr>
              <w:t>Заявка на перемещение (ТОР)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4C14B36" w14:textId="7B10A160" w:rsidR="007E64AE" w:rsidRPr="002832D8" w:rsidRDefault="007E64AE" w:rsidP="00C577D8">
            <w:pPr>
              <w:rPr>
                <w:szCs w:val="20"/>
              </w:rPr>
            </w:pPr>
            <w:r w:rsidRPr="002832D8">
              <w:rPr>
                <w:szCs w:val="20"/>
              </w:rPr>
              <w:t>Включено в настоящий файл</w:t>
            </w:r>
          </w:p>
        </w:tc>
      </w:tr>
      <w:tr w:rsidR="00C577D8" w:rsidRPr="002832D8" w14:paraId="27945411"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1FFD540" w14:textId="55ACA880" w:rsidR="00C577D8" w:rsidRPr="002832D8" w:rsidRDefault="007E64AE" w:rsidP="00C577D8">
            <w:pPr>
              <w:rPr>
                <w:szCs w:val="20"/>
              </w:rPr>
            </w:pPr>
            <w:r w:rsidRPr="002832D8">
              <w:rPr>
                <w:szCs w:val="20"/>
              </w:rPr>
              <w:t>3</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7EA4F6E0" w14:textId="6375385D" w:rsidR="00C577D8" w:rsidRPr="002832D8" w:rsidRDefault="00C577D8" w:rsidP="00C577D8">
            <w:pPr>
              <w:rPr>
                <w:szCs w:val="20"/>
              </w:rPr>
            </w:pPr>
            <w:r w:rsidRPr="002832D8">
              <w:rPr>
                <w:szCs w:val="20"/>
              </w:rPr>
              <w:t xml:space="preserve">Реестр документов по складу </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99FEEAE" w14:textId="23002872" w:rsidR="00C577D8" w:rsidRPr="002832D8" w:rsidRDefault="00C577D8" w:rsidP="00C577D8">
            <w:pPr>
              <w:rPr>
                <w:szCs w:val="20"/>
              </w:rPr>
            </w:pPr>
            <w:r w:rsidRPr="002832D8">
              <w:rPr>
                <w:szCs w:val="20"/>
              </w:rPr>
              <w:t>Включено в настоящий файл</w:t>
            </w:r>
          </w:p>
        </w:tc>
      </w:tr>
      <w:tr w:rsidR="00C577D8" w:rsidRPr="002832D8" w14:paraId="7FB567CE"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6C3AA244" w14:textId="53BE6EBC" w:rsidR="00C577D8" w:rsidRPr="002832D8" w:rsidRDefault="00C577D8" w:rsidP="00C577D8">
            <w:pPr>
              <w:pStyle w:val="27"/>
              <w:ind w:left="0"/>
              <w:rPr>
                <w:szCs w:val="20"/>
              </w:rPr>
            </w:pPr>
            <w:r w:rsidRPr="002832D8">
              <w:rPr>
                <w:szCs w:val="20"/>
              </w:rPr>
              <w:t>4</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20700BA8" w14:textId="77777777" w:rsidR="00C577D8" w:rsidRPr="002832D8" w:rsidRDefault="00C577D8" w:rsidP="00C577D8">
            <w:pPr>
              <w:rPr>
                <w:szCs w:val="20"/>
              </w:rPr>
            </w:pPr>
            <w:r w:rsidRPr="002832D8">
              <w:rPr>
                <w:szCs w:val="20"/>
              </w:rPr>
              <w:t>Форма Акта общей формы</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057BF6BD" w14:textId="77777777" w:rsidR="00C577D8" w:rsidRPr="002832D8" w:rsidRDefault="00C577D8" w:rsidP="00C577D8">
            <w:pPr>
              <w:rPr>
                <w:szCs w:val="20"/>
              </w:rPr>
            </w:pPr>
            <w:r w:rsidRPr="002832D8">
              <w:rPr>
                <w:szCs w:val="20"/>
              </w:rPr>
              <w:t>Включено в настоящий файл</w:t>
            </w:r>
          </w:p>
        </w:tc>
      </w:tr>
      <w:tr w:rsidR="00C577D8" w:rsidRPr="002832D8" w14:paraId="6FA7A71D"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6D5C3E0C" w14:textId="0F77C98A" w:rsidR="00C577D8" w:rsidRPr="002832D8" w:rsidRDefault="00C577D8" w:rsidP="00C577D8">
            <w:pPr>
              <w:pStyle w:val="27"/>
              <w:ind w:left="0"/>
              <w:rPr>
                <w:szCs w:val="20"/>
              </w:rPr>
            </w:pPr>
            <w:r w:rsidRPr="002832D8">
              <w:rPr>
                <w:szCs w:val="20"/>
              </w:rPr>
              <w:t>5</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06C54813" w14:textId="77777777" w:rsidR="00C577D8" w:rsidRPr="002832D8" w:rsidRDefault="00C577D8" w:rsidP="00C577D8">
            <w:pPr>
              <w:rPr>
                <w:szCs w:val="20"/>
              </w:rPr>
            </w:pPr>
            <w:r w:rsidRPr="002832D8">
              <w:rPr>
                <w:szCs w:val="20"/>
              </w:rPr>
              <w:t>Бланк расчета фактической убыли МТР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596AC22A" w14:textId="77777777" w:rsidR="00C577D8" w:rsidRPr="002832D8" w:rsidRDefault="00C577D8" w:rsidP="00C577D8">
            <w:pPr>
              <w:rPr>
                <w:szCs w:val="20"/>
              </w:rPr>
            </w:pPr>
            <w:r w:rsidRPr="002832D8">
              <w:rPr>
                <w:szCs w:val="20"/>
              </w:rPr>
              <w:t>Включено в настоящий файл</w:t>
            </w:r>
          </w:p>
        </w:tc>
      </w:tr>
      <w:tr w:rsidR="00C577D8" w:rsidRPr="002832D8" w14:paraId="3450AF7B"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0DC2E5EB" w14:textId="60D235F5" w:rsidR="00C577D8" w:rsidRPr="002832D8" w:rsidRDefault="00C577D8" w:rsidP="00C577D8">
            <w:pPr>
              <w:pStyle w:val="27"/>
              <w:ind w:left="0"/>
              <w:rPr>
                <w:szCs w:val="20"/>
              </w:rPr>
            </w:pPr>
            <w:r w:rsidRPr="002832D8">
              <w:rPr>
                <w:szCs w:val="20"/>
              </w:rPr>
              <w:t>6</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08FB2EE2" w14:textId="77777777" w:rsidR="00C577D8" w:rsidRPr="002832D8" w:rsidRDefault="00C577D8" w:rsidP="00C577D8">
            <w:pPr>
              <w:rPr>
                <w:szCs w:val="20"/>
              </w:rPr>
            </w:pPr>
            <w:r w:rsidRPr="002832D8">
              <w:rPr>
                <w:szCs w:val="20"/>
              </w:rPr>
              <w:t>Форма Акта приема-передачи ЗРА для проведения испытаний</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74244A8" w14:textId="77777777" w:rsidR="00C577D8" w:rsidRPr="002832D8" w:rsidRDefault="00C577D8" w:rsidP="00C577D8">
            <w:pPr>
              <w:rPr>
                <w:szCs w:val="20"/>
              </w:rPr>
            </w:pPr>
            <w:r w:rsidRPr="002832D8">
              <w:rPr>
                <w:szCs w:val="20"/>
              </w:rPr>
              <w:t>Включено в настоящий файл</w:t>
            </w:r>
          </w:p>
        </w:tc>
      </w:tr>
      <w:tr w:rsidR="00C577D8" w:rsidRPr="002832D8" w14:paraId="154CB7AC"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1668E258" w14:textId="7BD03BF1" w:rsidR="00C577D8" w:rsidRPr="002832D8" w:rsidRDefault="00C577D8" w:rsidP="00C577D8">
            <w:pPr>
              <w:pStyle w:val="27"/>
              <w:ind w:left="0"/>
              <w:rPr>
                <w:szCs w:val="20"/>
              </w:rPr>
            </w:pPr>
            <w:r w:rsidRPr="002832D8">
              <w:rPr>
                <w:szCs w:val="20"/>
              </w:rPr>
              <w:t>7</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0C00995" w14:textId="77777777" w:rsidR="00C577D8" w:rsidRPr="002832D8" w:rsidRDefault="00C577D8" w:rsidP="00C577D8">
            <w:pPr>
              <w:rPr>
                <w:szCs w:val="20"/>
              </w:rPr>
            </w:pPr>
            <w:r w:rsidRPr="002832D8">
              <w:rPr>
                <w:szCs w:val="20"/>
              </w:rPr>
              <w:t xml:space="preserve">Форма Акта гидравлических испытаний запорной арматуры </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723C7B22" w14:textId="77777777" w:rsidR="00C577D8" w:rsidRPr="002832D8" w:rsidRDefault="00C577D8" w:rsidP="00C577D8">
            <w:pPr>
              <w:rPr>
                <w:szCs w:val="20"/>
              </w:rPr>
            </w:pPr>
            <w:r w:rsidRPr="002832D8">
              <w:rPr>
                <w:szCs w:val="20"/>
              </w:rPr>
              <w:t>Включено в настоящий файл</w:t>
            </w:r>
          </w:p>
        </w:tc>
      </w:tr>
      <w:tr w:rsidR="00C577D8" w:rsidRPr="002832D8" w14:paraId="7727519A"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3B2EFFC0" w14:textId="243D9C6B" w:rsidR="00C577D8" w:rsidRPr="002832D8" w:rsidRDefault="00C577D8" w:rsidP="00C577D8">
            <w:pPr>
              <w:pStyle w:val="27"/>
              <w:ind w:left="0"/>
              <w:rPr>
                <w:szCs w:val="20"/>
              </w:rPr>
            </w:pPr>
            <w:r w:rsidRPr="002832D8">
              <w:rPr>
                <w:szCs w:val="20"/>
              </w:rPr>
              <w:t>8</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1516406B" w14:textId="77777777" w:rsidR="00C577D8" w:rsidRPr="002832D8" w:rsidRDefault="00C577D8" w:rsidP="00C577D8">
            <w:pPr>
              <w:rPr>
                <w:szCs w:val="20"/>
              </w:rPr>
            </w:pPr>
            <w:r w:rsidRPr="002832D8">
              <w:rPr>
                <w:szCs w:val="20"/>
              </w:rPr>
              <w:t>Форма Акта приема-передачи ЗРА после проведения испытаний</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11B21048" w14:textId="77777777" w:rsidR="00C577D8" w:rsidRPr="002832D8" w:rsidRDefault="00C577D8" w:rsidP="00C577D8">
            <w:pPr>
              <w:rPr>
                <w:szCs w:val="20"/>
              </w:rPr>
            </w:pPr>
            <w:r w:rsidRPr="002832D8">
              <w:rPr>
                <w:szCs w:val="20"/>
              </w:rPr>
              <w:t>Включено в настоящий файл</w:t>
            </w:r>
          </w:p>
        </w:tc>
      </w:tr>
      <w:tr w:rsidR="00C577D8" w:rsidRPr="002832D8" w14:paraId="552C04D4"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7BA0DA2F" w14:textId="39D40771" w:rsidR="00C577D8" w:rsidRPr="002832D8" w:rsidRDefault="00C577D8" w:rsidP="00C577D8">
            <w:pPr>
              <w:pStyle w:val="27"/>
              <w:ind w:left="0"/>
              <w:rPr>
                <w:szCs w:val="20"/>
              </w:rPr>
            </w:pPr>
            <w:r w:rsidRPr="002832D8">
              <w:rPr>
                <w:szCs w:val="20"/>
              </w:rPr>
              <w:t>9</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64DF2F57" w14:textId="5B56D83D" w:rsidR="00C577D8" w:rsidRPr="002832D8" w:rsidRDefault="00C577D8" w:rsidP="00C577D8">
            <w:pPr>
              <w:rPr>
                <w:szCs w:val="20"/>
              </w:rPr>
            </w:pPr>
            <w:r w:rsidRPr="002832D8">
              <w:rPr>
                <w:szCs w:val="20"/>
              </w:rPr>
              <w:t>Заявка на выдачу СО и СИЗ</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6127F698" w14:textId="6C184937" w:rsidR="00C577D8" w:rsidRPr="002832D8" w:rsidRDefault="00C577D8" w:rsidP="00C577D8">
            <w:pPr>
              <w:rPr>
                <w:szCs w:val="20"/>
              </w:rPr>
            </w:pPr>
            <w:r w:rsidRPr="002832D8">
              <w:rPr>
                <w:szCs w:val="20"/>
              </w:rPr>
              <w:t>Включено в настоящий файл</w:t>
            </w:r>
          </w:p>
        </w:tc>
      </w:tr>
      <w:tr w:rsidR="00DF1272" w:rsidRPr="002832D8" w14:paraId="244D6A2D"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021A0C44" w14:textId="0F1A4F14" w:rsidR="00DF1272" w:rsidRPr="002832D8" w:rsidRDefault="00DF1272" w:rsidP="00DF1272">
            <w:pPr>
              <w:pStyle w:val="27"/>
              <w:ind w:left="0"/>
              <w:rPr>
                <w:szCs w:val="20"/>
              </w:rPr>
            </w:pPr>
            <w:r w:rsidRPr="002832D8">
              <w:rPr>
                <w:szCs w:val="20"/>
              </w:rPr>
              <w:t>10</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3C554C65" w14:textId="724A811D" w:rsidR="00DF1272" w:rsidRPr="002832D8" w:rsidRDefault="00DF1272" w:rsidP="00DF1272">
            <w:pPr>
              <w:rPr>
                <w:szCs w:val="20"/>
              </w:rPr>
            </w:pPr>
            <w:r w:rsidRPr="002832D8">
              <w:rPr>
                <w:szCs w:val="20"/>
              </w:rPr>
              <w:t>Форма Акта приема-передачи объекта ОС на хранение</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F60814E" w14:textId="2F482135" w:rsidR="00DF1272" w:rsidRPr="002832D8" w:rsidRDefault="00DF1272" w:rsidP="00DF1272">
            <w:pPr>
              <w:rPr>
                <w:szCs w:val="20"/>
              </w:rPr>
            </w:pPr>
            <w:r w:rsidRPr="002832D8">
              <w:rPr>
                <w:szCs w:val="20"/>
              </w:rPr>
              <w:t>Включено в настоящий файл</w:t>
            </w:r>
          </w:p>
        </w:tc>
      </w:tr>
      <w:tr w:rsidR="00DF1272" w:rsidRPr="002832D8" w14:paraId="764FFBCB"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4A88DDB5" w14:textId="7496D26E" w:rsidR="00DF1272" w:rsidRPr="002832D8" w:rsidRDefault="00DF1272" w:rsidP="00DF1272">
            <w:pPr>
              <w:pStyle w:val="27"/>
              <w:ind w:left="0"/>
              <w:rPr>
                <w:szCs w:val="20"/>
              </w:rPr>
            </w:pPr>
            <w:r w:rsidRPr="002832D8">
              <w:rPr>
                <w:szCs w:val="20"/>
              </w:rPr>
              <w:t>11</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7FAE33E7" w14:textId="7D2EC8D7" w:rsidR="00DF1272" w:rsidRPr="002832D8" w:rsidRDefault="00DF1272" w:rsidP="00DF1272">
            <w:pPr>
              <w:rPr>
                <w:szCs w:val="20"/>
              </w:rPr>
            </w:pPr>
            <w:r w:rsidRPr="002832D8">
              <w:rPr>
                <w:szCs w:val="20"/>
              </w:rPr>
              <w:t>Форма Акта возврата объекта ОС с хранения</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590A2C3D" w14:textId="06DBD11A" w:rsidR="00DF1272" w:rsidRPr="002832D8" w:rsidRDefault="00DF1272" w:rsidP="00DF1272">
            <w:pPr>
              <w:rPr>
                <w:szCs w:val="20"/>
              </w:rPr>
            </w:pPr>
            <w:r w:rsidRPr="002832D8">
              <w:rPr>
                <w:szCs w:val="20"/>
              </w:rPr>
              <w:t>Включено в настоящий файл</w:t>
            </w:r>
          </w:p>
        </w:tc>
      </w:tr>
      <w:tr w:rsidR="00DF1272" w:rsidRPr="002832D8" w14:paraId="3A79DE67" w14:textId="77777777" w:rsidTr="004F6666">
        <w:tc>
          <w:tcPr>
            <w:tcW w:w="724" w:type="pct"/>
            <w:tcBorders>
              <w:top w:val="single" w:sz="6" w:space="0" w:color="auto"/>
              <w:left w:val="single" w:sz="12" w:space="0" w:color="auto"/>
              <w:bottom w:val="single" w:sz="6" w:space="0" w:color="auto"/>
              <w:right w:val="single" w:sz="6" w:space="0" w:color="auto"/>
            </w:tcBorders>
            <w:shd w:val="clear" w:color="auto" w:fill="auto"/>
          </w:tcPr>
          <w:p w14:paraId="3A726AAB" w14:textId="42F432B5" w:rsidR="00DF1272" w:rsidRPr="002832D8" w:rsidRDefault="00DF1272" w:rsidP="00DF1272">
            <w:pPr>
              <w:pStyle w:val="27"/>
              <w:ind w:left="0"/>
              <w:rPr>
                <w:szCs w:val="20"/>
              </w:rPr>
            </w:pPr>
            <w:r w:rsidRPr="002832D8">
              <w:rPr>
                <w:szCs w:val="20"/>
              </w:rPr>
              <w:t>12</w:t>
            </w:r>
          </w:p>
        </w:tc>
        <w:tc>
          <w:tcPr>
            <w:tcW w:w="3071" w:type="pct"/>
            <w:tcBorders>
              <w:top w:val="single" w:sz="6" w:space="0" w:color="auto"/>
              <w:left w:val="single" w:sz="6" w:space="0" w:color="auto"/>
              <w:bottom w:val="single" w:sz="6" w:space="0" w:color="auto"/>
              <w:right w:val="single" w:sz="6" w:space="0" w:color="auto"/>
            </w:tcBorders>
            <w:shd w:val="clear" w:color="auto" w:fill="auto"/>
          </w:tcPr>
          <w:p w14:paraId="52730759" w14:textId="77777777" w:rsidR="00DF1272" w:rsidRPr="002832D8" w:rsidRDefault="00DF1272" w:rsidP="00DF1272">
            <w:pPr>
              <w:rPr>
                <w:szCs w:val="20"/>
              </w:rPr>
            </w:pPr>
            <w:r w:rsidRPr="002832D8">
              <w:rPr>
                <w:szCs w:val="20"/>
              </w:rPr>
              <w:t>Заявка на получение МТР</w:t>
            </w:r>
          </w:p>
        </w:tc>
        <w:tc>
          <w:tcPr>
            <w:tcW w:w="1205" w:type="pct"/>
            <w:tcBorders>
              <w:top w:val="single" w:sz="6" w:space="0" w:color="auto"/>
              <w:left w:val="single" w:sz="6" w:space="0" w:color="auto"/>
              <w:bottom w:val="single" w:sz="6" w:space="0" w:color="auto"/>
              <w:right w:val="single" w:sz="12" w:space="0" w:color="auto"/>
            </w:tcBorders>
            <w:shd w:val="clear" w:color="auto" w:fill="auto"/>
          </w:tcPr>
          <w:p w14:paraId="21EDCA62" w14:textId="77777777" w:rsidR="00DF1272" w:rsidRPr="002832D8" w:rsidRDefault="00DF1272" w:rsidP="00DF1272">
            <w:pPr>
              <w:rPr>
                <w:szCs w:val="20"/>
              </w:rPr>
            </w:pPr>
            <w:r w:rsidRPr="002832D8">
              <w:rPr>
                <w:szCs w:val="20"/>
              </w:rPr>
              <w:t>Включено в настоящий файл</w:t>
            </w:r>
          </w:p>
        </w:tc>
      </w:tr>
      <w:tr w:rsidR="00DF1272" w:rsidRPr="002832D8" w14:paraId="28E87A9E" w14:textId="77777777" w:rsidTr="003621AD">
        <w:tc>
          <w:tcPr>
            <w:tcW w:w="724" w:type="pct"/>
            <w:tcBorders>
              <w:top w:val="single" w:sz="6" w:space="0" w:color="auto"/>
              <w:left w:val="single" w:sz="12" w:space="0" w:color="auto"/>
              <w:bottom w:val="single" w:sz="12" w:space="0" w:color="auto"/>
              <w:right w:val="single" w:sz="6" w:space="0" w:color="auto"/>
            </w:tcBorders>
            <w:shd w:val="clear" w:color="auto" w:fill="auto"/>
          </w:tcPr>
          <w:p w14:paraId="7055F639" w14:textId="03889D02" w:rsidR="00DF1272" w:rsidRPr="002832D8" w:rsidRDefault="00DF1272" w:rsidP="00DF1272">
            <w:pPr>
              <w:pStyle w:val="27"/>
              <w:ind w:left="0"/>
              <w:rPr>
                <w:szCs w:val="20"/>
              </w:rPr>
            </w:pPr>
            <w:r w:rsidRPr="002832D8">
              <w:rPr>
                <w:szCs w:val="20"/>
              </w:rPr>
              <w:t>13</w:t>
            </w:r>
          </w:p>
        </w:tc>
        <w:tc>
          <w:tcPr>
            <w:tcW w:w="3071" w:type="pct"/>
            <w:tcBorders>
              <w:top w:val="single" w:sz="6" w:space="0" w:color="auto"/>
              <w:left w:val="single" w:sz="6" w:space="0" w:color="auto"/>
              <w:bottom w:val="single" w:sz="12" w:space="0" w:color="auto"/>
              <w:right w:val="single" w:sz="6" w:space="0" w:color="auto"/>
            </w:tcBorders>
            <w:shd w:val="clear" w:color="auto" w:fill="auto"/>
          </w:tcPr>
          <w:p w14:paraId="2CD3DC9F" w14:textId="77777777" w:rsidR="00DF1272" w:rsidRPr="002832D8" w:rsidRDefault="00DF1272" w:rsidP="00DF1272">
            <w:pPr>
              <w:rPr>
                <w:szCs w:val="20"/>
              </w:rPr>
            </w:pPr>
            <w:r w:rsidRPr="002832D8">
              <w:rPr>
                <w:szCs w:val="20"/>
              </w:rPr>
              <w:t>Форма Акта о зачистке территории</w:t>
            </w:r>
          </w:p>
        </w:tc>
        <w:tc>
          <w:tcPr>
            <w:tcW w:w="1205" w:type="pct"/>
            <w:tcBorders>
              <w:top w:val="single" w:sz="6" w:space="0" w:color="auto"/>
              <w:left w:val="single" w:sz="6" w:space="0" w:color="auto"/>
              <w:bottom w:val="single" w:sz="12" w:space="0" w:color="auto"/>
              <w:right w:val="single" w:sz="12" w:space="0" w:color="auto"/>
            </w:tcBorders>
            <w:shd w:val="clear" w:color="auto" w:fill="auto"/>
          </w:tcPr>
          <w:p w14:paraId="56C3999A" w14:textId="77777777" w:rsidR="00DF1272" w:rsidRPr="002832D8" w:rsidRDefault="00DF1272" w:rsidP="00DF1272">
            <w:pPr>
              <w:rPr>
                <w:szCs w:val="20"/>
              </w:rPr>
            </w:pPr>
            <w:r w:rsidRPr="002832D8">
              <w:rPr>
                <w:szCs w:val="20"/>
              </w:rPr>
              <w:t>Включено в настоящий файл</w:t>
            </w:r>
          </w:p>
        </w:tc>
      </w:tr>
    </w:tbl>
    <w:p w14:paraId="671A7900" w14:textId="77777777" w:rsidR="00954E4D" w:rsidRPr="002832D8" w:rsidRDefault="00954E4D" w:rsidP="006D0597">
      <w:pPr>
        <w:pStyle w:val="aff1"/>
        <w:tabs>
          <w:tab w:val="left" w:pos="709"/>
        </w:tabs>
        <w:spacing w:before="240" w:after="240"/>
        <w:ind w:left="0"/>
        <w:contextualSpacing w:val="0"/>
        <w:jc w:val="both"/>
      </w:pPr>
    </w:p>
    <w:p w14:paraId="7DA0D49B" w14:textId="77777777" w:rsidR="004F6666" w:rsidRPr="002832D8" w:rsidRDefault="00954E4D">
      <w:pPr>
        <w:sectPr w:rsidR="004F6666" w:rsidRPr="002832D8" w:rsidSect="00DF31B2">
          <w:headerReference w:type="even" r:id="rId18"/>
          <w:footerReference w:type="default" r:id="rId19"/>
          <w:headerReference w:type="first" r:id="rId20"/>
          <w:pgSz w:w="11906" w:h="16838" w:code="9"/>
          <w:pgMar w:top="567" w:right="1021" w:bottom="567" w:left="1247" w:header="737" w:footer="680" w:gutter="0"/>
          <w:cols w:space="708"/>
          <w:docGrid w:linePitch="360"/>
        </w:sectPr>
      </w:pPr>
      <w:r w:rsidRPr="002832D8">
        <w:br w:type="page"/>
      </w:r>
    </w:p>
    <w:p w14:paraId="2FDCD1F3" w14:textId="34765648" w:rsidR="00822862" w:rsidRPr="002832D8" w:rsidRDefault="00822862" w:rsidP="00822862">
      <w:pPr>
        <w:pStyle w:val="5"/>
        <w:rPr>
          <w:rFonts w:cs="Arial"/>
          <w:szCs w:val="24"/>
          <w:lang w:val="ru-RU"/>
        </w:rPr>
      </w:pPr>
      <w:bookmarkStart w:id="179" w:name="_ПРИЛОЖЕНИЕ_1._ЗАЯВКА"/>
      <w:bookmarkStart w:id="180" w:name="_ПРИЛОЖЕНИЕ_1._АКТ"/>
      <w:bookmarkStart w:id="181" w:name="Приложение1"/>
      <w:bookmarkEnd w:id="179"/>
      <w:bookmarkEnd w:id="180"/>
      <w:r w:rsidRPr="002832D8">
        <w:rPr>
          <w:rFonts w:cs="Arial"/>
          <w:szCs w:val="24"/>
        </w:rPr>
        <w:t xml:space="preserve">ПРИЛОЖЕНИЕ </w:t>
      </w:r>
      <w:r w:rsidRPr="002832D8">
        <w:rPr>
          <w:rFonts w:cs="Arial"/>
          <w:szCs w:val="24"/>
          <w:lang w:val="ru-RU"/>
        </w:rPr>
        <w:t>1</w:t>
      </w:r>
      <w:r w:rsidRPr="002832D8">
        <w:rPr>
          <w:rFonts w:cs="Arial"/>
          <w:szCs w:val="24"/>
        </w:rPr>
        <w:t xml:space="preserve">. </w:t>
      </w:r>
      <w:r w:rsidRPr="002832D8">
        <w:rPr>
          <w:rFonts w:cs="Arial"/>
          <w:szCs w:val="24"/>
          <w:lang w:val="ru-RU"/>
        </w:rPr>
        <w:t>АКТ УНИФИКАЦИИ МТР</w:t>
      </w:r>
    </w:p>
    <w:p w14:paraId="1A80E7F4" w14:textId="77777777" w:rsidR="00822862" w:rsidRPr="002832D8" w:rsidRDefault="00822862" w:rsidP="00822862">
      <w:pPr>
        <w:jc w:val="center"/>
        <w:rPr>
          <w:rFonts w:ascii="Calibri" w:hAnsi="Calibri" w:cs="Calibri"/>
          <w:color w:val="000000"/>
          <w:sz w:val="22"/>
          <w:szCs w:val="22"/>
        </w:rPr>
      </w:pPr>
      <w:r w:rsidRPr="002832D8">
        <w:t xml:space="preserve">Акт унификации ТМЦ № </w:t>
      </w:r>
    </w:p>
    <w:p w14:paraId="1FC0D8B6" w14:textId="77777777" w:rsidR="00822862" w:rsidRPr="002832D8" w:rsidRDefault="00822862" w:rsidP="00822862">
      <w:pPr>
        <w:jc w:val="center"/>
        <w:rPr>
          <w:bCs/>
        </w:rPr>
      </w:pPr>
    </w:p>
    <w:p w14:paraId="4446703F" w14:textId="77777777" w:rsidR="00822862" w:rsidRPr="002832D8" w:rsidRDefault="00822862" w:rsidP="00822862">
      <w:pPr>
        <w:tabs>
          <w:tab w:val="left" w:pos="4111"/>
        </w:tabs>
        <w:rPr>
          <w:sz w:val="20"/>
          <w:szCs w:val="20"/>
        </w:rPr>
      </w:pPr>
      <w:r w:rsidRPr="002832D8">
        <w:rPr>
          <w:sz w:val="20"/>
          <w:szCs w:val="20"/>
        </w:rPr>
        <w:t>Дата оформления акта: «__» __________________ 20___</w:t>
      </w:r>
    </w:p>
    <w:p w14:paraId="5D4CE838" w14:textId="77777777" w:rsidR="00822862" w:rsidRPr="002832D8" w:rsidRDefault="00822862" w:rsidP="00822862">
      <w:pPr>
        <w:tabs>
          <w:tab w:val="left" w:pos="4111"/>
        </w:tabs>
        <w:rPr>
          <w:sz w:val="20"/>
          <w:szCs w:val="20"/>
        </w:rPr>
      </w:pPr>
    </w:p>
    <w:p w14:paraId="6A75832F" w14:textId="77777777" w:rsidR="00822862" w:rsidRPr="002832D8" w:rsidRDefault="00822862" w:rsidP="00822862">
      <w:pPr>
        <w:tabs>
          <w:tab w:val="left" w:pos="4111"/>
        </w:tabs>
        <w:rPr>
          <w:b/>
          <w:sz w:val="20"/>
          <w:szCs w:val="20"/>
        </w:rPr>
      </w:pPr>
      <w:r w:rsidRPr="002832D8">
        <w:rPr>
          <w:sz w:val="20"/>
          <w:szCs w:val="20"/>
        </w:rPr>
        <w:t xml:space="preserve">Организация        </w:t>
      </w:r>
      <w:r w:rsidRPr="002832D8">
        <w:rPr>
          <w:sz w:val="20"/>
          <w:szCs w:val="20"/>
          <w:u w:val="single"/>
        </w:rPr>
        <w:t>ООО «Славнефть-Красноярскнефтегаз»</w:t>
      </w:r>
    </w:p>
    <w:p w14:paraId="7D3C0F25" w14:textId="77777777" w:rsidR="00822862" w:rsidRPr="002832D8" w:rsidRDefault="00822862" w:rsidP="00822862">
      <w:pPr>
        <w:tabs>
          <w:tab w:val="left" w:pos="4111"/>
        </w:tabs>
        <w:jc w:val="center"/>
        <w:rPr>
          <w:bCs/>
          <w:sz w:val="20"/>
          <w:szCs w:val="20"/>
        </w:rPr>
      </w:pPr>
    </w:p>
    <w:tbl>
      <w:tblPr>
        <w:tblW w:w="14693" w:type="dxa"/>
        <w:tblInd w:w="93" w:type="dxa"/>
        <w:tblLook w:val="04A0" w:firstRow="1" w:lastRow="0" w:firstColumn="1" w:lastColumn="0" w:noHBand="0" w:noVBand="1"/>
      </w:tblPr>
      <w:tblGrid>
        <w:gridCol w:w="6861"/>
        <w:gridCol w:w="380"/>
        <w:gridCol w:w="590"/>
        <w:gridCol w:w="6862"/>
      </w:tblGrid>
      <w:tr w:rsidR="00822862" w:rsidRPr="002832D8" w14:paraId="3E09AB56" w14:textId="77777777" w:rsidTr="00035F99">
        <w:trPr>
          <w:trHeight w:val="306"/>
        </w:trPr>
        <w:tc>
          <w:tcPr>
            <w:tcW w:w="6861" w:type="dxa"/>
            <w:tcBorders>
              <w:left w:val="nil"/>
              <w:bottom w:val="nil"/>
              <w:right w:val="nil"/>
            </w:tcBorders>
            <w:shd w:val="clear" w:color="auto" w:fill="auto"/>
            <w:noWrap/>
          </w:tcPr>
          <w:p w14:paraId="041E0A69" w14:textId="77777777" w:rsidR="00822862" w:rsidRPr="002832D8" w:rsidRDefault="00822862" w:rsidP="00035F99">
            <w:pPr>
              <w:tabs>
                <w:tab w:val="left" w:pos="4111"/>
              </w:tabs>
              <w:rPr>
                <w:sz w:val="20"/>
                <w:szCs w:val="20"/>
              </w:rPr>
            </w:pPr>
            <w:r w:rsidRPr="002832D8">
              <w:rPr>
                <w:sz w:val="20"/>
                <w:szCs w:val="20"/>
              </w:rPr>
              <w:t>Комиссия в составе:</w:t>
            </w:r>
          </w:p>
        </w:tc>
        <w:tc>
          <w:tcPr>
            <w:tcW w:w="380" w:type="dxa"/>
            <w:tcBorders>
              <w:top w:val="nil"/>
              <w:left w:val="nil"/>
              <w:bottom w:val="nil"/>
              <w:right w:val="nil"/>
            </w:tcBorders>
            <w:shd w:val="clear" w:color="auto" w:fill="auto"/>
            <w:noWrap/>
            <w:vAlign w:val="bottom"/>
          </w:tcPr>
          <w:p w14:paraId="0F821D50"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0DAB3E43" w14:textId="77777777" w:rsidR="00822862" w:rsidRPr="002832D8" w:rsidRDefault="00822862" w:rsidP="00035F99">
            <w:pPr>
              <w:tabs>
                <w:tab w:val="left" w:pos="4111"/>
              </w:tabs>
              <w:rPr>
                <w:sz w:val="20"/>
                <w:szCs w:val="20"/>
              </w:rPr>
            </w:pPr>
          </w:p>
        </w:tc>
        <w:tc>
          <w:tcPr>
            <w:tcW w:w="6862" w:type="dxa"/>
            <w:tcBorders>
              <w:left w:val="nil"/>
              <w:bottom w:val="nil"/>
              <w:right w:val="nil"/>
            </w:tcBorders>
            <w:shd w:val="clear" w:color="auto" w:fill="auto"/>
            <w:noWrap/>
          </w:tcPr>
          <w:p w14:paraId="7D804CA7" w14:textId="77777777" w:rsidR="00822862" w:rsidRPr="002832D8" w:rsidRDefault="00822862" w:rsidP="00035F99">
            <w:pPr>
              <w:tabs>
                <w:tab w:val="left" w:pos="4111"/>
              </w:tabs>
              <w:jc w:val="center"/>
              <w:rPr>
                <w:sz w:val="20"/>
                <w:szCs w:val="20"/>
              </w:rPr>
            </w:pPr>
          </w:p>
        </w:tc>
      </w:tr>
      <w:tr w:rsidR="00822862" w:rsidRPr="002832D8" w14:paraId="279909E2" w14:textId="77777777" w:rsidTr="00035F99">
        <w:trPr>
          <w:trHeight w:val="424"/>
        </w:trPr>
        <w:tc>
          <w:tcPr>
            <w:tcW w:w="6861" w:type="dxa"/>
            <w:tcBorders>
              <w:left w:val="nil"/>
              <w:bottom w:val="nil"/>
              <w:right w:val="nil"/>
            </w:tcBorders>
            <w:shd w:val="clear" w:color="auto" w:fill="auto"/>
            <w:noWrap/>
          </w:tcPr>
          <w:p w14:paraId="13FEE813" w14:textId="77777777" w:rsidR="00822862" w:rsidRPr="002832D8" w:rsidRDefault="00822862" w:rsidP="00035F99">
            <w:pPr>
              <w:tabs>
                <w:tab w:val="left" w:pos="4111"/>
              </w:tabs>
              <w:rPr>
                <w:sz w:val="20"/>
                <w:szCs w:val="20"/>
              </w:rPr>
            </w:pPr>
          </w:p>
        </w:tc>
        <w:tc>
          <w:tcPr>
            <w:tcW w:w="380" w:type="dxa"/>
            <w:tcBorders>
              <w:top w:val="nil"/>
              <w:left w:val="nil"/>
              <w:bottom w:val="nil"/>
              <w:right w:val="nil"/>
            </w:tcBorders>
            <w:shd w:val="clear" w:color="auto" w:fill="auto"/>
            <w:noWrap/>
            <w:vAlign w:val="bottom"/>
          </w:tcPr>
          <w:p w14:paraId="3519CE9C"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3A1808DE" w14:textId="77777777" w:rsidR="00822862" w:rsidRPr="002832D8" w:rsidRDefault="00822862" w:rsidP="00035F99">
            <w:pPr>
              <w:tabs>
                <w:tab w:val="left" w:pos="4111"/>
              </w:tabs>
              <w:rPr>
                <w:sz w:val="20"/>
                <w:szCs w:val="20"/>
              </w:rPr>
            </w:pPr>
          </w:p>
        </w:tc>
        <w:tc>
          <w:tcPr>
            <w:tcW w:w="6862" w:type="dxa"/>
            <w:tcBorders>
              <w:left w:val="nil"/>
              <w:bottom w:val="nil"/>
              <w:right w:val="nil"/>
            </w:tcBorders>
            <w:shd w:val="clear" w:color="auto" w:fill="auto"/>
            <w:noWrap/>
          </w:tcPr>
          <w:p w14:paraId="47191074" w14:textId="77777777" w:rsidR="00822862" w:rsidRPr="002832D8" w:rsidRDefault="00822862" w:rsidP="00035F99">
            <w:pPr>
              <w:tabs>
                <w:tab w:val="left" w:pos="4111"/>
              </w:tabs>
              <w:jc w:val="center"/>
              <w:rPr>
                <w:sz w:val="20"/>
                <w:szCs w:val="20"/>
              </w:rPr>
            </w:pPr>
          </w:p>
        </w:tc>
      </w:tr>
      <w:tr w:rsidR="00822862" w:rsidRPr="002832D8" w14:paraId="2AA5FF4E" w14:textId="77777777" w:rsidTr="00822862">
        <w:trPr>
          <w:trHeight w:val="488"/>
        </w:trPr>
        <w:tc>
          <w:tcPr>
            <w:tcW w:w="6861" w:type="dxa"/>
            <w:tcBorders>
              <w:top w:val="single" w:sz="4" w:space="0" w:color="auto"/>
              <w:left w:val="nil"/>
              <w:bottom w:val="nil"/>
              <w:right w:val="nil"/>
            </w:tcBorders>
            <w:shd w:val="clear" w:color="auto" w:fill="auto"/>
            <w:noWrap/>
            <w:hideMark/>
          </w:tcPr>
          <w:p w14:paraId="351CF17A"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hideMark/>
          </w:tcPr>
          <w:p w14:paraId="3268AF03"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hideMark/>
          </w:tcPr>
          <w:p w14:paraId="750EC9D2"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nil"/>
              <w:right w:val="nil"/>
            </w:tcBorders>
            <w:shd w:val="clear" w:color="auto" w:fill="auto"/>
            <w:noWrap/>
            <w:hideMark/>
          </w:tcPr>
          <w:p w14:paraId="53618548" w14:textId="77777777" w:rsidR="00822862" w:rsidRPr="002832D8" w:rsidRDefault="00822862" w:rsidP="00035F99">
            <w:pPr>
              <w:tabs>
                <w:tab w:val="left" w:pos="4111"/>
              </w:tabs>
              <w:jc w:val="center"/>
              <w:rPr>
                <w:sz w:val="20"/>
                <w:szCs w:val="20"/>
              </w:rPr>
            </w:pPr>
            <w:r w:rsidRPr="002832D8">
              <w:rPr>
                <w:sz w:val="20"/>
                <w:szCs w:val="20"/>
              </w:rPr>
              <w:t>(ФИО)</w:t>
            </w:r>
          </w:p>
          <w:p w14:paraId="5F430F12" w14:textId="77777777" w:rsidR="00822862" w:rsidRPr="002832D8" w:rsidRDefault="00822862" w:rsidP="00035F99">
            <w:pPr>
              <w:tabs>
                <w:tab w:val="left" w:pos="4111"/>
              </w:tabs>
              <w:jc w:val="center"/>
              <w:rPr>
                <w:sz w:val="20"/>
                <w:szCs w:val="20"/>
              </w:rPr>
            </w:pPr>
          </w:p>
        </w:tc>
      </w:tr>
      <w:tr w:rsidR="00822862" w:rsidRPr="002832D8" w14:paraId="2D1C5AE7" w14:textId="77777777" w:rsidTr="00822862">
        <w:trPr>
          <w:trHeight w:val="424"/>
        </w:trPr>
        <w:tc>
          <w:tcPr>
            <w:tcW w:w="6861" w:type="dxa"/>
            <w:tcBorders>
              <w:top w:val="single" w:sz="4" w:space="0" w:color="auto"/>
              <w:left w:val="nil"/>
              <w:bottom w:val="single" w:sz="4" w:space="0" w:color="auto"/>
              <w:right w:val="nil"/>
            </w:tcBorders>
            <w:shd w:val="clear" w:color="auto" w:fill="auto"/>
            <w:noWrap/>
          </w:tcPr>
          <w:p w14:paraId="3D401E0A"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tcPr>
          <w:p w14:paraId="5FCD4324"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6095B04A"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single" w:sz="4" w:space="0" w:color="auto"/>
              <w:right w:val="nil"/>
            </w:tcBorders>
            <w:shd w:val="clear" w:color="auto" w:fill="auto"/>
            <w:noWrap/>
          </w:tcPr>
          <w:p w14:paraId="6998FC85" w14:textId="77777777" w:rsidR="00822862" w:rsidRPr="002832D8" w:rsidRDefault="00822862" w:rsidP="00035F99">
            <w:pPr>
              <w:tabs>
                <w:tab w:val="left" w:pos="4111"/>
              </w:tabs>
              <w:jc w:val="center"/>
              <w:rPr>
                <w:sz w:val="20"/>
                <w:szCs w:val="20"/>
              </w:rPr>
            </w:pPr>
            <w:r w:rsidRPr="002832D8">
              <w:rPr>
                <w:sz w:val="20"/>
                <w:szCs w:val="20"/>
              </w:rPr>
              <w:t>(ФИО)</w:t>
            </w:r>
          </w:p>
        </w:tc>
      </w:tr>
      <w:tr w:rsidR="00822862" w:rsidRPr="002832D8" w14:paraId="797DC659" w14:textId="77777777" w:rsidTr="00035F99">
        <w:trPr>
          <w:trHeight w:val="284"/>
        </w:trPr>
        <w:tc>
          <w:tcPr>
            <w:tcW w:w="6861" w:type="dxa"/>
            <w:tcBorders>
              <w:top w:val="single" w:sz="4" w:space="0" w:color="auto"/>
              <w:left w:val="nil"/>
              <w:bottom w:val="nil"/>
              <w:right w:val="nil"/>
            </w:tcBorders>
            <w:shd w:val="clear" w:color="auto" w:fill="auto"/>
            <w:noWrap/>
          </w:tcPr>
          <w:p w14:paraId="33D80891" w14:textId="77777777" w:rsidR="00822862" w:rsidRPr="002832D8" w:rsidRDefault="00822862" w:rsidP="00035F99">
            <w:pPr>
              <w:tabs>
                <w:tab w:val="left" w:pos="4111"/>
              </w:tabs>
              <w:jc w:val="center"/>
              <w:rPr>
                <w:sz w:val="20"/>
                <w:szCs w:val="20"/>
              </w:rPr>
            </w:pPr>
            <w:r w:rsidRPr="002832D8">
              <w:rPr>
                <w:sz w:val="20"/>
                <w:szCs w:val="20"/>
              </w:rPr>
              <w:t>(должность)</w:t>
            </w:r>
          </w:p>
        </w:tc>
        <w:tc>
          <w:tcPr>
            <w:tcW w:w="380" w:type="dxa"/>
            <w:tcBorders>
              <w:top w:val="nil"/>
              <w:left w:val="nil"/>
              <w:bottom w:val="nil"/>
              <w:right w:val="nil"/>
            </w:tcBorders>
            <w:shd w:val="clear" w:color="auto" w:fill="auto"/>
            <w:noWrap/>
            <w:vAlign w:val="bottom"/>
          </w:tcPr>
          <w:p w14:paraId="01CD6272" w14:textId="77777777" w:rsidR="00822862" w:rsidRPr="002832D8" w:rsidRDefault="00822862" w:rsidP="00035F99">
            <w:pPr>
              <w:tabs>
                <w:tab w:val="left" w:pos="4111"/>
              </w:tabs>
              <w:rPr>
                <w:sz w:val="20"/>
                <w:szCs w:val="20"/>
              </w:rPr>
            </w:pPr>
          </w:p>
        </w:tc>
        <w:tc>
          <w:tcPr>
            <w:tcW w:w="590" w:type="dxa"/>
            <w:tcBorders>
              <w:top w:val="nil"/>
              <w:left w:val="nil"/>
              <w:bottom w:val="nil"/>
              <w:right w:val="nil"/>
            </w:tcBorders>
            <w:shd w:val="clear" w:color="auto" w:fill="auto"/>
            <w:noWrap/>
            <w:vAlign w:val="bottom"/>
          </w:tcPr>
          <w:p w14:paraId="3F4652A1" w14:textId="77777777" w:rsidR="00822862" w:rsidRPr="002832D8" w:rsidRDefault="00822862" w:rsidP="00035F99">
            <w:pPr>
              <w:tabs>
                <w:tab w:val="left" w:pos="4111"/>
              </w:tabs>
              <w:rPr>
                <w:sz w:val="20"/>
                <w:szCs w:val="20"/>
              </w:rPr>
            </w:pPr>
          </w:p>
        </w:tc>
        <w:tc>
          <w:tcPr>
            <w:tcW w:w="6862" w:type="dxa"/>
            <w:tcBorders>
              <w:top w:val="single" w:sz="4" w:space="0" w:color="auto"/>
              <w:left w:val="nil"/>
              <w:bottom w:val="nil"/>
              <w:right w:val="nil"/>
            </w:tcBorders>
            <w:shd w:val="clear" w:color="auto" w:fill="auto"/>
            <w:noWrap/>
          </w:tcPr>
          <w:p w14:paraId="07DCD292" w14:textId="77777777" w:rsidR="00822862" w:rsidRPr="002832D8" w:rsidRDefault="00822862" w:rsidP="00035F99">
            <w:pPr>
              <w:tabs>
                <w:tab w:val="left" w:pos="4111"/>
              </w:tabs>
              <w:jc w:val="center"/>
              <w:rPr>
                <w:sz w:val="20"/>
                <w:szCs w:val="20"/>
              </w:rPr>
            </w:pPr>
            <w:r w:rsidRPr="002832D8">
              <w:rPr>
                <w:sz w:val="20"/>
                <w:szCs w:val="20"/>
              </w:rPr>
              <w:t>(ФИО)</w:t>
            </w:r>
          </w:p>
          <w:p w14:paraId="3D86DA9E" w14:textId="77777777" w:rsidR="00822862" w:rsidRPr="002832D8" w:rsidRDefault="00822862" w:rsidP="00035F99">
            <w:pPr>
              <w:tabs>
                <w:tab w:val="left" w:pos="4111"/>
              </w:tabs>
              <w:jc w:val="center"/>
              <w:rPr>
                <w:sz w:val="20"/>
                <w:szCs w:val="20"/>
              </w:rPr>
            </w:pPr>
          </w:p>
        </w:tc>
      </w:tr>
    </w:tbl>
    <w:p w14:paraId="52F269B5" w14:textId="77777777" w:rsidR="00822862" w:rsidRPr="002832D8" w:rsidRDefault="00822862" w:rsidP="00822862">
      <w:pPr>
        <w:tabs>
          <w:tab w:val="left" w:pos="4111"/>
        </w:tabs>
        <w:jc w:val="both"/>
        <w:rPr>
          <w:sz w:val="20"/>
          <w:szCs w:val="20"/>
        </w:rPr>
      </w:pPr>
      <w:r w:rsidRPr="002832D8">
        <w:rPr>
          <w:sz w:val="20"/>
          <w:szCs w:val="20"/>
        </w:rPr>
        <w:t>Произвела перевод ТМЦ в соответствующие потребностям организации, результаты занесены в Таблицу 1.</w:t>
      </w:r>
    </w:p>
    <w:p w14:paraId="38CE3526" w14:textId="77777777" w:rsidR="00822862" w:rsidRPr="002832D8" w:rsidRDefault="00822862" w:rsidP="00822862">
      <w:pPr>
        <w:tabs>
          <w:tab w:val="left" w:pos="4111"/>
        </w:tabs>
        <w:ind w:right="555"/>
        <w:jc w:val="right"/>
        <w:rPr>
          <w:sz w:val="20"/>
          <w:szCs w:val="20"/>
        </w:rPr>
      </w:pPr>
      <w:r w:rsidRPr="002832D8">
        <w:rPr>
          <w:sz w:val="20"/>
          <w:szCs w:val="20"/>
        </w:rPr>
        <w:t>Таблица 1</w:t>
      </w:r>
    </w:p>
    <w:tbl>
      <w:tblPr>
        <w:tblW w:w="0" w:type="auto"/>
        <w:jc w:val="center"/>
        <w:tblLayout w:type="fixed"/>
        <w:tblLook w:val="04A0" w:firstRow="1" w:lastRow="0" w:firstColumn="1" w:lastColumn="0" w:noHBand="0" w:noVBand="1"/>
      </w:tblPr>
      <w:tblGrid>
        <w:gridCol w:w="15"/>
        <w:gridCol w:w="1418"/>
        <w:gridCol w:w="992"/>
        <w:gridCol w:w="1843"/>
        <w:gridCol w:w="709"/>
        <w:gridCol w:w="283"/>
        <w:gridCol w:w="567"/>
        <w:gridCol w:w="142"/>
        <w:gridCol w:w="898"/>
        <w:gridCol w:w="201"/>
        <w:gridCol w:w="838"/>
        <w:gridCol w:w="236"/>
        <w:gridCol w:w="520"/>
        <w:gridCol w:w="1040"/>
        <w:gridCol w:w="992"/>
        <w:gridCol w:w="851"/>
        <w:gridCol w:w="992"/>
        <w:gridCol w:w="1512"/>
        <w:gridCol w:w="550"/>
      </w:tblGrid>
      <w:tr w:rsidR="00822862" w:rsidRPr="002832D8" w14:paraId="6D2D7394" w14:textId="77777777" w:rsidTr="00035F99">
        <w:trPr>
          <w:gridBefore w:val="1"/>
          <w:wBefore w:w="15" w:type="dxa"/>
          <w:trHeight w:val="315"/>
          <w:tblHeader/>
          <w:jc w:val="center"/>
        </w:trPr>
        <w:tc>
          <w:tcPr>
            <w:tcW w:w="14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9D9B7F6" w14:textId="77777777" w:rsidR="00822862" w:rsidRPr="002832D8" w:rsidRDefault="00822862" w:rsidP="00035F99">
            <w:pPr>
              <w:jc w:val="center"/>
              <w:rPr>
                <w:b/>
                <w:bCs/>
                <w:color w:val="000000"/>
                <w:sz w:val="20"/>
                <w:szCs w:val="20"/>
              </w:rPr>
            </w:pPr>
            <w:r w:rsidRPr="002832D8">
              <w:rPr>
                <w:b/>
                <w:bCs/>
                <w:color w:val="000000"/>
                <w:sz w:val="20"/>
                <w:szCs w:val="20"/>
              </w:rPr>
              <w:t>Склад</w:t>
            </w:r>
          </w:p>
        </w:tc>
        <w:tc>
          <w:tcPr>
            <w:tcW w:w="5434" w:type="dxa"/>
            <w:gridSpan w:val="7"/>
            <w:tcBorders>
              <w:top w:val="single" w:sz="8" w:space="0" w:color="auto"/>
              <w:left w:val="nil"/>
              <w:bottom w:val="single" w:sz="8" w:space="0" w:color="auto"/>
              <w:right w:val="single" w:sz="8" w:space="0" w:color="000000"/>
            </w:tcBorders>
            <w:shd w:val="clear" w:color="auto" w:fill="auto"/>
            <w:noWrap/>
            <w:vAlign w:val="center"/>
            <w:hideMark/>
          </w:tcPr>
          <w:p w14:paraId="10734B4F" w14:textId="77777777" w:rsidR="00822862" w:rsidRPr="002832D8" w:rsidRDefault="00822862" w:rsidP="00035F99">
            <w:pPr>
              <w:jc w:val="center"/>
              <w:rPr>
                <w:b/>
                <w:bCs/>
                <w:color w:val="000000"/>
                <w:sz w:val="20"/>
                <w:szCs w:val="20"/>
              </w:rPr>
            </w:pPr>
            <w:r w:rsidRPr="002832D8">
              <w:rPr>
                <w:b/>
                <w:bCs/>
                <w:color w:val="000000"/>
                <w:sz w:val="20"/>
                <w:szCs w:val="20"/>
              </w:rPr>
              <w:t>До перевода наименований и ЕИ</w:t>
            </w:r>
          </w:p>
        </w:tc>
        <w:tc>
          <w:tcPr>
            <w:tcW w:w="5670" w:type="dxa"/>
            <w:gridSpan w:val="8"/>
            <w:tcBorders>
              <w:top w:val="single" w:sz="8" w:space="0" w:color="auto"/>
              <w:left w:val="nil"/>
              <w:bottom w:val="single" w:sz="8" w:space="0" w:color="auto"/>
              <w:right w:val="single" w:sz="8" w:space="0" w:color="000000"/>
            </w:tcBorders>
            <w:shd w:val="clear" w:color="auto" w:fill="auto"/>
            <w:noWrap/>
            <w:vAlign w:val="center"/>
            <w:hideMark/>
          </w:tcPr>
          <w:p w14:paraId="321CE19A" w14:textId="77777777" w:rsidR="00822862" w:rsidRPr="002832D8" w:rsidRDefault="00822862" w:rsidP="00035F99">
            <w:pPr>
              <w:jc w:val="center"/>
              <w:rPr>
                <w:b/>
                <w:bCs/>
                <w:color w:val="000000"/>
                <w:sz w:val="20"/>
                <w:szCs w:val="20"/>
              </w:rPr>
            </w:pPr>
            <w:r w:rsidRPr="002832D8">
              <w:rPr>
                <w:b/>
                <w:bCs/>
                <w:color w:val="000000"/>
                <w:sz w:val="20"/>
                <w:szCs w:val="20"/>
              </w:rPr>
              <w:t>По результатам перевода наименований и ЕИ</w:t>
            </w:r>
          </w:p>
        </w:tc>
        <w:tc>
          <w:tcPr>
            <w:tcW w:w="2062" w:type="dxa"/>
            <w:gridSpan w:val="2"/>
            <w:vMerge w:val="restart"/>
            <w:tcBorders>
              <w:top w:val="single" w:sz="8" w:space="0" w:color="auto"/>
              <w:left w:val="nil"/>
              <w:right w:val="single" w:sz="8" w:space="0" w:color="auto"/>
            </w:tcBorders>
            <w:shd w:val="clear" w:color="auto" w:fill="auto"/>
            <w:noWrap/>
            <w:vAlign w:val="center"/>
            <w:hideMark/>
          </w:tcPr>
          <w:p w14:paraId="1907AADD" w14:textId="77777777" w:rsidR="00822862" w:rsidRPr="002832D8" w:rsidRDefault="00822862" w:rsidP="00035F99">
            <w:pPr>
              <w:jc w:val="center"/>
              <w:rPr>
                <w:color w:val="000000"/>
                <w:sz w:val="20"/>
                <w:szCs w:val="20"/>
              </w:rPr>
            </w:pPr>
          </w:p>
          <w:p w14:paraId="56329290" w14:textId="77777777" w:rsidR="00822862" w:rsidRPr="002832D8" w:rsidRDefault="00822862" w:rsidP="00035F99">
            <w:pPr>
              <w:jc w:val="center"/>
              <w:rPr>
                <w:color w:val="000000"/>
                <w:sz w:val="20"/>
                <w:szCs w:val="20"/>
              </w:rPr>
            </w:pPr>
            <w:r w:rsidRPr="002832D8">
              <w:rPr>
                <w:b/>
                <w:bCs/>
                <w:color w:val="000000"/>
                <w:sz w:val="20"/>
                <w:szCs w:val="20"/>
              </w:rPr>
              <w:t>Примечание (причина перевода)</w:t>
            </w:r>
          </w:p>
        </w:tc>
      </w:tr>
      <w:tr w:rsidR="00822862" w:rsidRPr="002832D8" w14:paraId="77C781B9" w14:textId="77777777" w:rsidTr="00035F99">
        <w:trPr>
          <w:gridBefore w:val="1"/>
          <w:wBefore w:w="15" w:type="dxa"/>
          <w:trHeight w:val="525"/>
          <w:tblHeader/>
          <w:jc w:val="center"/>
        </w:trPr>
        <w:tc>
          <w:tcPr>
            <w:tcW w:w="1418" w:type="dxa"/>
            <w:vMerge/>
            <w:tcBorders>
              <w:top w:val="single" w:sz="8" w:space="0" w:color="auto"/>
              <w:left w:val="single" w:sz="8" w:space="0" w:color="auto"/>
              <w:bottom w:val="single" w:sz="8" w:space="0" w:color="000000"/>
              <w:right w:val="single" w:sz="8" w:space="0" w:color="auto"/>
            </w:tcBorders>
            <w:vAlign w:val="center"/>
            <w:hideMark/>
          </w:tcPr>
          <w:p w14:paraId="03B7E9BC" w14:textId="77777777" w:rsidR="00822862" w:rsidRPr="002832D8" w:rsidRDefault="00822862" w:rsidP="00035F99">
            <w:pPr>
              <w:rPr>
                <w:b/>
                <w:bCs/>
                <w:color w:val="000000"/>
                <w:sz w:val="20"/>
                <w:szCs w:val="20"/>
              </w:rPr>
            </w:pPr>
          </w:p>
        </w:tc>
        <w:tc>
          <w:tcPr>
            <w:tcW w:w="992" w:type="dxa"/>
            <w:tcBorders>
              <w:top w:val="nil"/>
              <w:left w:val="nil"/>
              <w:bottom w:val="single" w:sz="4" w:space="0" w:color="auto"/>
              <w:right w:val="single" w:sz="8" w:space="0" w:color="auto"/>
            </w:tcBorders>
            <w:shd w:val="clear" w:color="auto" w:fill="auto"/>
            <w:noWrap/>
            <w:vAlign w:val="center"/>
            <w:hideMark/>
          </w:tcPr>
          <w:p w14:paraId="418E733D" w14:textId="77777777" w:rsidR="00822862" w:rsidRPr="002832D8" w:rsidRDefault="00822862" w:rsidP="00035F99">
            <w:pPr>
              <w:jc w:val="center"/>
              <w:rPr>
                <w:b/>
                <w:bCs/>
                <w:color w:val="000000"/>
                <w:sz w:val="20"/>
                <w:szCs w:val="20"/>
              </w:rPr>
            </w:pPr>
            <w:r w:rsidRPr="002832D8">
              <w:rPr>
                <w:b/>
                <w:bCs/>
                <w:color w:val="000000"/>
                <w:sz w:val="20"/>
                <w:szCs w:val="20"/>
              </w:rPr>
              <w:t>КСМ</w:t>
            </w:r>
          </w:p>
        </w:tc>
        <w:tc>
          <w:tcPr>
            <w:tcW w:w="1843" w:type="dxa"/>
            <w:tcBorders>
              <w:top w:val="nil"/>
              <w:left w:val="nil"/>
              <w:bottom w:val="single" w:sz="4" w:space="0" w:color="auto"/>
              <w:right w:val="single" w:sz="8" w:space="0" w:color="auto"/>
            </w:tcBorders>
            <w:shd w:val="clear" w:color="auto" w:fill="auto"/>
            <w:vAlign w:val="center"/>
            <w:hideMark/>
          </w:tcPr>
          <w:p w14:paraId="10E7CFDE" w14:textId="77777777" w:rsidR="00822862" w:rsidRPr="002832D8" w:rsidRDefault="00822862" w:rsidP="00035F99">
            <w:pPr>
              <w:jc w:val="center"/>
              <w:rPr>
                <w:b/>
                <w:bCs/>
                <w:color w:val="000000"/>
                <w:sz w:val="20"/>
                <w:szCs w:val="20"/>
              </w:rPr>
            </w:pPr>
            <w:r w:rsidRPr="002832D8">
              <w:rPr>
                <w:b/>
                <w:bCs/>
                <w:color w:val="000000"/>
                <w:sz w:val="20"/>
                <w:szCs w:val="20"/>
              </w:rPr>
              <w:t>Наименование</w:t>
            </w:r>
          </w:p>
        </w:tc>
        <w:tc>
          <w:tcPr>
            <w:tcW w:w="992" w:type="dxa"/>
            <w:gridSpan w:val="2"/>
            <w:tcBorders>
              <w:top w:val="nil"/>
              <w:left w:val="nil"/>
              <w:bottom w:val="single" w:sz="4" w:space="0" w:color="auto"/>
              <w:right w:val="single" w:sz="8" w:space="0" w:color="auto"/>
            </w:tcBorders>
            <w:shd w:val="clear" w:color="auto" w:fill="auto"/>
            <w:noWrap/>
            <w:vAlign w:val="center"/>
            <w:hideMark/>
          </w:tcPr>
          <w:p w14:paraId="281E2FEC" w14:textId="77777777" w:rsidR="00822862" w:rsidRPr="002832D8" w:rsidRDefault="00822862" w:rsidP="00035F99">
            <w:pPr>
              <w:jc w:val="center"/>
              <w:rPr>
                <w:b/>
                <w:bCs/>
                <w:color w:val="000000"/>
                <w:sz w:val="20"/>
                <w:szCs w:val="20"/>
              </w:rPr>
            </w:pPr>
            <w:r w:rsidRPr="002832D8">
              <w:rPr>
                <w:b/>
                <w:bCs/>
                <w:color w:val="000000"/>
                <w:sz w:val="20"/>
                <w:szCs w:val="20"/>
              </w:rPr>
              <w:t>Класс оценки/Счет БУ</w:t>
            </w:r>
          </w:p>
        </w:tc>
        <w:tc>
          <w:tcPr>
            <w:tcW w:w="709" w:type="dxa"/>
            <w:gridSpan w:val="2"/>
            <w:tcBorders>
              <w:top w:val="nil"/>
              <w:left w:val="nil"/>
              <w:bottom w:val="single" w:sz="4" w:space="0" w:color="auto"/>
              <w:right w:val="single" w:sz="8" w:space="0" w:color="auto"/>
            </w:tcBorders>
            <w:shd w:val="clear" w:color="auto" w:fill="auto"/>
            <w:noWrap/>
            <w:vAlign w:val="center"/>
            <w:hideMark/>
          </w:tcPr>
          <w:p w14:paraId="29213406" w14:textId="77777777" w:rsidR="00822862" w:rsidRPr="002832D8" w:rsidRDefault="00822862" w:rsidP="00035F99">
            <w:pPr>
              <w:jc w:val="center"/>
              <w:rPr>
                <w:b/>
                <w:bCs/>
                <w:color w:val="000000"/>
                <w:sz w:val="20"/>
                <w:szCs w:val="20"/>
              </w:rPr>
            </w:pPr>
            <w:r w:rsidRPr="002832D8">
              <w:rPr>
                <w:b/>
                <w:bCs/>
                <w:color w:val="000000"/>
                <w:sz w:val="20"/>
                <w:szCs w:val="20"/>
              </w:rPr>
              <w:t>ЕИ</w:t>
            </w:r>
          </w:p>
        </w:tc>
        <w:tc>
          <w:tcPr>
            <w:tcW w:w="898" w:type="dxa"/>
            <w:tcBorders>
              <w:top w:val="nil"/>
              <w:left w:val="nil"/>
              <w:bottom w:val="single" w:sz="4" w:space="0" w:color="auto"/>
              <w:right w:val="single" w:sz="8" w:space="0" w:color="auto"/>
            </w:tcBorders>
            <w:shd w:val="clear" w:color="auto" w:fill="auto"/>
            <w:noWrap/>
            <w:vAlign w:val="center"/>
            <w:hideMark/>
          </w:tcPr>
          <w:p w14:paraId="79D58200" w14:textId="77777777" w:rsidR="00822862" w:rsidRPr="002832D8" w:rsidRDefault="00822862" w:rsidP="00035F99">
            <w:pPr>
              <w:jc w:val="center"/>
              <w:rPr>
                <w:b/>
                <w:bCs/>
                <w:color w:val="000000"/>
                <w:sz w:val="20"/>
                <w:szCs w:val="20"/>
              </w:rPr>
            </w:pPr>
            <w:r w:rsidRPr="002832D8">
              <w:rPr>
                <w:b/>
                <w:bCs/>
                <w:color w:val="000000"/>
                <w:sz w:val="20"/>
                <w:szCs w:val="20"/>
              </w:rPr>
              <w:t>Кол-во</w:t>
            </w:r>
          </w:p>
        </w:tc>
        <w:tc>
          <w:tcPr>
            <w:tcW w:w="1039" w:type="dxa"/>
            <w:gridSpan w:val="2"/>
            <w:tcBorders>
              <w:top w:val="nil"/>
              <w:left w:val="nil"/>
              <w:bottom w:val="single" w:sz="4" w:space="0" w:color="auto"/>
              <w:right w:val="single" w:sz="8" w:space="0" w:color="auto"/>
            </w:tcBorders>
            <w:shd w:val="clear" w:color="auto" w:fill="auto"/>
            <w:noWrap/>
            <w:vAlign w:val="center"/>
            <w:hideMark/>
          </w:tcPr>
          <w:p w14:paraId="0EE92035" w14:textId="77777777" w:rsidR="00822862" w:rsidRPr="002832D8" w:rsidRDefault="00822862" w:rsidP="00035F99">
            <w:pPr>
              <w:jc w:val="center"/>
              <w:rPr>
                <w:b/>
                <w:bCs/>
                <w:color w:val="000000"/>
                <w:sz w:val="20"/>
                <w:szCs w:val="20"/>
              </w:rPr>
            </w:pPr>
            <w:r w:rsidRPr="002832D8">
              <w:rPr>
                <w:b/>
                <w:bCs/>
                <w:color w:val="000000"/>
                <w:sz w:val="20"/>
                <w:szCs w:val="20"/>
              </w:rPr>
              <w:t>КСМ</w:t>
            </w:r>
          </w:p>
        </w:tc>
        <w:tc>
          <w:tcPr>
            <w:tcW w:w="1796" w:type="dxa"/>
            <w:gridSpan w:val="3"/>
            <w:tcBorders>
              <w:top w:val="nil"/>
              <w:left w:val="nil"/>
              <w:bottom w:val="single" w:sz="8" w:space="0" w:color="auto"/>
              <w:right w:val="single" w:sz="8" w:space="0" w:color="auto"/>
            </w:tcBorders>
            <w:shd w:val="clear" w:color="auto" w:fill="auto"/>
            <w:noWrap/>
            <w:vAlign w:val="center"/>
            <w:hideMark/>
          </w:tcPr>
          <w:p w14:paraId="20853B71" w14:textId="77777777" w:rsidR="00822862" w:rsidRPr="002832D8" w:rsidRDefault="00822862" w:rsidP="00035F99">
            <w:pPr>
              <w:jc w:val="center"/>
              <w:rPr>
                <w:b/>
                <w:bCs/>
                <w:color w:val="000000"/>
                <w:sz w:val="20"/>
                <w:szCs w:val="20"/>
              </w:rPr>
            </w:pPr>
            <w:r w:rsidRPr="002832D8">
              <w:rPr>
                <w:b/>
                <w:bCs/>
                <w:color w:val="000000"/>
                <w:sz w:val="20"/>
                <w:szCs w:val="20"/>
              </w:rPr>
              <w:t>Наименование</w:t>
            </w:r>
          </w:p>
        </w:tc>
        <w:tc>
          <w:tcPr>
            <w:tcW w:w="992" w:type="dxa"/>
            <w:tcBorders>
              <w:top w:val="nil"/>
              <w:left w:val="nil"/>
              <w:bottom w:val="single" w:sz="8" w:space="0" w:color="auto"/>
              <w:right w:val="single" w:sz="8" w:space="0" w:color="auto"/>
            </w:tcBorders>
            <w:shd w:val="clear" w:color="auto" w:fill="auto"/>
            <w:noWrap/>
            <w:vAlign w:val="center"/>
            <w:hideMark/>
          </w:tcPr>
          <w:p w14:paraId="32461BA5" w14:textId="77777777" w:rsidR="00822862" w:rsidRPr="002832D8" w:rsidRDefault="00822862" w:rsidP="00035F99">
            <w:pPr>
              <w:jc w:val="center"/>
              <w:rPr>
                <w:b/>
                <w:bCs/>
                <w:color w:val="000000"/>
                <w:sz w:val="20"/>
                <w:szCs w:val="20"/>
              </w:rPr>
            </w:pPr>
            <w:r w:rsidRPr="002832D8">
              <w:rPr>
                <w:b/>
                <w:bCs/>
                <w:color w:val="000000"/>
                <w:sz w:val="20"/>
                <w:szCs w:val="20"/>
              </w:rPr>
              <w:t>Класс оценки/Счет БУ</w:t>
            </w:r>
          </w:p>
        </w:tc>
        <w:tc>
          <w:tcPr>
            <w:tcW w:w="851" w:type="dxa"/>
            <w:tcBorders>
              <w:top w:val="nil"/>
              <w:left w:val="nil"/>
              <w:bottom w:val="single" w:sz="8" w:space="0" w:color="auto"/>
              <w:right w:val="single" w:sz="8" w:space="0" w:color="auto"/>
            </w:tcBorders>
            <w:shd w:val="clear" w:color="auto" w:fill="auto"/>
            <w:noWrap/>
            <w:vAlign w:val="center"/>
            <w:hideMark/>
          </w:tcPr>
          <w:p w14:paraId="469F4841" w14:textId="77777777" w:rsidR="00822862" w:rsidRPr="002832D8" w:rsidRDefault="00822862" w:rsidP="00035F99">
            <w:pPr>
              <w:jc w:val="center"/>
              <w:rPr>
                <w:b/>
                <w:bCs/>
                <w:color w:val="000000"/>
                <w:sz w:val="20"/>
                <w:szCs w:val="20"/>
              </w:rPr>
            </w:pPr>
            <w:r w:rsidRPr="002832D8">
              <w:rPr>
                <w:b/>
                <w:bCs/>
                <w:color w:val="000000"/>
                <w:sz w:val="20"/>
                <w:szCs w:val="20"/>
              </w:rPr>
              <w:t>ЕИ</w:t>
            </w:r>
          </w:p>
        </w:tc>
        <w:tc>
          <w:tcPr>
            <w:tcW w:w="992" w:type="dxa"/>
            <w:tcBorders>
              <w:top w:val="nil"/>
              <w:left w:val="nil"/>
              <w:bottom w:val="single" w:sz="8" w:space="0" w:color="auto"/>
              <w:right w:val="single" w:sz="8" w:space="0" w:color="auto"/>
            </w:tcBorders>
            <w:shd w:val="clear" w:color="auto" w:fill="auto"/>
            <w:noWrap/>
            <w:vAlign w:val="center"/>
            <w:hideMark/>
          </w:tcPr>
          <w:p w14:paraId="67A3D21B" w14:textId="77777777" w:rsidR="00822862" w:rsidRPr="002832D8" w:rsidRDefault="00822862" w:rsidP="00035F99">
            <w:pPr>
              <w:jc w:val="center"/>
              <w:rPr>
                <w:b/>
                <w:bCs/>
                <w:color w:val="000000"/>
                <w:sz w:val="20"/>
                <w:szCs w:val="20"/>
              </w:rPr>
            </w:pPr>
            <w:r w:rsidRPr="002832D8">
              <w:rPr>
                <w:b/>
                <w:bCs/>
                <w:color w:val="000000"/>
                <w:sz w:val="20"/>
                <w:szCs w:val="20"/>
              </w:rPr>
              <w:t>Кол-во</w:t>
            </w:r>
          </w:p>
        </w:tc>
        <w:tc>
          <w:tcPr>
            <w:tcW w:w="2062" w:type="dxa"/>
            <w:gridSpan w:val="2"/>
            <w:vMerge/>
            <w:tcBorders>
              <w:left w:val="nil"/>
              <w:bottom w:val="single" w:sz="8" w:space="0" w:color="auto"/>
              <w:right w:val="single" w:sz="8" w:space="0" w:color="auto"/>
            </w:tcBorders>
            <w:shd w:val="clear" w:color="auto" w:fill="auto"/>
            <w:noWrap/>
            <w:vAlign w:val="center"/>
            <w:hideMark/>
          </w:tcPr>
          <w:p w14:paraId="12C0569D" w14:textId="77777777" w:rsidR="00822862" w:rsidRPr="002832D8" w:rsidRDefault="00822862" w:rsidP="00035F99">
            <w:pPr>
              <w:jc w:val="center"/>
              <w:rPr>
                <w:b/>
                <w:bCs/>
                <w:color w:val="000000"/>
                <w:sz w:val="20"/>
                <w:szCs w:val="20"/>
              </w:rPr>
            </w:pPr>
          </w:p>
        </w:tc>
      </w:tr>
      <w:tr w:rsidR="00822862" w:rsidRPr="002832D8" w14:paraId="051D23BC" w14:textId="77777777" w:rsidTr="00822862">
        <w:trPr>
          <w:gridBefore w:val="1"/>
          <w:wBefore w:w="15" w:type="dxa"/>
          <w:trHeight w:val="402"/>
          <w:jc w:val="center"/>
        </w:trPr>
        <w:tc>
          <w:tcPr>
            <w:tcW w:w="1418" w:type="dxa"/>
            <w:tcBorders>
              <w:top w:val="nil"/>
              <w:left w:val="single" w:sz="8" w:space="0" w:color="auto"/>
              <w:bottom w:val="single" w:sz="8" w:space="0" w:color="auto"/>
              <w:right w:val="single" w:sz="4" w:space="0" w:color="auto"/>
            </w:tcBorders>
            <w:shd w:val="clear" w:color="auto" w:fill="auto"/>
            <w:vAlign w:val="center"/>
          </w:tcPr>
          <w:p w14:paraId="3BC89B5B" w14:textId="77777777" w:rsidR="00822862" w:rsidRPr="002832D8" w:rsidRDefault="00822862" w:rsidP="00035F99">
            <w:pPr>
              <w:jc w:val="center"/>
              <w:rPr>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9FCC35C" w14:textId="77777777" w:rsidR="00822862" w:rsidRPr="002832D8" w:rsidRDefault="00822862" w:rsidP="00035F99">
            <w:pPr>
              <w:rPr>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10DF56F9" w14:textId="77777777" w:rsidR="00822862" w:rsidRPr="002832D8" w:rsidRDefault="00822862" w:rsidP="00035F99">
            <w:pPr>
              <w:rPr>
                <w:color w:val="000000"/>
                <w:sz w:val="18"/>
                <w:szCs w:val="18"/>
              </w:rPr>
            </w:pP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184AEC" w14:textId="77777777" w:rsidR="00822862" w:rsidRPr="002832D8" w:rsidRDefault="00822862" w:rsidP="00035F99">
            <w:pPr>
              <w:jc w:val="center"/>
              <w:rPr>
                <w:color w:val="000000"/>
                <w:sz w:val="18"/>
                <w:szCs w:val="18"/>
              </w:rPr>
            </w:pPr>
          </w:p>
        </w:tc>
        <w:tc>
          <w:tcPr>
            <w:tcW w:w="70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5FF2FFA" w14:textId="77777777" w:rsidR="00822862" w:rsidRPr="002832D8" w:rsidRDefault="00822862" w:rsidP="00035F99">
            <w:pPr>
              <w:jc w:val="center"/>
              <w:rPr>
                <w:color w:val="000000"/>
                <w:sz w:val="18"/>
                <w:szCs w:val="18"/>
              </w:rPr>
            </w:pP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tcPr>
          <w:p w14:paraId="19E06769" w14:textId="77777777" w:rsidR="00822862" w:rsidRPr="002832D8" w:rsidRDefault="00822862" w:rsidP="00035F99">
            <w:pPr>
              <w:jc w:val="center"/>
              <w:rPr>
                <w:color w:val="000000"/>
                <w:sz w:val="18"/>
                <w:szCs w:val="18"/>
              </w:rPr>
            </w:pPr>
          </w:p>
        </w:tc>
        <w:tc>
          <w:tcPr>
            <w:tcW w:w="103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0EBD599" w14:textId="77777777" w:rsidR="00822862" w:rsidRPr="002832D8" w:rsidRDefault="00822862" w:rsidP="00035F99">
            <w:pPr>
              <w:jc w:val="center"/>
              <w:rPr>
                <w:color w:val="000000"/>
                <w:sz w:val="18"/>
                <w:szCs w:val="18"/>
              </w:rPr>
            </w:pPr>
          </w:p>
        </w:tc>
        <w:tc>
          <w:tcPr>
            <w:tcW w:w="1796"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26E401A" w14:textId="77777777" w:rsidR="00822862" w:rsidRPr="002832D8" w:rsidRDefault="00822862" w:rsidP="00035F99">
            <w:pPr>
              <w:rPr>
                <w:color w:val="000000"/>
                <w:sz w:val="18"/>
                <w:szCs w:val="18"/>
              </w:rPr>
            </w:pPr>
          </w:p>
        </w:tc>
        <w:tc>
          <w:tcPr>
            <w:tcW w:w="992" w:type="dxa"/>
            <w:tcBorders>
              <w:top w:val="nil"/>
              <w:left w:val="nil"/>
              <w:bottom w:val="single" w:sz="8" w:space="0" w:color="auto"/>
              <w:right w:val="single" w:sz="8" w:space="0" w:color="auto"/>
            </w:tcBorders>
            <w:shd w:val="clear" w:color="auto" w:fill="auto"/>
            <w:vAlign w:val="center"/>
          </w:tcPr>
          <w:p w14:paraId="5A9DE00A" w14:textId="77777777" w:rsidR="00822862" w:rsidRPr="002832D8" w:rsidRDefault="00822862" w:rsidP="00035F99">
            <w:pPr>
              <w:jc w:val="center"/>
              <w:rPr>
                <w:color w:val="000000"/>
                <w:sz w:val="18"/>
                <w:szCs w:val="18"/>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5A8BB1F" w14:textId="77777777" w:rsidR="00822862" w:rsidRPr="002832D8" w:rsidRDefault="00822862" w:rsidP="00035F99">
            <w:pPr>
              <w:jc w:val="center"/>
              <w:rPr>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651F7CC9" w14:textId="77777777" w:rsidR="00822862" w:rsidRPr="002832D8" w:rsidRDefault="00822862" w:rsidP="00035F99">
            <w:pPr>
              <w:jc w:val="center"/>
              <w:rPr>
                <w:color w:val="000000"/>
                <w:sz w:val="18"/>
                <w:szCs w:val="18"/>
              </w:rPr>
            </w:pPr>
          </w:p>
        </w:tc>
        <w:tc>
          <w:tcPr>
            <w:tcW w:w="2062" w:type="dxa"/>
            <w:gridSpan w:val="2"/>
            <w:tcBorders>
              <w:top w:val="nil"/>
              <w:left w:val="nil"/>
              <w:bottom w:val="single" w:sz="8" w:space="0" w:color="auto"/>
              <w:right w:val="single" w:sz="8" w:space="0" w:color="auto"/>
            </w:tcBorders>
            <w:shd w:val="clear" w:color="auto" w:fill="auto"/>
            <w:vAlign w:val="center"/>
          </w:tcPr>
          <w:p w14:paraId="040313D9" w14:textId="77777777" w:rsidR="00822862" w:rsidRPr="002832D8" w:rsidRDefault="00822862" w:rsidP="00035F99">
            <w:pPr>
              <w:jc w:val="center"/>
              <w:rPr>
                <w:color w:val="000000"/>
                <w:sz w:val="18"/>
                <w:szCs w:val="18"/>
              </w:rPr>
            </w:pPr>
          </w:p>
        </w:tc>
      </w:tr>
      <w:tr w:rsidR="00822862" w:rsidRPr="002832D8" w14:paraId="36EECD56" w14:textId="77777777" w:rsidTr="00822862">
        <w:trPr>
          <w:gridAfter w:val="1"/>
          <w:wAfter w:w="550" w:type="dxa"/>
          <w:trHeight w:val="454"/>
          <w:jc w:val="center"/>
        </w:trPr>
        <w:tc>
          <w:tcPr>
            <w:tcW w:w="4977" w:type="dxa"/>
            <w:gridSpan w:val="5"/>
            <w:tcBorders>
              <w:top w:val="nil"/>
              <w:left w:val="nil"/>
              <w:bottom w:val="single" w:sz="4" w:space="0" w:color="auto"/>
              <w:right w:val="nil"/>
            </w:tcBorders>
            <w:shd w:val="clear" w:color="auto" w:fill="auto"/>
            <w:noWrap/>
            <w:vAlign w:val="bottom"/>
          </w:tcPr>
          <w:p w14:paraId="49F083BE" w14:textId="77777777" w:rsidR="00822862" w:rsidRPr="002832D8" w:rsidRDefault="00822862" w:rsidP="00035F99">
            <w:pPr>
              <w:tabs>
                <w:tab w:val="left" w:pos="4111"/>
              </w:tabs>
              <w:rPr>
                <w:sz w:val="20"/>
                <w:szCs w:val="20"/>
              </w:rPr>
            </w:pPr>
          </w:p>
          <w:p w14:paraId="2AFADC74" w14:textId="77777777" w:rsidR="00822862" w:rsidRPr="002832D8" w:rsidRDefault="00822862" w:rsidP="00035F99">
            <w:pPr>
              <w:tabs>
                <w:tab w:val="left" w:pos="4111"/>
              </w:tabs>
              <w:rPr>
                <w:sz w:val="20"/>
                <w:szCs w:val="20"/>
              </w:rPr>
            </w:pPr>
          </w:p>
          <w:p w14:paraId="74E80C1A" w14:textId="77777777" w:rsidR="00822862" w:rsidRPr="002832D8" w:rsidRDefault="00822862" w:rsidP="00035F99">
            <w:pPr>
              <w:tabs>
                <w:tab w:val="left" w:pos="4111"/>
              </w:tabs>
              <w:rPr>
                <w:sz w:val="20"/>
                <w:szCs w:val="20"/>
              </w:rPr>
            </w:pPr>
          </w:p>
        </w:tc>
        <w:tc>
          <w:tcPr>
            <w:tcW w:w="850" w:type="dxa"/>
            <w:gridSpan w:val="2"/>
            <w:tcBorders>
              <w:top w:val="nil"/>
              <w:left w:val="nil"/>
            </w:tcBorders>
            <w:shd w:val="clear" w:color="auto" w:fill="auto"/>
            <w:noWrap/>
            <w:vAlign w:val="bottom"/>
          </w:tcPr>
          <w:p w14:paraId="052549F8" w14:textId="77777777" w:rsidR="00822862" w:rsidRPr="002832D8" w:rsidRDefault="00822862" w:rsidP="00035F99">
            <w:pPr>
              <w:tabs>
                <w:tab w:val="left" w:pos="4111"/>
              </w:tabs>
              <w:rPr>
                <w:sz w:val="20"/>
                <w:szCs w:val="20"/>
              </w:rPr>
            </w:pPr>
          </w:p>
        </w:tc>
        <w:tc>
          <w:tcPr>
            <w:tcW w:w="1241" w:type="dxa"/>
            <w:gridSpan w:val="3"/>
            <w:tcBorders>
              <w:bottom w:val="single" w:sz="4" w:space="0" w:color="auto"/>
            </w:tcBorders>
            <w:shd w:val="clear" w:color="auto" w:fill="auto"/>
            <w:noWrap/>
            <w:vAlign w:val="bottom"/>
          </w:tcPr>
          <w:p w14:paraId="029360C6" w14:textId="77777777" w:rsidR="00822862" w:rsidRPr="002832D8" w:rsidRDefault="00822862" w:rsidP="00035F99">
            <w:pPr>
              <w:tabs>
                <w:tab w:val="left" w:pos="4111"/>
              </w:tabs>
              <w:rPr>
                <w:sz w:val="20"/>
                <w:szCs w:val="20"/>
              </w:rPr>
            </w:pPr>
          </w:p>
        </w:tc>
        <w:tc>
          <w:tcPr>
            <w:tcW w:w="1074" w:type="dxa"/>
            <w:gridSpan w:val="2"/>
            <w:tcBorders>
              <w:bottom w:val="single" w:sz="4" w:space="0" w:color="auto"/>
            </w:tcBorders>
          </w:tcPr>
          <w:p w14:paraId="6AF44FD0" w14:textId="77777777" w:rsidR="00822862" w:rsidRPr="002832D8" w:rsidRDefault="00822862" w:rsidP="00035F99">
            <w:pPr>
              <w:tabs>
                <w:tab w:val="left" w:pos="4111"/>
              </w:tabs>
              <w:jc w:val="center"/>
              <w:rPr>
                <w:sz w:val="20"/>
                <w:szCs w:val="20"/>
              </w:rPr>
            </w:pPr>
          </w:p>
        </w:tc>
        <w:tc>
          <w:tcPr>
            <w:tcW w:w="520" w:type="dxa"/>
            <w:tcBorders>
              <w:top w:val="nil"/>
              <w:left w:val="nil"/>
              <w:right w:val="nil"/>
            </w:tcBorders>
          </w:tcPr>
          <w:p w14:paraId="39A6CE22" w14:textId="77777777" w:rsidR="00822862" w:rsidRPr="002832D8" w:rsidRDefault="00822862" w:rsidP="00035F99">
            <w:pPr>
              <w:tabs>
                <w:tab w:val="left" w:pos="4111"/>
              </w:tabs>
              <w:jc w:val="center"/>
              <w:rPr>
                <w:sz w:val="20"/>
                <w:szCs w:val="20"/>
              </w:rPr>
            </w:pPr>
          </w:p>
        </w:tc>
        <w:tc>
          <w:tcPr>
            <w:tcW w:w="5387" w:type="dxa"/>
            <w:gridSpan w:val="5"/>
            <w:tcBorders>
              <w:top w:val="nil"/>
              <w:left w:val="nil"/>
              <w:bottom w:val="single" w:sz="4" w:space="0" w:color="auto"/>
              <w:right w:val="nil"/>
            </w:tcBorders>
            <w:shd w:val="clear" w:color="auto" w:fill="auto"/>
            <w:noWrap/>
            <w:vAlign w:val="bottom"/>
          </w:tcPr>
          <w:p w14:paraId="4F3ECA96" w14:textId="77777777" w:rsidR="00822862" w:rsidRPr="002832D8" w:rsidRDefault="00822862" w:rsidP="00035F99">
            <w:pPr>
              <w:tabs>
                <w:tab w:val="left" w:pos="4111"/>
              </w:tabs>
              <w:jc w:val="center"/>
              <w:rPr>
                <w:sz w:val="20"/>
                <w:szCs w:val="20"/>
              </w:rPr>
            </w:pPr>
          </w:p>
        </w:tc>
      </w:tr>
      <w:tr w:rsidR="00822862" w:rsidRPr="002832D8" w14:paraId="3CDA0219" w14:textId="77777777" w:rsidTr="00822862">
        <w:trPr>
          <w:gridAfter w:val="1"/>
          <w:wAfter w:w="550" w:type="dxa"/>
          <w:trHeight w:val="474"/>
          <w:jc w:val="center"/>
        </w:trPr>
        <w:tc>
          <w:tcPr>
            <w:tcW w:w="4977" w:type="dxa"/>
            <w:gridSpan w:val="5"/>
            <w:tcBorders>
              <w:top w:val="nil"/>
              <w:left w:val="nil"/>
              <w:bottom w:val="single" w:sz="4" w:space="0" w:color="auto"/>
              <w:right w:val="nil"/>
            </w:tcBorders>
            <w:shd w:val="clear" w:color="auto" w:fill="auto"/>
            <w:noWrap/>
            <w:vAlign w:val="bottom"/>
          </w:tcPr>
          <w:p w14:paraId="024824DA" w14:textId="77777777" w:rsidR="00822862" w:rsidRPr="002832D8" w:rsidRDefault="00822862" w:rsidP="00035F99">
            <w:pPr>
              <w:tabs>
                <w:tab w:val="left" w:pos="4111"/>
              </w:tabs>
              <w:jc w:val="center"/>
              <w:rPr>
                <w:sz w:val="20"/>
                <w:szCs w:val="20"/>
              </w:rPr>
            </w:pPr>
            <w:r w:rsidRPr="002832D8">
              <w:rPr>
                <w:sz w:val="20"/>
                <w:szCs w:val="20"/>
              </w:rPr>
              <w:t>(должность)</w:t>
            </w:r>
          </w:p>
          <w:p w14:paraId="24BA730C" w14:textId="77777777" w:rsidR="00822862" w:rsidRPr="002832D8" w:rsidRDefault="00822862" w:rsidP="00035F99">
            <w:pPr>
              <w:tabs>
                <w:tab w:val="left" w:pos="4111"/>
              </w:tabs>
              <w:rPr>
                <w:sz w:val="20"/>
                <w:szCs w:val="20"/>
              </w:rPr>
            </w:pPr>
          </w:p>
          <w:p w14:paraId="1FDC6184" w14:textId="77777777" w:rsidR="00822862" w:rsidRPr="002832D8" w:rsidRDefault="00822862" w:rsidP="00035F99">
            <w:pPr>
              <w:tabs>
                <w:tab w:val="left" w:pos="4111"/>
              </w:tabs>
              <w:rPr>
                <w:sz w:val="20"/>
                <w:szCs w:val="20"/>
              </w:rPr>
            </w:pPr>
          </w:p>
        </w:tc>
        <w:tc>
          <w:tcPr>
            <w:tcW w:w="850" w:type="dxa"/>
            <w:gridSpan w:val="2"/>
            <w:tcBorders>
              <w:top w:val="nil"/>
              <w:left w:val="nil"/>
            </w:tcBorders>
            <w:shd w:val="clear" w:color="auto" w:fill="auto"/>
            <w:noWrap/>
            <w:vAlign w:val="bottom"/>
          </w:tcPr>
          <w:p w14:paraId="6495BA60" w14:textId="77777777" w:rsidR="00822862" w:rsidRPr="002832D8" w:rsidRDefault="00822862" w:rsidP="00035F99">
            <w:pPr>
              <w:tabs>
                <w:tab w:val="left" w:pos="4111"/>
              </w:tabs>
              <w:rPr>
                <w:sz w:val="20"/>
                <w:szCs w:val="20"/>
              </w:rPr>
            </w:pPr>
          </w:p>
        </w:tc>
        <w:tc>
          <w:tcPr>
            <w:tcW w:w="2315" w:type="dxa"/>
            <w:gridSpan w:val="5"/>
            <w:tcBorders>
              <w:bottom w:val="single" w:sz="4" w:space="0" w:color="auto"/>
            </w:tcBorders>
            <w:shd w:val="clear" w:color="auto" w:fill="auto"/>
            <w:noWrap/>
          </w:tcPr>
          <w:p w14:paraId="5F1BE245"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top w:val="nil"/>
              <w:left w:val="nil"/>
              <w:right w:val="nil"/>
            </w:tcBorders>
          </w:tcPr>
          <w:p w14:paraId="4BC45266" w14:textId="77777777" w:rsidR="00822862" w:rsidRPr="002832D8" w:rsidRDefault="00822862" w:rsidP="00035F99">
            <w:pPr>
              <w:tabs>
                <w:tab w:val="left" w:pos="210"/>
                <w:tab w:val="left" w:pos="4111"/>
              </w:tabs>
              <w:jc w:val="center"/>
              <w:rPr>
                <w:sz w:val="20"/>
                <w:szCs w:val="20"/>
              </w:rPr>
            </w:pPr>
          </w:p>
        </w:tc>
        <w:tc>
          <w:tcPr>
            <w:tcW w:w="5387" w:type="dxa"/>
            <w:gridSpan w:val="5"/>
            <w:tcBorders>
              <w:top w:val="nil"/>
              <w:left w:val="nil"/>
              <w:bottom w:val="single" w:sz="4" w:space="0" w:color="auto"/>
              <w:right w:val="nil"/>
            </w:tcBorders>
            <w:shd w:val="clear" w:color="auto" w:fill="auto"/>
            <w:noWrap/>
          </w:tcPr>
          <w:p w14:paraId="4599EB05" w14:textId="77777777" w:rsidR="00822862" w:rsidRPr="002832D8" w:rsidRDefault="00822862" w:rsidP="00035F99">
            <w:pPr>
              <w:tabs>
                <w:tab w:val="left" w:pos="210"/>
                <w:tab w:val="left" w:pos="4111"/>
              </w:tabs>
              <w:jc w:val="center"/>
              <w:rPr>
                <w:sz w:val="20"/>
                <w:szCs w:val="20"/>
              </w:rPr>
            </w:pPr>
            <w:r w:rsidRPr="002832D8">
              <w:rPr>
                <w:sz w:val="20"/>
                <w:szCs w:val="20"/>
              </w:rPr>
              <w:t>(ФИО)</w:t>
            </w:r>
          </w:p>
        </w:tc>
      </w:tr>
      <w:tr w:rsidR="00822862" w:rsidRPr="002832D8" w14:paraId="650F009B" w14:textId="77777777" w:rsidTr="00822862">
        <w:trPr>
          <w:gridAfter w:val="1"/>
          <w:wAfter w:w="550" w:type="dxa"/>
          <w:trHeight w:val="328"/>
          <w:jc w:val="center"/>
        </w:trPr>
        <w:tc>
          <w:tcPr>
            <w:tcW w:w="4977" w:type="dxa"/>
            <w:gridSpan w:val="5"/>
            <w:tcBorders>
              <w:top w:val="single" w:sz="4" w:space="0" w:color="auto"/>
              <w:left w:val="nil"/>
              <w:bottom w:val="single" w:sz="4" w:space="0" w:color="auto"/>
              <w:right w:val="nil"/>
            </w:tcBorders>
            <w:shd w:val="clear" w:color="auto" w:fill="auto"/>
            <w:noWrap/>
            <w:vAlign w:val="bottom"/>
          </w:tcPr>
          <w:p w14:paraId="128F4669" w14:textId="77777777" w:rsidR="00822862" w:rsidRPr="002832D8" w:rsidRDefault="00822862" w:rsidP="00035F99">
            <w:pPr>
              <w:tabs>
                <w:tab w:val="left" w:pos="4111"/>
              </w:tabs>
              <w:jc w:val="center"/>
              <w:rPr>
                <w:sz w:val="20"/>
                <w:szCs w:val="20"/>
              </w:rPr>
            </w:pPr>
            <w:r w:rsidRPr="002832D8">
              <w:rPr>
                <w:sz w:val="20"/>
                <w:szCs w:val="20"/>
              </w:rPr>
              <w:t>(должность)</w:t>
            </w:r>
          </w:p>
          <w:p w14:paraId="1D8CEF02" w14:textId="77777777" w:rsidR="00822862" w:rsidRPr="002832D8" w:rsidRDefault="00822862" w:rsidP="00035F99">
            <w:pPr>
              <w:tabs>
                <w:tab w:val="left" w:pos="4111"/>
              </w:tabs>
              <w:jc w:val="center"/>
              <w:rPr>
                <w:sz w:val="20"/>
                <w:szCs w:val="20"/>
              </w:rPr>
            </w:pPr>
          </w:p>
          <w:p w14:paraId="42B9D06E" w14:textId="77777777" w:rsidR="00822862" w:rsidRPr="002832D8" w:rsidRDefault="00822862" w:rsidP="00035F99">
            <w:pPr>
              <w:tabs>
                <w:tab w:val="left" w:pos="4111"/>
              </w:tabs>
              <w:jc w:val="center"/>
              <w:rPr>
                <w:sz w:val="20"/>
                <w:szCs w:val="20"/>
              </w:rPr>
            </w:pPr>
          </w:p>
        </w:tc>
        <w:tc>
          <w:tcPr>
            <w:tcW w:w="850" w:type="dxa"/>
            <w:gridSpan w:val="2"/>
            <w:tcBorders>
              <w:left w:val="nil"/>
            </w:tcBorders>
            <w:shd w:val="clear" w:color="auto" w:fill="auto"/>
            <w:noWrap/>
            <w:vAlign w:val="bottom"/>
          </w:tcPr>
          <w:p w14:paraId="6D7DE858" w14:textId="77777777" w:rsidR="00822862" w:rsidRPr="002832D8" w:rsidRDefault="00822862" w:rsidP="00035F99">
            <w:pPr>
              <w:tabs>
                <w:tab w:val="left" w:pos="4111"/>
              </w:tabs>
              <w:rPr>
                <w:sz w:val="20"/>
                <w:szCs w:val="20"/>
              </w:rPr>
            </w:pPr>
          </w:p>
        </w:tc>
        <w:tc>
          <w:tcPr>
            <w:tcW w:w="2315" w:type="dxa"/>
            <w:gridSpan w:val="5"/>
            <w:tcBorders>
              <w:top w:val="single" w:sz="4" w:space="0" w:color="auto"/>
              <w:bottom w:val="single" w:sz="4" w:space="0" w:color="auto"/>
            </w:tcBorders>
            <w:shd w:val="clear" w:color="auto" w:fill="auto"/>
            <w:noWrap/>
          </w:tcPr>
          <w:p w14:paraId="124776C0"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left w:val="nil"/>
              <w:right w:val="nil"/>
            </w:tcBorders>
          </w:tcPr>
          <w:p w14:paraId="5AA3641D" w14:textId="77777777" w:rsidR="00822862" w:rsidRPr="002832D8" w:rsidRDefault="00822862" w:rsidP="00035F99">
            <w:pPr>
              <w:tabs>
                <w:tab w:val="left" w:pos="4111"/>
              </w:tabs>
              <w:jc w:val="center"/>
              <w:rPr>
                <w:sz w:val="20"/>
                <w:szCs w:val="20"/>
              </w:rPr>
            </w:pPr>
          </w:p>
        </w:tc>
        <w:tc>
          <w:tcPr>
            <w:tcW w:w="5387" w:type="dxa"/>
            <w:gridSpan w:val="5"/>
            <w:tcBorders>
              <w:top w:val="single" w:sz="4" w:space="0" w:color="auto"/>
              <w:left w:val="nil"/>
              <w:bottom w:val="single" w:sz="4" w:space="0" w:color="auto"/>
              <w:right w:val="nil"/>
            </w:tcBorders>
            <w:shd w:val="clear" w:color="auto" w:fill="auto"/>
            <w:noWrap/>
          </w:tcPr>
          <w:p w14:paraId="4944877F" w14:textId="77777777" w:rsidR="00822862" w:rsidRPr="002832D8" w:rsidRDefault="00822862" w:rsidP="00035F99">
            <w:pPr>
              <w:tabs>
                <w:tab w:val="left" w:pos="4111"/>
              </w:tabs>
              <w:jc w:val="center"/>
              <w:rPr>
                <w:sz w:val="20"/>
                <w:szCs w:val="20"/>
              </w:rPr>
            </w:pPr>
            <w:r w:rsidRPr="002832D8">
              <w:rPr>
                <w:sz w:val="20"/>
                <w:szCs w:val="20"/>
              </w:rPr>
              <w:t>(ФИО)</w:t>
            </w:r>
          </w:p>
        </w:tc>
      </w:tr>
      <w:tr w:rsidR="00822862" w:rsidRPr="002832D8" w14:paraId="2C5DECD5" w14:textId="77777777" w:rsidTr="00035F99">
        <w:trPr>
          <w:gridAfter w:val="1"/>
          <w:wAfter w:w="550" w:type="dxa"/>
          <w:trHeight w:val="765"/>
          <w:jc w:val="center"/>
        </w:trPr>
        <w:tc>
          <w:tcPr>
            <w:tcW w:w="4977" w:type="dxa"/>
            <w:gridSpan w:val="5"/>
            <w:tcBorders>
              <w:top w:val="single" w:sz="4" w:space="0" w:color="auto"/>
              <w:left w:val="nil"/>
              <w:right w:val="nil"/>
            </w:tcBorders>
            <w:shd w:val="clear" w:color="auto" w:fill="auto"/>
            <w:noWrap/>
            <w:vAlign w:val="bottom"/>
          </w:tcPr>
          <w:p w14:paraId="0B97229D" w14:textId="77777777" w:rsidR="00822862" w:rsidRPr="002832D8" w:rsidRDefault="00822862" w:rsidP="00035F99">
            <w:pPr>
              <w:tabs>
                <w:tab w:val="left" w:pos="4111"/>
              </w:tabs>
              <w:jc w:val="center"/>
              <w:rPr>
                <w:sz w:val="20"/>
                <w:szCs w:val="20"/>
              </w:rPr>
            </w:pPr>
            <w:r w:rsidRPr="002832D8">
              <w:rPr>
                <w:sz w:val="20"/>
                <w:szCs w:val="20"/>
              </w:rPr>
              <w:t>(должность)</w:t>
            </w:r>
          </w:p>
          <w:p w14:paraId="40178E84" w14:textId="77777777" w:rsidR="00822862" w:rsidRPr="002832D8" w:rsidRDefault="00822862" w:rsidP="00035F99">
            <w:pPr>
              <w:tabs>
                <w:tab w:val="left" w:pos="4111"/>
              </w:tabs>
              <w:jc w:val="center"/>
              <w:rPr>
                <w:sz w:val="20"/>
                <w:szCs w:val="20"/>
              </w:rPr>
            </w:pPr>
          </w:p>
          <w:p w14:paraId="62C3419B" w14:textId="77777777" w:rsidR="00822862" w:rsidRPr="002832D8" w:rsidRDefault="00822862" w:rsidP="00035F99">
            <w:pPr>
              <w:tabs>
                <w:tab w:val="left" w:pos="4111"/>
              </w:tabs>
              <w:jc w:val="center"/>
              <w:rPr>
                <w:sz w:val="20"/>
                <w:szCs w:val="20"/>
              </w:rPr>
            </w:pPr>
          </w:p>
        </w:tc>
        <w:tc>
          <w:tcPr>
            <w:tcW w:w="850" w:type="dxa"/>
            <w:gridSpan w:val="2"/>
            <w:tcBorders>
              <w:left w:val="nil"/>
            </w:tcBorders>
            <w:shd w:val="clear" w:color="auto" w:fill="auto"/>
            <w:noWrap/>
            <w:vAlign w:val="bottom"/>
          </w:tcPr>
          <w:p w14:paraId="77B8C779" w14:textId="77777777" w:rsidR="00822862" w:rsidRPr="002832D8" w:rsidRDefault="00822862" w:rsidP="00035F99">
            <w:pPr>
              <w:tabs>
                <w:tab w:val="left" w:pos="4111"/>
              </w:tabs>
              <w:rPr>
                <w:sz w:val="20"/>
                <w:szCs w:val="20"/>
              </w:rPr>
            </w:pPr>
          </w:p>
        </w:tc>
        <w:tc>
          <w:tcPr>
            <w:tcW w:w="2315" w:type="dxa"/>
            <w:gridSpan w:val="5"/>
            <w:tcBorders>
              <w:top w:val="single" w:sz="4" w:space="0" w:color="auto"/>
            </w:tcBorders>
            <w:shd w:val="clear" w:color="auto" w:fill="auto"/>
            <w:noWrap/>
          </w:tcPr>
          <w:p w14:paraId="06C969F1" w14:textId="77777777" w:rsidR="00822862" w:rsidRPr="002832D8" w:rsidRDefault="00822862" w:rsidP="00035F99">
            <w:pPr>
              <w:tabs>
                <w:tab w:val="left" w:pos="4111"/>
              </w:tabs>
              <w:jc w:val="center"/>
              <w:rPr>
                <w:sz w:val="20"/>
                <w:szCs w:val="20"/>
              </w:rPr>
            </w:pPr>
            <w:r w:rsidRPr="002832D8">
              <w:rPr>
                <w:sz w:val="20"/>
                <w:szCs w:val="20"/>
              </w:rPr>
              <w:t>(подпись)</w:t>
            </w:r>
          </w:p>
        </w:tc>
        <w:tc>
          <w:tcPr>
            <w:tcW w:w="520" w:type="dxa"/>
            <w:tcBorders>
              <w:left w:val="nil"/>
              <w:right w:val="nil"/>
            </w:tcBorders>
          </w:tcPr>
          <w:p w14:paraId="77F1F520" w14:textId="77777777" w:rsidR="00822862" w:rsidRPr="002832D8" w:rsidRDefault="00822862" w:rsidP="00035F99">
            <w:pPr>
              <w:tabs>
                <w:tab w:val="left" w:pos="4111"/>
              </w:tabs>
              <w:jc w:val="center"/>
              <w:rPr>
                <w:sz w:val="20"/>
                <w:szCs w:val="20"/>
              </w:rPr>
            </w:pPr>
          </w:p>
        </w:tc>
        <w:tc>
          <w:tcPr>
            <w:tcW w:w="5387" w:type="dxa"/>
            <w:gridSpan w:val="5"/>
            <w:tcBorders>
              <w:top w:val="single" w:sz="4" w:space="0" w:color="auto"/>
              <w:left w:val="nil"/>
              <w:right w:val="nil"/>
            </w:tcBorders>
            <w:shd w:val="clear" w:color="auto" w:fill="auto"/>
            <w:noWrap/>
          </w:tcPr>
          <w:p w14:paraId="1855BDC5" w14:textId="77777777" w:rsidR="00822862" w:rsidRPr="002832D8" w:rsidRDefault="00822862" w:rsidP="00035F99">
            <w:pPr>
              <w:tabs>
                <w:tab w:val="left" w:pos="4111"/>
              </w:tabs>
              <w:jc w:val="center"/>
              <w:rPr>
                <w:sz w:val="20"/>
                <w:szCs w:val="20"/>
              </w:rPr>
            </w:pPr>
            <w:r w:rsidRPr="002832D8">
              <w:rPr>
                <w:sz w:val="20"/>
                <w:szCs w:val="20"/>
              </w:rPr>
              <w:t>(ФИО)</w:t>
            </w:r>
          </w:p>
        </w:tc>
      </w:tr>
    </w:tbl>
    <w:p w14:paraId="1E0935D2" w14:textId="2FC610AB" w:rsidR="00954E4D" w:rsidRPr="002832D8" w:rsidRDefault="00954E4D" w:rsidP="00954E4D">
      <w:pPr>
        <w:pStyle w:val="5"/>
        <w:rPr>
          <w:rFonts w:cs="Arial"/>
          <w:szCs w:val="24"/>
        </w:rPr>
      </w:pPr>
      <w:bookmarkStart w:id="182" w:name="_ПРИЛОЖЕНИЕ_1._ЗАЯВКА_1"/>
      <w:bookmarkStart w:id="183" w:name="_ПРИЛОЖЕНИЕ_2._ЗАЯВКА"/>
      <w:bookmarkEnd w:id="182"/>
      <w:bookmarkEnd w:id="183"/>
      <w:r w:rsidRPr="002832D8">
        <w:rPr>
          <w:rFonts w:cs="Arial"/>
          <w:szCs w:val="24"/>
        </w:rPr>
        <w:t xml:space="preserve">ПРИЛОЖЕНИЕ </w:t>
      </w:r>
      <w:bookmarkEnd w:id="181"/>
      <w:r w:rsidR="000D24A9" w:rsidRPr="002832D8">
        <w:rPr>
          <w:rFonts w:cs="Arial"/>
          <w:szCs w:val="24"/>
          <w:lang w:val="ru-RU"/>
        </w:rPr>
        <w:t>2</w:t>
      </w:r>
      <w:r w:rsidRPr="002832D8">
        <w:rPr>
          <w:rFonts w:cs="Arial"/>
          <w:szCs w:val="24"/>
        </w:rPr>
        <w:t>. ЗАЯВКА НА ПЕРЕМЕЩЕНИЕ (ТОР)</w:t>
      </w:r>
    </w:p>
    <w:tbl>
      <w:tblPr>
        <w:tblW w:w="15243" w:type="dxa"/>
        <w:tblInd w:w="567" w:type="dxa"/>
        <w:tblLook w:val="04A0" w:firstRow="1" w:lastRow="0" w:firstColumn="1" w:lastColumn="0" w:noHBand="0" w:noVBand="1"/>
      </w:tblPr>
      <w:tblGrid>
        <w:gridCol w:w="445"/>
        <w:gridCol w:w="662"/>
        <w:gridCol w:w="892"/>
        <w:gridCol w:w="880"/>
        <w:gridCol w:w="1090"/>
        <w:gridCol w:w="993"/>
        <w:gridCol w:w="1134"/>
        <w:gridCol w:w="708"/>
        <w:gridCol w:w="120"/>
        <w:gridCol w:w="589"/>
        <w:gridCol w:w="425"/>
        <w:gridCol w:w="426"/>
        <w:gridCol w:w="239"/>
        <w:gridCol w:w="116"/>
        <w:gridCol w:w="189"/>
        <w:gridCol w:w="622"/>
        <w:gridCol w:w="290"/>
        <w:gridCol w:w="812"/>
        <w:gridCol w:w="87"/>
        <w:gridCol w:w="43"/>
        <w:gridCol w:w="389"/>
        <w:gridCol w:w="364"/>
        <w:gridCol w:w="111"/>
        <w:gridCol w:w="739"/>
        <w:gridCol w:w="851"/>
        <w:gridCol w:w="155"/>
        <w:gridCol w:w="379"/>
        <w:gridCol w:w="616"/>
        <w:gridCol w:w="405"/>
        <w:gridCol w:w="472"/>
      </w:tblGrid>
      <w:tr w:rsidR="00954E4D" w:rsidRPr="002832D8" w14:paraId="04CB39BB"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62628856" w14:textId="77777777" w:rsidR="00954E4D" w:rsidRPr="002832D8" w:rsidRDefault="00954E4D" w:rsidP="004F6666">
            <w:pPr>
              <w:jc w:val="right"/>
              <w:rPr>
                <w:rFonts w:ascii="Arial CYR" w:hAnsi="Arial CYR" w:cs="Arial CYR"/>
                <w:sz w:val="16"/>
                <w:szCs w:val="16"/>
                <w:lang w:eastAsia="ru-RU"/>
              </w:rPr>
            </w:pPr>
          </w:p>
        </w:tc>
        <w:tc>
          <w:tcPr>
            <w:tcW w:w="1772" w:type="dxa"/>
            <w:gridSpan w:val="2"/>
            <w:tcBorders>
              <w:top w:val="nil"/>
              <w:left w:val="nil"/>
              <w:bottom w:val="nil"/>
              <w:right w:val="nil"/>
            </w:tcBorders>
            <w:shd w:val="clear" w:color="auto" w:fill="auto"/>
            <w:noWrap/>
            <w:vAlign w:val="bottom"/>
            <w:hideMark/>
          </w:tcPr>
          <w:p w14:paraId="79153D48" w14:textId="77777777" w:rsidR="00954E4D" w:rsidRPr="002832D8" w:rsidRDefault="00954E4D" w:rsidP="004F6666">
            <w:pPr>
              <w:rPr>
                <w:sz w:val="16"/>
                <w:szCs w:val="16"/>
                <w:lang w:eastAsia="ru-RU"/>
              </w:rPr>
            </w:pPr>
          </w:p>
        </w:tc>
        <w:tc>
          <w:tcPr>
            <w:tcW w:w="4045" w:type="dxa"/>
            <w:gridSpan w:val="5"/>
            <w:tcBorders>
              <w:top w:val="nil"/>
              <w:left w:val="nil"/>
              <w:bottom w:val="nil"/>
              <w:right w:val="nil"/>
            </w:tcBorders>
            <w:shd w:val="clear" w:color="auto" w:fill="auto"/>
            <w:noWrap/>
            <w:vAlign w:val="bottom"/>
            <w:hideMark/>
          </w:tcPr>
          <w:p w14:paraId="3EDCDE87" w14:textId="77777777" w:rsidR="00954E4D" w:rsidRPr="002832D8" w:rsidRDefault="00954E4D" w:rsidP="004F6666">
            <w:pPr>
              <w:rPr>
                <w:sz w:val="16"/>
                <w:szCs w:val="16"/>
                <w:lang w:eastAsia="ru-RU"/>
              </w:rPr>
            </w:pPr>
          </w:p>
        </w:tc>
        <w:tc>
          <w:tcPr>
            <w:tcW w:w="1679" w:type="dxa"/>
            <w:gridSpan w:val="4"/>
            <w:tcBorders>
              <w:top w:val="nil"/>
              <w:left w:val="nil"/>
              <w:bottom w:val="nil"/>
              <w:right w:val="nil"/>
            </w:tcBorders>
            <w:shd w:val="clear" w:color="auto" w:fill="auto"/>
            <w:noWrap/>
            <w:vAlign w:val="bottom"/>
            <w:hideMark/>
          </w:tcPr>
          <w:p w14:paraId="3A51C61F" w14:textId="77777777" w:rsidR="00954E4D" w:rsidRPr="002832D8" w:rsidRDefault="00954E4D" w:rsidP="004F6666">
            <w:pPr>
              <w:rPr>
                <w:sz w:val="16"/>
                <w:szCs w:val="16"/>
                <w:lang w:eastAsia="ru-RU"/>
              </w:rPr>
            </w:pPr>
          </w:p>
        </w:tc>
        <w:tc>
          <w:tcPr>
            <w:tcW w:w="305" w:type="dxa"/>
            <w:gridSpan w:val="2"/>
            <w:tcBorders>
              <w:top w:val="nil"/>
              <w:left w:val="nil"/>
              <w:bottom w:val="nil"/>
              <w:right w:val="nil"/>
            </w:tcBorders>
            <w:shd w:val="clear" w:color="auto" w:fill="auto"/>
            <w:noWrap/>
            <w:vAlign w:val="bottom"/>
            <w:hideMark/>
          </w:tcPr>
          <w:p w14:paraId="6E2A6E5F" w14:textId="77777777" w:rsidR="00954E4D" w:rsidRPr="002832D8" w:rsidRDefault="00954E4D" w:rsidP="004F6666">
            <w:pPr>
              <w:rPr>
                <w:sz w:val="16"/>
                <w:szCs w:val="16"/>
                <w:lang w:eastAsia="ru-RU"/>
              </w:rPr>
            </w:pPr>
          </w:p>
        </w:tc>
        <w:tc>
          <w:tcPr>
            <w:tcW w:w="912" w:type="dxa"/>
            <w:gridSpan w:val="2"/>
            <w:tcBorders>
              <w:top w:val="nil"/>
              <w:left w:val="nil"/>
              <w:bottom w:val="nil"/>
              <w:right w:val="nil"/>
            </w:tcBorders>
            <w:shd w:val="clear" w:color="auto" w:fill="auto"/>
            <w:noWrap/>
            <w:vAlign w:val="bottom"/>
            <w:hideMark/>
          </w:tcPr>
          <w:p w14:paraId="6CD92DEB" w14:textId="77777777" w:rsidR="00954E4D" w:rsidRPr="002832D8" w:rsidRDefault="00954E4D" w:rsidP="004F6666">
            <w:pPr>
              <w:rPr>
                <w:sz w:val="16"/>
                <w:szCs w:val="16"/>
                <w:lang w:eastAsia="ru-RU"/>
              </w:rPr>
            </w:pPr>
          </w:p>
        </w:tc>
        <w:tc>
          <w:tcPr>
            <w:tcW w:w="1806" w:type="dxa"/>
            <w:gridSpan w:val="6"/>
            <w:tcBorders>
              <w:top w:val="nil"/>
              <w:left w:val="nil"/>
              <w:bottom w:val="nil"/>
              <w:right w:val="nil"/>
            </w:tcBorders>
            <w:shd w:val="clear" w:color="auto" w:fill="auto"/>
            <w:noWrap/>
            <w:vAlign w:val="bottom"/>
            <w:hideMark/>
          </w:tcPr>
          <w:p w14:paraId="62C37081" w14:textId="77777777" w:rsidR="00954E4D" w:rsidRPr="002832D8" w:rsidRDefault="00954E4D" w:rsidP="004F6666">
            <w:pPr>
              <w:rPr>
                <w:sz w:val="16"/>
                <w:szCs w:val="16"/>
                <w:lang w:eastAsia="ru-RU"/>
              </w:rPr>
            </w:pPr>
          </w:p>
        </w:tc>
        <w:tc>
          <w:tcPr>
            <w:tcW w:w="2124" w:type="dxa"/>
            <w:gridSpan w:val="4"/>
            <w:tcBorders>
              <w:top w:val="nil"/>
              <w:left w:val="nil"/>
              <w:bottom w:val="nil"/>
              <w:right w:val="nil"/>
            </w:tcBorders>
            <w:shd w:val="clear" w:color="auto" w:fill="auto"/>
            <w:noWrap/>
            <w:vAlign w:val="bottom"/>
            <w:hideMark/>
          </w:tcPr>
          <w:p w14:paraId="7EBFE07F" w14:textId="77777777" w:rsidR="00954E4D" w:rsidRPr="002832D8" w:rsidRDefault="00954E4D" w:rsidP="004F6666">
            <w:pPr>
              <w:rPr>
                <w:sz w:val="16"/>
                <w:szCs w:val="16"/>
                <w:lang w:eastAsia="ru-RU"/>
              </w:rPr>
            </w:pPr>
          </w:p>
        </w:tc>
        <w:tc>
          <w:tcPr>
            <w:tcW w:w="1493" w:type="dxa"/>
            <w:gridSpan w:val="3"/>
            <w:tcBorders>
              <w:top w:val="nil"/>
              <w:left w:val="nil"/>
              <w:bottom w:val="nil"/>
              <w:right w:val="nil"/>
            </w:tcBorders>
            <w:shd w:val="clear" w:color="auto" w:fill="auto"/>
            <w:noWrap/>
            <w:vAlign w:val="bottom"/>
            <w:hideMark/>
          </w:tcPr>
          <w:p w14:paraId="22146DF6" w14:textId="77777777" w:rsidR="00954E4D" w:rsidRPr="002832D8" w:rsidRDefault="00954E4D" w:rsidP="004F6666">
            <w:pPr>
              <w:rPr>
                <w:sz w:val="16"/>
                <w:szCs w:val="16"/>
                <w:lang w:eastAsia="ru-RU"/>
              </w:rPr>
            </w:pPr>
          </w:p>
        </w:tc>
      </w:tr>
      <w:tr w:rsidR="00954E4D" w:rsidRPr="002832D8" w14:paraId="2DE7550D"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037279BA" w14:textId="77777777" w:rsidR="00954E4D" w:rsidRPr="002832D8" w:rsidRDefault="00954E4D" w:rsidP="004F6666">
            <w:pPr>
              <w:rPr>
                <w:sz w:val="16"/>
                <w:szCs w:val="16"/>
                <w:lang w:eastAsia="ru-RU"/>
              </w:rPr>
            </w:pPr>
          </w:p>
        </w:tc>
        <w:tc>
          <w:tcPr>
            <w:tcW w:w="1772" w:type="dxa"/>
            <w:gridSpan w:val="2"/>
            <w:tcBorders>
              <w:top w:val="nil"/>
              <w:left w:val="nil"/>
              <w:bottom w:val="nil"/>
              <w:right w:val="nil"/>
            </w:tcBorders>
            <w:shd w:val="clear" w:color="auto" w:fill="auto"/>
            <w:noWrap/>
            <w:vAlign w:val="bottom"/>
            <w:hideMark/>
          </w:tcPr>
          <w:p w14:paraId="59B49049" w14:textId="77777777" w:rsidR="00954E4D" w:rsidRPr="002832D8" w:rsidRDefault="00954E4D" w:rsidP="004F6666">
            <w:pPr>
              <w:rPr>
                <w:sz w:val="16"/>
                <w:szCs w:val="16"/>
                <w:lang w:eastAsia="ru-RU"/>
              </w:rPr>
            </w:pPr>
          </w:p>
        </w:tc>
        <w:tc>
          <w:tcPr>
            <w:tcW w:w="4045" w:type="dxa"/>
            <w:gridSpan w:val="5"/>
            <w:tcBorders>
              <w:top w:val="nil"/>
              <w:left w:val="nil"/>
              <w:bottom w:val="nil"/>
              <w:right w:val="nil"/>
            </w:tcBorders>
            <w:shd w:val="clear" w:color="auto" w:fill="auto"/>
            <w:noWrap/>
            <w:vAlign w:val="bottom"/>
            <w:hideMark/>
          </w:tcPr>
          <w:p w14:paraId="7F1037CD" w14:textId="77777777" w:rsidR="00954E4D" w:rsidRPr="002832D8" w:rsidRDefault="00954E4D" w:rsidP="004F6666">
            <w:pPr>
              <w:rPr>
                <w:sz w:val="16"/>
                <w:szCs w:val="16"/>
                <w:lang w:eastAsia="ru-RU"/>
              </w:rPr>
            </w:pPr>
          </w:p>
        </w:tc>
        <w:tc>
          <w:tcPr>
            <w:tcW w:w="1679" w:type="dxa"/>
            <w:gridSpan w:val="4"/>
            <w:tcBorders>
              <w:top w:val="nil"/>
              <w:left w:val="nil"/>
              <w:bottom w:val="nil"/>
              <w:right w:val="nil"/>
            </w:tcBorders>
            <w:shd w:val="clear" w:color="auto" w:fill="auto"/>
            <w:noWrap/>
            <w:vAlign w:val="bottom"/>
            <w:hideMark/>
          </w:tcPr>
          <w:p w14:paraId="2C39BA45" w14:textId="77777777" w:rsidR="00954E4D" w:rsidRPr="002832D8" w:rsidRDefault="00954E4D" w:rsidP="004F6666">
            <w:pPr>
              <w:rPr>
                <w:sz w:val="16"/>
                <w:szCs w:val="16"/>
                <w:lang w:eastAsia="ru-RU"/>
              </w:rPr>
            </w:pPr>
          </w:p>
        </w:tc>
        <w:tc>
          <w:tcPr>
            <w:tcW w:w="305" w:type="dxa"/>
            <w:gridSpan w:val="2"/>
            <w:tcBorders>
              <w:top w:val="nil"/>
              <w:left w:val="nil"/>
              <w:bottom w:val="nil"/>
              <w:right w:val="nil"/>
            </w:tcBorders>
            <w:shd w:val="clear" w:color="auto" w:fill="auto"/>
            <w:noWrap/>
            <w:vAlign w:val="bottom"/>
            <w:hideMark/>
          </w:tcPr>
          <w:p w14:paraId="3DABBA37" w14:textId="77777777" w:rsidR="00954E4D" w:rsidRPr="002832D8" w:rsidRDefault="00954E4D" w:rsidP="004F6666">
            <w:pPr>
              <w:rPr>
                <w:sz w:val="16"/>
                <w:szCs w:val="16"/>
                <w:lang w:eastAsia="ru-RU"/>
              </w:rPr>
            </w:pPr>
          </w:p>
        </w:tc>
        <w:tc>
          <w:tcPr>
            <w:tcW w:w="912" w:type="dxa"/>
            <w:gridSpan w:val="2"/>
            <w:tcBorders>
              <w:top w:val="nil"/>
              <w:left w:val="nil"/>
              <w:bottom w:val="nil"/>
              <w:right w:val="nil"/>
            </w:tcBorders>
            <w:shd w:val="clear" w:color="auto" w:fill="auto"/>
            <w:noWrap/>
            <w:vAlign w:val="bottom"/>
            <w:hideMark/>
          </w:tcPr>
          <w:p w14:paraId="00139EF6" w14:textId="77777777" w:rsidR="00954E4D" w:rsidRPr="002832D8" w:rsidRDefault="00954E4D" w:rsidP="004F6666">
            <w:pPr>
              <w:rPr>
                <w:sz w:val="16"/>
                <w:szCs w:val="16"/>
                <w:lang w:eastAsia="ru-RU"/>
              </w:rPr>
            </w:pPr>
          </w:p>
        </w:tc>
        <w:tc>
          <w:tcPr>
            <w:tcW w:w="1806" w:type="dxa"/>
            <w:gridSpan w:val="6"/>
            <w:tcBorders>
              <w:top w:val="nil"/>
              <w:left w:val="nil"/>
              <w:bottom w:val="nil"/>
              <w:right w:val="nil"/>
            </w:tcBorders>
            <w:shd w:val="clear" w:color="auto" w:fill="auto"/>
            <w:noWrap/>
            <w:vAlign w:val="bottom"/>
            <w:hideMark/>
          </w:tcPr>
          <w:p w14:paraId="0BC5E1B7" w14:textId="77777777" w:rsidR="00954E4D" w:rsidRPr="002832D8" w:rsidRDefault="00954E4D" w:rsidP="004F6666">
            <w:pPr>
              <w:rPr>
                <w:sz w:val="16"/>
                <w:szCs w:val="16"/>
                <w:lang w:eastAsia="ru-RU"/>
              </w:rPr>
            </w:pPr>
          </w:p>
        </w:tc>
        <w:tc>
          <w:tcPr>
            <w:tcW w:w="2124" w:type="dxa"/>
            <w:gridSpan w:val="4"/>
            <w:tcBorders>
              <w:top w:val="nil"/>
              <w:left w:val="nil"/>
              <w:bottom w:val="nil"/>
              <w:right w:val="nil"/>
            </w:tcBorders>
            <w:shd w:val="clear" w:color="auto" w:fill="auto"/>
            <w:noWrap/>
            <w:vAlign w:val="bottom"/>
            <w:hideMark/>
          </w:tcPr>
          <w:p w14:paraId="4170F29D" w14:textId="77777777" w:rsidR="00954E4D" w:rsidRPr="002832D8" w:rsidRDefault="00954E4D" w:rsidP="004F6666">
            <w:pPr>
              <w:rPr>
                <w:sz w:val="16"/>
                <w:szCs w:val="16"/>
                <w:lang w:eastAsia="ru-RU"/>
              </w:rPr>
            </w:pPr>
          </w:p>
        </w:tc>
        <w:tc>
          <w:tcPr>
            <w:tcW w:w="1493" w:type="dxa"/>
            <w:gridSpan w:val="3"/>
            <w:tcBorders>
              <w:top w:val="nil"/>
              <w:left w:val="nil"/>
              <w:bottom w:val="nil"/>
              <w:right w:val="nil"/>
            </w:tcBorders>
            <w:shd w:val="clear" w:color="auto" w:fill="auto"/>
            <w:noWrap/>
            <w:vAlign w:val="bottom"/>
            <w:hideMark/>
          </w:tcPr>
          <w:p w14:paraId="25183CF5" w14:textId="77777777" w:rsidR="00954E4D" w:rsidRPr="002832D8" w:rsidRDefault="00954E4D" w:rsidP="004F6666">
            <w:pPr>
              <w:rPr>
                <w:sz w:val="16"/>
                <w:szCs w:val="16"/>
                <w:lang w:eastAsia="ru-RU"/>
              </w:rPr>
            </w:pPr>
          </w:p>
        </w:tc>
      </w:tr>
      <w:tr w:rsidR="00954E4D" w:rsidRPr="002832D8" w14:paraId="09333320" w14:textId="77777777" w:rsidTr="00132C51">
        <w:trPr>
          <w:gridAfter w:val="1"/>
          <w:wAfter w:w="472" w:type="dxa"/>
          <w:trHeight w:val="375"/>
        </w:trPr>
        <w:tc>
          <w:tcPr>
            <w:tcW w:w="1107" w:type="dxa"/>
            <w:gridSpan w:val="2"/>
            <w:tcBorders>
              <w:top w:val="nil"/>
              <w:left w:val="nil"/>
              <w:bottom w:val="nil"/>
              <w:right w:val="nil"/>
            </w:tcBorders>
            <w:shd w:val="clear" w:color="auto" w:fill="auto"/>
            <w:noWrap/>
            <w:vAlign w:val="bottom"/>
            <w:hideMark/>
          </w:tcPr>
          <w:p w14:paraId="1EB6A998" w14:textId="77777777" w:rsidR="00954E4D" w:rsidRPr="002832D8" w:rsidRDefault="00954E4D" w:rsidP="004F6666">
            <w:pPr>
              <w:rPr>
                <w:sz w:val="20"/>
                <w:szCs w:val="20"/>
                <w:lang w:eastAsia="ru-RU"/>
              </w:rPr>
            </w:pPr>
          </w:p>
        </w:tc>
        <w:tc>
          <w:tcPr>
            <w:tcW w:w="5817" w:type="dxa"/>
            <w:gridSpan w:val="7"/>
            <w:tcBorders>
              <w:top w:val="nil"/>
              <w:left w:val="nil"/>
              <w:bottom w:val="nil"/>
              <w:right w:val="nil"/>
            </w:tcBorders>
            <w:shd w:val="clear" w:color="auto" w:fill="auto"/>
            <w:noWrap/>
            <w:vAlign w:val="center"/>
            <w:hideMark/>
          </w:tcPr>
          <w:p w14:paraId="6094E5D6" w14:textId="77777777" w:rsidR="00954E4D" w:rsidRPr="002832D8" w:rsidRDefault="00954E4D" w:rsidP="004F6666">
            <w:pPr>
              <w:jc w:val="right"/>
              <w:rPr>
                <w:rFonts w:ascii="Arial" w:hAnsi="Arial" w:cs="Arial"/>
                <w:b/>
                <w:bCs/>
                <w:sz w:val="28"/>
                <w:szCs w:val="28"/>
                <w:lang w:eastAsia="ru-RU"/>
              </w:rPr>
            </w:pPr>
            <w:r w:rsidRPr="002832D8">
              <w:rPr>
                <w:rFonts w:ascii="Arial" w:hAnsi="Arial" w:cs="Arial"/>
                <w:b/>
                <w:bCs/>
                <w:sz w:val="28"/>
                <w:szCs w:val="28"/>
                <w:lang w:eastAsia="ru-RU"/>
              </w:rPr>
              <w:t>Заявка на перемещение (ТОР) №</w:t>
            </w:r>
          </w:p>
        </w:tc>
        <w:tc>
          <w:tcPr>
            <w:tcW w:w="1014" w:type="dxa"/>
            <w:gridSpan w:val="2"/>
            <w:tcBorders>
              <w:top w:val="nil"/>
              <w:left w:val="nil"/>
              <w:bottom w:val="nil"/>
              <w:right w:val="nil"/>
            </w:tcBorders>
            <w:shd w:val="clear" w:color="auto" w:fill="auto"/>
            <w:noWrap/>
            <w:vAlign w:val="center"/>
            <w:hideMark/>
          </w:tcPr>
          <w:p w14:paraId="4B4236BB" w14:textId="77777777" w:rsidR="00954E4D" w:rsidRPr="002832D8" w:rsidRDefault="00954E4D" w:rsidP="004F6666">
            <w:pPr>
              <w:jc w:val="right"/>
              <w:rPr>
                <w:rFonts w:ascii="Arial" w:hAnsi="Arial" w:cs="Arial"/>
                <w:b/>
                <w:bCs/>
                <w:sz w:val="28"/>
                <w:szCs w:val="28"/>
                <w:lang w:eastAsia="ru-RU"/>
              </w:rPr>
            </w:pPr>
          </w:p>
        </w:tc>
        <w:tc>
          <w:tcPr>
            <w:tcW w:w="665" w:type="dxa"/>
            <w:gridSpan w:val="2"/>
            <w:tcBorders>
              <w:top w:val="nil"/>
              <w:left w:val="nil"/>
              <w:bottom w:val="nil"/>
              <w:right w:val="nil"/>
            </w:tcBorders>
            <w:shd w:val="clear" w:color="auto" w:fill="auto"/>
            <w:noWrap/>
            <w:vAlign w:val="bottom"/>
            <w:hideMark/>
          </w:tcPr>
          <w:p w14:paraId="463A84AA" w14:textId="77777777" w:rsidR="00954E4D" w:rsidRPr="002832D8" w:rsidRDefault="00954E4D" w:rsidP="004F6666">
            <w:pPr>
              <w:rPr>
                <w:rFonts w:ascii="Calibri" w:hAnsi="Calibri" w:cs="Calibri"/>
                <w:b/>
                <w:bCs/>
                <w:color w:val="000000"/>
                <w:sz w:val="28"/>
                <w:szCs w:val="28"/>
                <w:lang w:eastAsia="ru-RU"/>
              </w:rPr>
            </w:pPr>
            <w:r w:rsidRPr="002832D8">
              <w:rPr>
                <w:rFonts w:ascii="Calibri" w:hAnsi="Calibri" w:cs="Calibri"/>
                <w:b/>
                <w:bCs/>
                <w:color w:val="000000"/>
                <w:sz w:val="28"/>
                <w:szCs w:val="28"/>
                <w:lang w:eastAsia="ru-RU"/>
              </w:rPr>
              <w:t>от</w:t>
            </w:r>
          </w:p>
        </w:tc>
        <w:tc>
          <w:tcPr>
            <w:tcW w:w="4768" w:type="dxa"/>
            <w:gridSpan w:val="13"/>
            <w:tcBorders>
              <w:top w:val="nil"/>
              <w:left w:val="nil"/>
              <w:bottom w:val="nil"/>
              <w:right w:val="nil"/>
            </w:tcBorders>
            <w:shd w:val="clear" w:color="auto" w:fill="auto"/>
            <w:noWrap/>
            <w:vAlign w:val="bottom"/>
            <w:hideMark/>
          </w:tcPr>
          <w:p w14:paraId="4E005AB4" w14:textId="77777777" w:rsidR="00954E4D" w:rsidRPr="002832D8" w:rsidRDefault="00954E4D" w:rsidP="004F6666">
            <w:pPr>
              <w:jc w:val="center"/>
              <w:rPr>
                <w:rFonts w:ascii="Calibri" w:hAnsi="Calibri" w:cs="Calibri"/>
                <w:b/>
                <w:bCs/>
                <w:color w:val="000000"/>
                <w:sz w:val="28"/>
                <w:szCs w:val="28"/>
                <w:lang w:eastAsia="ru-RU"/>
              </w:rPr>
            </w:pPr>
          </w:p>
        </w:tc>
        <w:tc>
          <w:tcPr>
            <w:tcW w:w="1400" w:type="dxa"/>
            <w:gridSpan w:val="3"/>
            <w:tcBorders>
              <w:top w:val="nil"/>
              <w:left w:val="nil"/>
              <w:bottom w:val="nil"/>
              <w:right w:val="nil"/>
            </w:tcBorders>
            <w:shd w:val="clear" w:color="auto" w:fill="auto"/>
            <w:noWrap/>
            <w:vAlign w:val="bottom"/>
            <w:hideMark/>
          </w:tcPr>
          <w:p w14:paraId="7EA48946" w14:textId="77777777" w:rsidR="00954E4D" w:rsidRPr="002832D8" w:rsidRDefault="00954E4D" w:rsidP="004F6666">
            <w:pPr>
              <w:jc w:val="center"/>
              <w:rPr>
                <w:sz w:val="20"/>
                <w:szCs w:val="20"/>
                <w:lang w:eastAsia="ru-RU"/>
              </w:rPr>
            </w:pPr>
          </w:p>
        </w:tc>
      </w:tr>
      <w:tr w:rsidR="00954E4D" w:rsidRPr="002832D8" w14:paraId="76946D02"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0C3D0D4C"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1D33D8B4"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690D3ECA"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3C2EBD93"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682B8359"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685ACA1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7E07CF9C"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0CB48C29"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0571B75F" w14:textId="77777777" w:rsidR="00954E4D" w:rsidRPr="002832D8" w:rsidRDefault="00954E4D" w:rsidP="004F6666">
            <w:pPr>
              <w:rPr>
                <w:sz w:val="20"/>
                <w:szCs w:val="20"/>
                <w:lang w:eastAsia="ru-RU"/>
              </w:rPr>
            </w:pPr>
          </w:p>
        </w:tc>
      </w:tr>
      <w:tr w:rsidR="00954E4D" w:rsidRPr="002832D8" w14:paraId="799ADF56" w14:textId="77777777" w:rsidTr="00132C51">
        <w:trPr>
          <w:gridAfter w:val="2"/>
          <w:wAfter w:w="877" w:type="dxa"/>
          <w:trHeight w:val="315"/>
        </w:trPr>
        <w:tc>
          <w:tcPr>
            <w:tcW w:w="1107" w:type="dxa"/>
            <w:gridSpan w:val="2"/>
            <w:tcBorders>
              <w:top w:val="nil"/>
              <w:left w:val="nil"/>
              <w:bottom w:val="nil"/>
              <w:right w:val="nil"/>
            </w:tcBorders>
            <w:shd w:val="clear" w:color="auto" w:fill="auto"/>
            <w:noWrap/>
            <w:vAlign w:val="bottom"/>
            <w:hideMark/>
          </w:tcPr>
          <w:p w14:paraId="3726DA17" w14:textId="77777777" w:rsidR="00954E4D" w:rsidRPr="002832D8" w:rsidRDefault="00954E4D" w:rsidP="004F6666">
            <w:pPr>
              <w:rPr>
                <w:sz w:val="20"/>
                <w:szCs w:val="20"/>
                <w:lang w:eastAsia="ru-RU"/>
              </w:rPr>
            </w:pPr>
          </w:p>
        </w:tc>
        <w:tc>
          <w:tcPr>
            <w:tcW w:w="2862" w:type="dxa"/>
            <w:gridSpan w:val="3"/>
            <w:tcBorders>
              <w:top w:val="nil"/>
              <w:left w:val="nil"/>
              <w:bottom w:val="nil"/>
              <w:right w:val="nil"/>
            </w:tcBorders>
            <w:shd w:val="clear" w:color="auto" w:fill="auto"/>
            <w:noWrap/>
            <w:hideMark/>
          </w:tcPr>
          <w:p w14:paraId="688981A4" w14:textId="77777777" w:rsidR="00954E4D" w:rsidRPr="002832D8" w:rsidRDefault="00954E4D" w:rsidP="004F6666">
            <w:pPr>
              <w:rPr>
                <w:color w:val="000000"/>
                <w:lang w:eastAsia="ru-RU"/>
              </w:rPr>
            </w:pPr>
            <w:r w:rsidRPr="002832D8">
              <w:rPr>
                <w:color w:val="000000"/>
                <w:lang w:eastAsia="ru-RU"/>
              </w:rPr>
              <w:t>Подразделение заявитель</w:t>
            </w:r>
          </w:p>
        </w:tc>
        <w:tc>
          <w:tcPr>
            <w:tcW w:w="2835" w:type="dxa"/>
            <w:gridSpan w:val="3"/>
            <w:tcBorders>
              <w:top w:val="nil"/>
              <w:left w:val="nil"/>
              <w:bottom w:val="single" w:sz="4" w:space="0" w:color="auto"/>
              <w:right w:val="nil"/>
            </w:tcBorders>
            <w:shd w:val="clear" w:color="auto" w:fill="auto"/>
            <w:vAlign w:val="bottom"/>
            <w:hideMark/>
          </w:tcPr>
          <w:p w14:paraId="7E3F4FE2" w14:textId="77777777" w:rsidR="00954E4D" w:rsidRPr="002832D8" w:rsidRDefault="00954E4D" w:rsidP="004F6666">
            <w:pPr>
              <w:jc w:val="center"/>
              <w:rPr>
                <w:b/>
                <w:bCs/>
                <w:i/>
                <w:iCs/>
                <w:lang w:eastAsia="ru-RU"/>
              </w:rPr>
            </w:pPr>
            <w:r w:rsidRPr="002832D8">
              <w:rPr>
                <w:b/>
                <w:bCs/>
                <w:i/>
                <w:iCs/>
                <w:lang w:eastAsia="ru-RU"/>
              </w:rPr>
              <w:t> </w:t>
            </w:r>
          </w:p>
        </w:tc>
        <w:tc>
          <w:tcPr>
            <w:tcW w:w="1560" w:type="dxa"/>
            <w:gridSpan w:val="4"/>
            <w:tcBorders>
              <w:top w:val="nil"/>
              <w:left w:val="nil"/>
              <w:bottom w:val="nil"/>
              <w:right w:val="nil"/>
            </w:tcBorders>
            <w:shd w:val="clear" w:color="auto" w:fill="auto"/>
            <w:vAlign w:val="bottom"/>
            <w:hideMark/>
          </w:tcPr>
          <w:p w14:paraId="5DE8931A" w14:textId="77777777" w:rsidR="00954E4D" w:rsidRPr="002832D8" w:rsidRDefault="00954E4D" w:rsidP="004F6666">
            <w:pPr>
              <w:jc w:val="center"/>
              <w:rPr>
                <w:b/>
                <w:bCs/>
                <w:i/>
                <w:iCs/>
                <w:lang w:eastAsia="ru-RU"/>
              </w:rPr>
            </w:pPr>
          </w:p>
        </w:tc>
        <w:tc>
          <w:tcPr>
            <w:tcW w:w="239" w:type="dxa"/>
            <w:tcBorders>
              <w:top w:val="nil"/>
              <w:left w:val="nil"/>
              <w:bottom w:val="nil"/>
              <w:right w:val="nil"/>
            </w:tcBorders>
            <w:shd w:val="clear" w:color="auto" w:fill="auto"/>
            <w:vAlign w:val="bottom"/>
            <w:hideMark/>
          </w:tcPr>
          <w:p w14:paraId="3E602BFB"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vAlign w:val="bottom"/>
          </w:tcPr>
          <w:p w14:paraId="0A84065E" w14:textId="77777777" w:rsidR="00954E4D" w:rsidRPr="002832D8" w:rsidRDefault="00954E4D" w:rsidP="004F6666">
            <w:pPr>
              <w:rPr>
                <w:sz w:val="20"/>
                <w:szCs w:val="20"/>
                <w:lang w:eastAsia="ru-RU"/>
              </w:rPr>
            </w:pPr>
          </w:p>
        </w:tc>
        <w:tc>
          <w:tcPr>
            <w:tcW w:w="1724" w:type="dxa"/>
            <w:gridSpan w:val="3"/>
            <w:tcBorders>
              <w:top w:val="nil"/>
              <w:left w:val="nil"/>
              <w:bottom w:val="nil"/>
              <w:right w:val="nil"/>
            </w:tcBorders>
            <w:shd w:val="clear" w:color="auto" w:fill="auto"/>
            <w:noWrap/>
            <w:hideMark/>
          </w:tcPr>
          <w:p w14:paraId="05F4F0E2" w14:textId="77777777" w:rsidR="00954E4D" w:rsidRPr="002832D8" w:rsidRDefault="00954E4D" w:rsidP="004F6666">
            <w:pPr>
              <w:rPr>
                <w:color w:val="000000"/>
                <w:lang w:eastAsia="ru-RU"/>
              </w:rPr>
            </w:pPr>
            <w:r w:rsidRPr="002832D8">
              <w:rPr>
                <w:color w:val="000000"/>
                <w:lang w:eastAsia="ru-RU"/>
              </w:rPr>
              <w:t>Объект КС</w:t>
            </w:r>
          </w:p>
        </w:tc>
        <w:tc>
          <w:tcPr>
            <w:tcW w:w="3734" w:type="dxa"/>
            <w:gridSpan w:val="10"/>
            <w:tcBorders>
              <w:top w:val="nil"/>
              <w:left w:val="nil"/>
              <w:bottom w:val="single" w:sz="4" w:space="0" w:color="auto"/>
              <w:right w:val="nil"/>
            </w:tcBorders>
            <w:shd w:val="clear" w:color="auto" w:fill="auto"/>
            <w:vAlign w:val="bottom"/>
            <w:hideMark/>
          </w:tcPr>
          <w:p w14:paraId="20C9D270" w14:textId="77777777" w:rsidR="00954E4D" w:rsidRPr="002832D8" w:rsidRDefault="00954E4D" w:rsidP="004F6666">
            <w:pPr>
              <w:rPr>
                <w:b/>
                <w:bCs/>
                <w:i/>
                <w:iCs/>
                <w:lang w:eastAsia="ru-RU"/>
              </w:rPr>
            </w:pPr>
            <w:r w:rsidRPr="002832D8">
              <w:rPr>
                <w:b/>
                <w:bCs/>
                <w:i/>
                <w:iCs/>
                <w:lang w:eastAsia="ru-RU"/>
              </w:rPr>
              <w:t> </w:t>
            </w:r>
          </w:p>
        </w:tc>
      </w:tr>
      <w:tr w:rsidR="00954E4D" w:rsidRPr="002832D8" w14:paraId="2EE1A178" w14:textId="77777777" w:rsidTr="00132C51">
        <w:trPr>
          <w:trHeight w:val="195"/>
        </w:trPr>
        <w:tc>
          <w:tcPr>
            <w:tcW w:w="1107" w:type="dxa"/>
            <w:gridSpan w:val="2"/>
            <w:tcBorders>
              <w:top w:val="nil"/>
              <w:left w:val="nil"/>
              <w:bottom w:val="nil"/>
              <w:right w:val="nil"/>
            </w:tcBorders>
            <w:shd w:val="clear" w:color="auto" w:fill="auto"/>
            <w:noWrap/>
            <w:vAlign w:val="bottom"/>
            <w:hideMark/>
          </w:tcPr>
          <w:p w14:paraId="4576DF7A"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vAlign w:val="bottom"/>
            <w:hideMark/>
          </w:tcPr>
          <w:p w14:paraId="7C682142"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vAlign w:val="bottom"/>
            <w:hideMark/>
          </w:tcPr>
          <w:p w14:paraId="41D0EE4B"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vAlign w:val="bottom"/>
            <w:hideMark/>
          </w:tcPr>
          <w:p w14:paraId="07527CE8"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vAlign w:val="bottom"/>
            <w:hideMark/>
          </w:tcPr>
          <w:p w14:paraId="028E729A"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vAlign w:val="bottom"/>
            <w:hideMark/>
          </w:tcPr>
          <w:p w14:paraId="2DCF38C4" w14:textId="77777777" w:rsidR="00954E4D" w:rsidRPr="002832D8" w:rsidRDefault="00954E4D" w:rsidP="004F6666">
            <w:pPr>
              <w:rPr>
                <w:sz w:val="20"/>
                <w:szCs w:val="20"/>
                <w:lang w:eastAsia="ru-RU"/>
              </w:rPr>
            </w:pPr>
          </w:p>
        </w:tc>
        <w:tc>
          <w:tcPr>
            <w:tcW w:w="942" w:type="dxa"/>
            <w:gridSpan w:val="3"/>
            <w:tcBorders>
              <w:top w:val="nil"/>
              <w:left w:val="nil"/>
              <w:bottom w:val="nil"/>
              <w:right w:val="nil"/>
            </w:tcBorders>
            <w:shd w:val="clear" w:color="auto" w:fill="auto"/>
            <w:vAlign w:val="bottom"/>
            <w:hideMark/>
          </w:tcPr>
          <w:p w14:paraId="01C1813D" w14:textId="77777777" w:rsidR="00954E4D" w:rsidRPr="002832D8" w:rsidRDefault="00954E4D" w:rsidP="004F6666">
            <w:pPr>
              <w:rPr>
                <w:sz w:val="20"/>
                <w:szCs w:val="20"/>
                <w:lang w:eastAsia="ru-RU"/>
              </w:rPr>
            </w:pPr>
          </w:p>
        </w:tc>
        <w:tc>
          <w:tcPr>
            <w:tcW w:w="2988" w:type="dxa"/>
            <w:gridSpan w:val="7"/>
            <w:tcBorders>
              <w:top w:val="nil"/>
              <w:left w:val="nil"/>
              <w:bottom w:val="nil"/>
              <w:right w:val="nil"/>
            </w:tcBorders>
            <w:shd w:val="clear" w:color="auto" w:fill="auto"/>
            <w:noWrap/>
            <w:vAlign w:val="bottom"/>
            <w:hideMark/>
          </w:tcPr>
          <w:p w14:paraId="7787B6F5"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2C82BEE2" w14:textId="77777777" w:rsidR="00954E4D" w:rsidRPr="002832D8" w:rsidRDefault="00954E4D" w:rsidP="004F6666">
            <w:pPr>
              <w:rPr>
                <w:sz w:val="20"/>
                <w:szCs w:val="20"/>
                <w:lang w:eastAsia="ru-RU"/>
              </w:rPr>
            </w:pPr>
          </w:p>
        </w:tc>
      </w:tr>
      <w:tr w:rsidR="00954E4D" w:rsidRPr="002832D8" w14:paraId="024D7266" w14:textId="77777777" w:rsidTr="00132C51">
        <w:trPr>
          <w:gridAfter w:val="2"/>
          <w:wAfter w:w="877" w:type="dxa"/>
          <w:trHeight w:val="315"/>
        </w:trPr>
        <w:tc>
          <w:tcPr>
            <w:tcW w:w="1107" w:type="dxa"/>
            <w:gridSpan w:val="2"/>
            <w:tcBorders>
              <w:top w:val="nil"/>
              <w:left w:val="nil"/>
              <w:bottom w:val="nil"/>
              <w:right w:val="nil"/>
            </w:tcBorders>
            <w:shd w:val="clear" w:color="auto" w:fill="auto"/>
            <w:noWrap/>
            <w:vAlign w:val="bottom"/>
            <w:hideMark/>
          </w:tcPr>
          <w:p w14:paraId="20FC495E"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09976DA6" w14:textId="77777777" w:rsidR="00954E4D" w:rsidRPr="002832D8" w:rsidRDefault="00954E4D" w:rsidP="004F6666">
            <w:pPr>
              <w:rPr>
                <w:sz w:val="20"/>
                <w:szCs w:val="20"/>
                <w:lang w:eastAsia="ru-RU"/>
              </w:rPr>
            </w:pPr>
          </w:p>
        </w:tc>
        <w:tc>
          <w:tcPr>
            <w:tcW w:w="5724" w:type="dxa"/>
            <w:gridSpan w:val="9"/>
            <w:tcBorders>
              <w:top w:val="nil"/>
              <w:left w:val="nil"/>
              <w:bottom w:val="nil"/>
              <w:right w:val="nil"/>
            </w:tcBorders>
            <w:shd w:val="clear" w:color="auto" w:fill="auto"/>
            <w:noWrap/>
            <w:vAlign w:val="bottom"/>
            <w:hideMark/>
          </w:tcPr>
          <w:p w14:paraId="11562C42" w14:textId="77777777" w:rsidR="00954E4D" w:rsidRPr="002832D8" w:rsidRDefault="00954E4D" w:rsidP="004F6666">
            <w:pPr>
              <w:jc w:val="right"/>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31ECA73C" w14:textId="77777777" w:rsidR="00954E4D" w:rsidRPr="002832D8" w:rsidRDefault="00954E4D" w:rsidP="004F6666">
            <w:pPr>
              <w:jc w:val="center"/>
              <w:rPr>
                <w:sz w:val="20"/>
                <w:szCs w:val="20"/>
                <w:lang w:eastAsia="ru-RU"/>
              </w:rPr>
            </w:pPr>
          </w:p>
        </w:tc>
        <w:tc>
          <w:tcPr>
            <w:tcW w:w="3457" w:type="dxa"/>
            <w:gridSpan w:val="9"/>
            <w:tcBorders>
              <w:top w:val="nil"/>
              <w:left w:val="nil"/>
              <w:bottom w:val="nil"/>
              <w:right w:val="nil"/>
            </w:tcBorders>
            <w:shd w:val="clear" w:color="auto" w:fill="auto"/>
            <w:vAlign w:val="center"/>
            <w:hideMark/>
          </w:tcPr>
          <w:p w14:paraId="5ED878AB" w14:textId="77777777" w:rsidR="00954E4D" w:rsidRPr="002832D8" w:rsidRDefault="00954E4D" w:rsidP="004F6666">
            <w:pPr>
              <w:jc w:val="both"/>
              <w:rPr>
                <w:lang w:eastAsia="ru-RU"/>
              </w:rPr>
            </w:pPr>
            <w:r w:rsidRPr="002832D8">
              <w:rPr>
                <w:lang w:eastAsia="ru-RU"/>
              </w:rPr>
              <w:t>Требуемая дата отгрузки с БПП</w:t>
            </w:r>
          </w:p>
        </w:tc>
        <w:tc>
          <w:tcPr>
            <w:tcW w:w="2001" w:type="dxa"/>
            <w:gridSpan w:val="4"/>
            <w:tcBorders>
              <w:top w:val="nil"/>
              <w:left w:val="nil"/>
              <w:bottom w:val="single" w:sz="4" w:space="0" w:color="auto"/>
              <w:right w:val="nil"/>
            </w:tcBorders>
            <w:shd w:val="clear" w:color="auto" w:fill="auto"/>
            <w:noWrap/>
            <w:vAlign w:val="center"/>
            <w:hideMark/>
          </w:tcPr>
          <w:p w14:paraId="319A2A17" w14:textId="77777777" w:rsidR="00954E4D" w:rsidRPr="002832D8" w:rsidRDefault="00954E4D" w:rsidP="004F6666">
            <w:pPr>
              <w:rPr>
                <w:b/>
                <w:bCs/>
                <w:lang w:eastAsia="ru-RU"/>
              </w:rPr>
            </w:pPr>
            <w:r w:rsidRPr="002832D8">
              <w:rPr>
                <w:b/>
                <w:bCs/>
                <w:lang w:eastAsia="ru-RU"/>
              </w:rPr>
              <w:t> </w:t>
            </w:r>
          </w:p>
        </w:tc>
      </w:tr>
      <w:tr w:rsidR="00954E4D" w:rsidRPr="002832D8" w14:paraId="178E2262" w14:textId="77777777" w:rsidTr="00132C51">
        <w:trPr>
          <w:trHeight w:val="375"/>
        </w:trPr>
        <w:tc>
          <w:tcPr>
            <w:tcW w:w="1107" w:type="dxa"/>
            <w:gridSpan w:val="2"/>
            <w:tcBorders>
              <w:top w:val="nil"/>
              <w:left w:val="nil"/>
              <w:bottom w:val="nil"/>
              <w:right w:val="nil"/>
            </w:tcBorders>
            <w:shd w:val="clear" w:color="auto" w:fill="auto"/>
            <w:noWrap/>
            <w:vAlign w:val="bottom"/>
            <w:hideMark/>
          </w:tcPr>
          <w:p w14:paraId="702A75D0"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27F6A6B3"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3C65EE6E"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2D78BDCA"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0C15C155"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39A6904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45F9C8B0"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1A94DA10"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bottom"/>
            <w:hideMark/>
          </w:tcPr>
          <w:p w14:paraId="5B7E4E49" w14:textId="77777777" w:rsidR="00954E4D" w:rsidRPr="002832D8" w:rsidRDefault="00954E4D" w:rsidP="004F6666">
            <w:pPr>
              <w:rPr>
                <w:sz w:val="20"/>
                <w:szCs w:val="20"/>
                <w:lang w:eastAsia="ru-RU"/>
              </w:rPr>
            </w:pPr>
          </w:p>
        </w:tc>
      </w:tr>
      <w:tr w:rsidR="00954E4D" w:rsidRPr="002832D8" w14:paraId="0BB6077B" w14:textId="77777777" w:rsidTr="00132C51">
        <w:trPr>
          <w:trHeight w:val="255"/>
        </w:trPr>
        <w:tc>
          <w:tcPr>
            <w:tcW w:w="1107" w:type="dxa"/>
            <w:gridSpan w:val="2"/>
            <w:tcBorders>
              <w:top w:val="nil"/>
              <w:left w:val="nil"/>
              <w:bottom w:val="nil"/>
              <w:right w:val="nil"/>
            </w:tcBorders>
            <w:shd w:val="clear" w:color="auto" w:fill="auto"/>
            <w:noWrap/>
            <w:vAlign w:val="bottom"/>
            <w:hideMark/>
          </w:tcPr>
          <w:p w14:paraId="42C9D79A"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center"/>
            <w:hideMark/>
          </w:tcPr>
          <w:p w14:paraId="54610C28"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center"/>
            <w:hideMark/>
          </w:tcPr>
          <w:p w14:paraId="2A1C32E0" w14:textId="77777777" w:rsidR="00954E4D" w:rsidRPr="002832D8" w:rsidRDefault="00954E4D" w:rsidP="004F6666">
            <w:pPr>
              <w:jc w:val="center"/>
              <w:rPr>
                <w:sz w:val="20"/>
                <w:szCs w:val="20"/>
                <w:lang w:eastAsia="ru-RU"/>
              </w:rPr>
            </w:pPr>
          </w:p>
        </w:tc>
        <w:tc>
          <w:tcPr>
            <w:tcW w:w="1679" w:type="dxa"/>
            <w:gridSpan w:val="4"/>
            <w:tcBorders>
              <w:top w:val="nil"/>
              <w:left w:val="nil"/>
              <w:bottom w:val="nil"/>
              <w:right w:val="nil"/>
            </w:tcBorders>
            <w:shd w:val="clear" w:color="auto" w:fill="auto"/>
            <w:noWrap/>
            <w:vAlign w:val="center"/>
            <w:hideMark/>
          </w:tcPr>
          <w:p w14:paraId="16D874C6"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090488A7"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center"/>
            <w:hideMark/>
          </w:tcPr>
          <w:p w14:paraId="0DFB3567"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center"/>
            <w:hideMark/>
          </w:tcPr>
          <w:p w14:paraId="793C75E0"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center"/>
            <w:hideMark/>
          </w:tcPr>
          <w:p w14:paraId="1F82FAD4" w14:textId="77777777" w:rsidR="00954E4D" w:rsidRPr="002832D8" w:rsidRDefault="00954E4D" w:rsidP="004F6666">
            <w:pPr>
              <w:rPr>
                <w:sz w:val="20"/>
                <w:szCs w:val="20"/>
                <w:lang w:eastAsia="ru-RU"/>
              </w:rPr>
            </w:pPr>
          </w:p>
        </w:tc>
        <w:tc>
          <w:tcPr>
            <w:tcW w:w="1493" w:type="dxa"/>
            <w:gridSpan w:val="3"/>
            <w:tcBorders>
              <w:top w:val="nil"/>
              <w:left w:val="nil"/>
              <w:bottom w:val="nil"/>
              <w:right w:val="nil"/>
            </w:tcBorders>
            <w:shd w:val="clear" w:color="auto" w:fill="auto"/>
            <w:noWrap/>
            <w:vAlign w:val="center"/>
            <w:hideMark/>
          </w:tcPr>
          <w:p w14:paraId="7EDD5295" w14:textId="77777777" w:rsidR="00954E4D" w:rsidRPr="002832D8" w:rsidRDefault="00954E4D" w:rsidP="004F6666">
            <w:pPr>
              <w:rPr>
                <w:sz w:val="20"/>
                <w:szCs w:val="20"/>
                <w:lang w:eastAsia="ru-RU"/>
              </w:rPr>
            </w:pPr>
          </w:p>
        </w:tc>
      </w:tr>
      <w:tr w:rsidR="00954E4D" w:rsidRPr="002832D8" w14:paraId="26BB2586" w14:textId="77777777" w:rsidTr="00132C51">
        <w:trPr>
          <w:gridAfter w:val="2"/>
          <w:wAfter w:w="877" w:type="dxa"/>
          <w:trHeight w:val="855"/>
        </w:trPr>
        <w:tc>
          <w:tcPr>
            <w:tcW w:w="4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6149BC25" w14:textId="77777777" w:rsidR="00954E4D" w:rsidRPr="002832D8" w:rsidRDefault="00954E4D" w:rsidP="004F6666">
            <w:pPr>
              <w:jc w:val="center"/>
              <w:rPr>
                <w:b/>
                <w:bCs/>
                <w:sz w:val="16"/>
                <w:szCs w:val="16"/>
                <w:lang w:eastAsia="ru-RU"/>
              </w:rPr>
            </w:pPr>
            <w:r w:rsidRPr="002832D8">
              <w:rPr>
                <w:b/>
                <w:bCs/>
                <w:sz w:val="16"/>
                <w:szCs w:val="16"/>
                <w:lang w:eastAsia="ru-RU"/>
              </w:rPr>
              <w:t>№ п/п</w:t>
            </w:r>
          </w:p>
        </w:tc>
        <w:tc>
          <w:tcPr>
            <w:tcW w:w="1554" w:type="dxa"/>
            <w:gridSpan w:val="2"/>
            <w:tcBorders>
              <w:top w:val="single" w:sz="4" w:space="0" w:color="auto"/>
              <w:left w:val="nil"/>
              <w:bottom w:val="single" w:sz="4" w:space="0" w:color="auto"/>
              <w:right w:val="single" w:sz="4" w:space="0" w:color="auto"/>
            </w:tcBorders>
            <w:shd w:val="clear" w:color="000000" w:fill="D9D9D9"/>
            <w:vAlign w:val="center"/>
            <w:hideMark/>
          </w:tcPr>
          <w:p w14:paraId="64C3B5B3" w14:textId="77777777" w:rsidR="00954E4D" w:rsidRPr="002832D8" w:rsidRDefault="00954E4D" w:rsidP="004F6666">
            <w:pPr>
              <w:jc w:val="center"/>
              <w:rPr>
                <w:b/>
                <w:bCs/>
                <w:sz w:val="16"/>
                <w:szCs w:val="16"/>
                <w:lang w:eastAsia="ru-RU"/>
              </w:rPr>
            </w:pPr>
            <w:r w:rsidRPr="002832D8">
              <w:rPr>
                <w:b/>
                <w:bCs/>
                <w:sz w:val="16"/>
                <w:szCs w:val="16"/>
                <w:lang w:eastAsia="ru-RU"/>
              </w:rPr>
              <w:t>Грузоотправитель</w:t>
            </w:r>
          </w:p>
        </w:tc>
        <w:tc>
          <w:tcPr>
            <w:tcW w:w="1970" w:type="dxa"/>
            <w:gridSpan w:val="2"/>
            <w:tcBorders>
              <w:top w:val="single" w:sz="4" w:space="0" w:color="auto"/>
              <w:left w:val="nil"/>
              <w:bottom w:val="single" w:sz="4" w:space="0" w:color="auto"/>
              <w:right w:val="single" w:sz="4" w:space="0" w:color="auto"/>
            </w:tcBorders>
            <w:shd w:val="clear" w:color="000000" w:fill="D9D9D9"/>
            <w:vAlign w:val="center"/>
            <w:hideMark/>
          </w:tcPr>
          <w:p w14:paraId="431E8133" w14:textId="77777777" w:rsidR="00954E4D" w:rsidRPr="002832D8" w:rsidRDefault="00954E4D" w:rsidP="004F6666">
            <w:pPr>
              <w:jc w:val="center"/>
              <w:rPr>
                <w:b/>
                <w:bCs/>
                <w:sz w:val="16"/>
                <w:szCs w:val="16"/>
                <w:lang w:eastAsia="ru-RU"/>
              </w:rPr>
            </w:pPr>
            <w:r w:rsidRPr="002832D8">
              <w:rPr>
                <w:b/>
                <w:bCs/>
                <w:sz w:val="16"/>
                <w:szCs w:val="16"/>
                <w:lang w:eastAsia="ru-RU"/>
              </w:rPr>
              <w:t>Наименование ТМЦ по трансп. документу</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044F4DF5" w14:textId="77777777" w:rsidR="00954E4D" w:rsidRPr="002832D8" w:rsidRDefault="00954E4D" w:rsidP="004F6666">
            <w:pPr>
              <w:jc w:val="center"/>
              <w:rPr>
                <w:b/>
                <w:bCs/>
                <w:sz w:val="16"/>
                <w:szCs w:val="16"/>
                <w:lang w:eastAsia="ru-RU"/>
              </w:rPr>
            </w:pPr>
            <w:r w:rsidRPr="002832D8">
              <w:rPr>
                <w:b/>
                <w:bCs/>
                <w:sz w:val="16"/>
                <w:szCs w:val="16"/>
                <w:lang w:eastAsia="ru-RU"/>
              </w:rPr>
              <w:t xml:space="preserve">Вид упаковки </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716E6DF8" w14:textId="77777777" w:rsidR="00954E4D" w:rsidRPr="002832D8" w:rsidRDefault="00954E4D" w:rsidP="004F6666">
            <w:pPr>
              <w:jc w:val="center"/>
              <w:rPr>
                <w:b/>
                <w:bCs/>
                <w:sz w:val="16"/>
                <w:szCs w:val="16"/>
                <w:lang w:eastAsia="ru-RU"/>
              </w:rPr>
            </w:pPr>
            <w:r w:rsidRPr="002832D8">
              <w:rPr>
                <w:b/>
                <w:bCs/>
                <w:sz w:val="16"/>
                <w:szCs w:val="16"/>
                <w:lang w:eastAsia="ru-RU"/>
              </w:rPr>
              <w:t>Кол-во мест</w:t>
            </w:r>
          </w:p>
        </w:tc>
        <w:tc>
          <w:tcPr>
            <w:tcW w:w="828" w:type="dxa"/>
            <w:gridSpan w:val="2"/>
            <w:tcBorders>
              <w:top w:val="single" w:sz="4" w:space="0" w:color="auto"/>
              <w:left w:val="nil"/>
              <w:bottom w:val="single" w:sz="4" w:space="0" w:color="auto"/>
              <w:right w:val="single" w:sz="4" w:space="0" w:color="auto"/>
            </w:tcBorders>
            <w:shd w:val="clear" w:color="000000" w:fill="D9D9D9"/>
            <w:vAlign w:val="center"/>
            <w:hideMark/>
          </w:tcPr>
          <w:p w14:paraId="347DA540" w14:textId="77777777" w:rsidR="00954E4D" w:rsidRPr="002832D8" w:rsidRDefault="00954E4D" w:rsidP="004F6666">
            <w:pPr>
              <w:jc w:val="center"/>
              <w:rPr>
                <w:b/>
                <w:bCs/>
                <w:sz w:val="16"/>
                <w:szCs w:val="16"/>
                <w:lang w:eastAsia="ru-RU"/>
              </w:rPr>
            </w:pPr>
            <w:r w:rsidRPr="002832D8">
              <w:rPr>
                <w:b/>
                <w:bCs/>
                <w:sz w:val="16"/>
                <w:szCs w:val="16"/>
                <w:lang w:eastAsia="ru-RU"/>
              </w:rPr>
              <w:t>БЕИ</w:t>
            </w:r>
          </w:p>
        </w:tc>
        <w:tc>
          <w:tcPr>
            <w:tcW w:w="589" w:type="dxa"/>
            <w:tcBorders>
              <w:top w:val="single" w:sz="4" w:space="0" w:color="auto"/>
              <w:left w:val="nil"/>
              <w:bottom w:val="single" w:sz="4" w:space="0" w:color="auto"/>
              <w:right w:val="single" w:sz="4" w:space="0" w:color="auto"/>
            </w:tcBorders>
            <w:shd w:val="clear" w:color="000000" w:fill="D9D9D9"/>
            <w:vAlign w:val="center"/>
            <w:hideMark/>
          </w:tcPr>
          <w:p w14:paraId="5339604A" w14:textId="77777777" w:rsidR="00954E4D" w:rsidRPr="002832D8" w:rsidRDefault="00954E4D" w:rsidP="004F6666">
            <w:pPr>
              <w:jc w:val="center"/>
              <w:rPr>
                <w:b/>
                <w:bCs/>
                <w:sz w:val="16"/>
                <w:szCs w:val="16"/>
                <w:lang w:eastAsia="ru-RU"/>
              </w:rPr>
            </w:pPr>
            <w:r w:rsidRPr="002832D8">
              <w:rPr>
                <w:b/>
                <w:bCs/>
                <w:sz w:val="16"/>
                <w:szCs w:val="16"/>
                <w:lang w:eastAsia="ru-RU"/>
              </w:rPr>
              <w:t>Кол-во в БЕИ</w:t>
            </w:r>
          </w:p>
        </w:tc>
        <w:tc>
          <w:tcPr>
            <w:tcW w:w="1206" w:type="dxa"/>
            <w:gridSpan w:val="4"/>
            <w:tcBorders>
              <w:top w:val="single" w:sz="4" w:space="0" w:color="auto"/>
              <w:left w:val="nil"/>
              <w:bottom w:val="single" w:sz="4" w:space="0" w:color="auto"/>
              <w:right w:val="single" w:sz="4" w:space="0" w:color="auto"/>
            </w:tcBorders>
            <w:shd w:val="clear" w:color="000000" w:fill="D9D9D9"/>
            <w:vAlign w:val="center"/>
            <w:hideMark/>
          </w:tcPr>
          <w:p w14:paraId="5B2FE121" w14:textId="77777777" w:rsidR="00954E4D" w:rsidRPr="002832D8" w:rsidRDefault="00954E4D" w:rsidP="004F6666">
            <w:pPr>
              <w:jc w:val="center"/>
              <w:rPr>
                <w:b/>
                <w:bCs/>
                <w:sz w:val="16"/>
                <w:szCs w:val="16"/>
                <w:lang w:eastAsia="ru-RU"/>
              </w:rPr>
            </w:pPr>
            <w:r w:rsidRPr="002832D8">
              <w:rPr>
                <w:b/>
                <w:bCs/>
                <w:sz w:val="16"/>
                <w:szCs w:val="16"/>
                <w:lang w:eastAsia="ru-RU"/>
              </w:rPr>
              <w:t>Фактический вес (брутто), тн</w:t>
            </w:r>
          </w:p>
        </w:tc>
        <w:tc>
          <w:tcPr>
            <w:tcW w:w="811" w:type="dxa"/>
            <w:gridSpan w:val="2"/>
            <w:tcBorders>
              <w:top w:val="single" w:sz="4" w:space="0" w:color="auto"/>
              <w:left w:val="nil"/>
              <w:bottom w:val="single" w:sz="4" w:space="0" w:color="auto"/>
              <w:right w:val="single" w:sz="4" w:space="0" w:color="auto"/>
            </w:tcBorders>
            <w:shd w:val="clear" w:color="000000" w:fill="D9D9D9"/>
            <w:vAlign w:val="center"/>
            <w:hideMark/>
          </w:tcPr>
          <w:p w14:paraId="56DC9E8E" w14:textId="77777777" w:rsidR="00954E4D" w:rsidRPr="002832D8" w:rsidRDefault="00954E4D" w:rsidP="004F6666">
            <w:pPr>
              <w:jc w:val="center"/>
              <w:rPr>
                <w:b/>
                <w:bCs/>
                <w:sz w:val="16"/>
                <w:szCs w:val="16"/>
                <w:lang w:eastAsia="ru-RU"/>
              </w:rPr>
            </w:pPr>
            <w:r w:rsidRPr="002832D8">
              <w:rPr>
                <w:b/>
                <w:bCs/>
                <w:sz w:val="16"/>
                <w:szCs w:val="16"/>
                <w:lang w:eastAsia="ru-RU"/>
              </w:rPr>
              <w:t>ТС перв. прихода</w:t>
            </w:r>
          </w:p>
        </w:tc>
        <w:tc>
          <w:tcPr>
            <w:tcW w:w="1189" w:type="dxa"/>
            <w:gridSpan w:val="3"/>
            <w:tcBorders>
              <w:top w:val="single" w:sz="4" w:space="0" w:color="auto"/>
              <w:left w:val="nil"/>
              <w:bottom w:val="single" w:sz="4" w:space="0" w:color="auto"/>
              <w:right w:val="single" w:sz="4" w:space="0" w:color="auto"/>
            </w:tcBorders>
            <w:shd w:val="clear" w:color="000000" w:fill="D9D9D9"/>
            <w:vAlign w:val="center"/>
            <w:hideMark/>
          </w:tcPr>
          <w:p w14:paraId="68BB992E" w14:textId="77777777" w:rsidR="00954E4D" w:rsidRPr="002832D8" w:rsidRDefault="00954E4D" w:rsidP="004F6666">
            <w:pPr>
              <w:jc w:val="center"/>
              <w:rPr>
                <w:b/>
                <w:bCs/>
                <w:sz w:val="16"/>
                <w:szCs w:val="16"/>
                <w:lang w:eastAsia="ru-RU"/>
              </w:rPr>
            </w:pPr>
            <w:r w:rsidRPr="002832D8">
              <w:rPr>
                <w:b/>
                <w:bCs/>
                <w:sz w:val="16"/>
                <w:szCs w:val="16"/>
                <w:lang w:eastAsia="ru-RU"/>
              </w:rPr>
              <w:t>Номер ТСД перв.прихода</w:t>
            </w:r>
          </w:p>
        </w:tc>
        <w:tc>
          <w:tcPr>
            <w:tcW w:w="796" w:type="dxa"/>
            <w:gridSpan w:val="3"/>
            <w:tcBorders>
              <w:top w:val="single" w:sz="4" w:space="0" w:color="auto"/>
              <w:left w:val="nil"/>
              <w:bottom w:val="single" w:sz="4" w:space="0" w:color="auto"/>
              <w:right w:val="single" w:sz="4" w:space="0" w:color="auto"/>
            </w:tcBorders>
            <w:shd w:val="clear" w:color="000000" w:fill="D9D9D9"/>
            <w:vAlign w:val="center"/>
            <w:hideMark/>
          </w:tcPr>
          <w:p w14:paraId="7FF0739E" w14:textId="77777777" w:rsidR="00954E4D" w:rsidRPr="002832D8" w:rsidRDefault="00954E4D" w:rsidP="004F6666">
            <w:pPr>
              <w:jc w:val="center"/>
              <w:rPr>
                <w:b/>
                <w:bCs/>
                <w:sz w:val="16"/>
                <w:szCs w:val="16"/>
                <w:lang w:eastAsia="ru-RU"/>
              </w:rPr>
            </w:pPr>
            <w:r w:rsidRPr="002832D8">
              <w:rPr>
                <w:b/>
                <w:bCs/>
                <w:sz w:val="16"/>
                <w:szCs w:val="16"/>
                <w:lang w:eastAsia="ru-RU"/>
              </w:rPr>
              <w:t>Номер МХ-1</w:t>
            </w:r>
          </w:p>
        </w:tc>
        <w:tc>
          <w:tcPr>
            <w:tcW w:w="850" w:type="dxa"/>
            <w:gridSpan w:val="2"/>
            <w:tcBorders>
              <w:top w:val="single" w:sz="4" w:space="0" w:color="auto"/>
              <w:left w:val="nil"/>
              <w:bottom w:val="single" w:sz="4" w:space="0" w:color="auto"/>
              <w:right w:val="single" w:sz="4" w:space="0" w:color="auto"/>
            </w:tcBorders>
            <w:shd w:val="clear" w:color="000000" w:fill="D9D9D9"/>
            <w:vAlign w:val="center"/>
            <w:hideMark/>
          </w:tcPr>
          <w:p w14:paraId="4690628B" w14:textId="77777777" w:rsidR="00954E4D" w:rsidRPr="002832D8" w:rsidRDefault="00954E4D" w:rsidP="004F6666">
            <w:pPr>
              <w:jc w:val="center"/>
              <w:rPr>
                <w:b/>
                <w:bCs/>
                <w:sz w:val="16"/>
                <w:szCs w:val="16"/>
                <w:lang w:eastAsia="ru-RU"/>
              </w:rPr>
            </w:pPr>
            <w:r w:rsidRPr="002832D8">
              <w:rPr>
                <w:b/>
                <w:bCs/>
                <w:sz w:val="16"/>
                <w:szCs w:val="16"/>
                <w:lang w:eastAsia="ru-RU"/>
              </w:rPr>
              <w:t>Дата МХ-1</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2C2148F0" w14:textId="77777777" w:rsidR="00954E4D" w:rsidRPr="002832D8" w:rsidRDefault="00954E4D" w:rsidP="004F6666">
            <w:pPr>
              <w:jc w:val="center"/>
              <w:rPr>
                <w:b/>
                <w:bCs/>
                <w:sz w:val="16"/>
                <w:szCs w:val="16"/>
                <w:lang w:eastAsia="ru-RU"/>
              </w:rPr>
            </w:pPr>
            <w:r w:rsidRPr="002832D8">
              <w:rPr>
                <w:b/>
                <w:bCs/>
                <w:sz w:val="16"/>
                <w:szCs w:val="16"/>
                <w:lang w:eastAsia="ru-RU"/>
              </w:rPr>
              <w:t>Склад откуда</w:t>
            </w:r>
          </w:p>
        </w:tc>
        <w:tc>
          <w:tcPr>
            <w:tcW w:w="1150" w:type="dxa"/>
            <w:gridSpan w:val="3"/>
            <w:tcBorders>
              <w:top w:val="single" w:sz="4" w:space="0" w:color="auto"/>
              <w:left w:val="nil"/>
              <w:bottom w:val="single" w:sz="4" w:space="0" w:color="auto"/>
              <w:right w:val="single" w:sz="4" w:space="0" w:color="auto"/>
            </w:tcBorders>
            <w:shd w:val="clear" w:color="000000" w:fill="D9D9D9"/>
            <w:vAlign w:val="center"/>
            <w:hideMark/>
          </w:tcPr>
          <w:p w14:paraId="13F7DBE2" w14:textId="77777777" w:rsidR="00954E4D" w:rsidRPr="002832D8" w:rsidRDefault="00954E4D" w:rsidP="004F6666">
            <w:pPr>
              <w:jc w:val="center"/>
              <w:rPr>
                <w:b/>
                <w:bCs/>
                <w:sz w:val="16"/>
                <w:szCs w:val="16"/>
                <w:lang w:eastAsia="ru-RU"/>
              </w:rPr>
            </w:pPr>
            <w:r w:rsidRPr="002832D8">
              <w:rPr>
                <w:b/>
                <w:bCs/>
                <w:sz w:val="16"/>
                <w:szCs w:val="16"/>
                <w:lang w:eastAsia="ru-RU"/>
              </w:rPr>
              <w:t>Склад куда</w:t>
            </w:r>
          </w:p>
        </w:tc>
      </w:tr>
      <w:tr w:rsidR="00954E4D" w:rsidRPr="002832D8" w14:paraId="4445F2E3"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center"/>
            <w:hideMark/>
          </w:tcPr>
          <w:p w14:paraId="749B56E6" w14:textId="77777777" w:rsidR="00954E4D" w:rsidRPr="002832D8" w:rsidRDefault="00954E4D" w:rsidP="004F6666">
            <w:pPr>
              <w:jc w:val="center"/>
              <w:rPr>
                <w:sz w:val="16"/>
                <w:szCs w:val="16"/>
                <w:lang w:eastAsia="ru-RU"/>
              </w:rPr>
            </w:pPr>
            <w:r w:rsidRPr="002832D8">
              <w:rPr>
                <w:sz w:val="16"/>
                <w:szCs w:val="16"/>
                <w:lang w:eastAsia="ru-RU"/>
              </w:rPr>
              <w:t>1</w:t>
            </w:r>
          </w:p>
        </w:tc>
        <w:tc>
          <w:tcPr>
            <w:tcW w:w="1554" w:type="dxa"/>
            <w:gridSpan w:val="2"/>
            <w:tcBorders>
              <w:top w:val="nil"/>
              <w:left w:val="nil"/>
              <w:bottom w:val="single" w:sz="4" w:space="0" w:color="auto"/>
              <w:right w:val="single" w:sz="4" w:space="0" w:color="auto"/>
            </w:tcBorders>
            <w:shd w:val="clear" w:color="auto" w:fill="auto"/>
            <w:noWrap/>
            <w:vAlign w:val="center"/>
            <w:hideMark/>
          </w:tcPr>
          <w:p w14:paraId="0661B1DD" w14:textId="77777777" w:rsidR="00954E4D" w:rsidRPr="002832D8" w:rsidRDefault="00954E4D" w:rsidP="004F6666">
            <w:pPr>
              <w:jc w:val="center"/>
              <w:rPr>
                <w:sz w:val="16"/>
                <w:szCs w:val="16"/>
                <w:lang w:eastAsia="ru-RU"/>
              </w:rPr>
            </w:pPr>
            <w:r w:rsidRPr="002832D8">
              <w:rPr>
                <w:sz w:val="16"/>
                <w:szCs w:val="16"/>
                <w:lang w:eastAsia="ru-RU"/>
              </w:rPr>
              <w:t>2</w:t>
            </w:r>
          </w:p>
        </w:tc>
        <w:tc>
          <w:tcPr>
            <w:tcW w:w="1970" w:type="dxa"/>
            <w:gridSpan w:val="2"/>
            <w:tcBorders>
              <w:top w:val="nil"/>
              <w:left w:val="nil"/>
              <w:bottom w:val="single" w:sz="4" w:space="0" w:color="auto"/>
              <w:right w:val="single" w:sz="4" w:space="0" w:color="auto"/>
            </w:tcBorders>
            <w:shd w:val="clear" w:color="auto" w:fill="auto"/>
            <w:noWrap/>
            <w:vAlign w:val="center"/>
            <w:hideMark/>
          </w:tcPr>
          <w:p w14:paraId="6CF12BF2" w14:textId="77777777" w:rsidR="00954E4D" w:rsidRPr="002832D8" w:rsidRDefault="00954E4D" w:rsidP="004F6666">
            <w:pPr>
              <w:jc w:val="center"/>
              <w:rPr>
                <w:sz w:val="16"/>
                <w:szCs w:val="16"/>
                <w:lang w:eastAsia="ru-RU"/>
              </w:rPr>
            </w:pPr>
            <w:r w:rsidRPr="002832D8">
              <w:rPr>
                <w:sz w:val="16"/>
                <w:szCs w:val="16"/>
                <w:lang w:eastAsia="ru-RU"/>
              </w:rPr>
              <w:t>3</w:t>
            </w:r>
          </w:p>
        </w:tc>
        <w:tc>
          <w:tcPr>
            <w:tcW w:w="993" w:type="dxa"/>
            <w:tcBorders>
              <w:top w:val="nil"/>
              <w:left w:val="nil"/>
              <w:bottom w:val="single" w:sz="4" w:space="0" w:color="auto"/>
              <w:right w:val="single" w:sz="4" w:space="0" w:color="auto"/>
            </w:tcBorders>
            <w:shd w:val="clear" w:color="auto" w:fill="auto"/>
            <w:noWrap/>
            <w:vAlign w:val="center"/>
            <w:hideMark/>
          </w:tcPr>
          <w:p w14:paraId="7B2FD9BF" w14:textId="77777777" w:rsidR="00954E4D" w:rsidRPr="002832D8" w:rsidRDefault="00954E4D" w:rsidP="004F6666">
            <w:pPr>
              <w:jc w:val="center"/>
              <w:rPr>
                <w:sz w:val="16"/>
                <w:szCs w:val="16"/>
                <w:lang w:eastAsia="ru-RU"/>
              </w:rPr>
            </w:pPr>
            <w:r w:rsidRPr="002832D8">
              <w:rPr>
                <w:sz w:val="16"/>
                <w:szCs w:val="16"/>
                <w:lang w:eastAsia="ru-RU"/>
              </w:rPr>
              <w:t>4</w:t>
            </w:r>
          </w:p>
        </w:tc>
        <w:tc>
          <w:tcPr>
            <w:tcW w:w="1134" w:type="dxa"/>
            <w:tcBorders>
              <w:top w:val="nil"/>
              <w:left w:val="nil"/>
              <w:bottom w:val="single" w:sz="4" w:space="0" w:color="auto"/>
              <w:right w:val="single" w:sz="4" w:space="0" w:color="auto"/>
            </w:tcBorders>
            <w:shd w:val="clear" w:color="auto" w:fill="auto"/>
            <w:noWrap/>
            <w:vAlign w:val="center"/>
            <w:hideMark/>
          </w:tcPr>
          <w:p w14:paraId="75C177E2" w14:textId="77777777" w:rsidR="00954E4D" w:rsidRPr="002832D8" w:rsidRDefault="00954E4D" w:rsidP="004F6666">
            <w:pPr>
              <w:jc w:val="center"/>
              <w:rPr>
                <w:sz w:val="16"/>
                <w:szCs w:val="16"/>
                <w:lang w:eastAsia="ru-RU"/>
              </w:rPr>
            </w:pPr>
            <w:r w:rsidRPr="002832D8">
              <w:rPr>
                <w:sz w:val="16"/>
                <w:szCs w:val="16"/>
                <w:lang w:eastAsia="ru-RU"/>
              </w:rPr>
              <w:t>5</w:t>
            </w:r>
          </w:p>
        </w:tc>
        <w:tc>
          <w:tcPr>
            <w:tcW w:w="828" w:type="dxa"/>
            <w:gridSpan w:val="2"/>
            <w:tcBorders>
              <w:top w:val="nil"/>
              <w:left w:val="nil"/>
              <w:bottom w:val="single" w:sz="4" w:space="0" w:color="auto"/>
              <w:right w:val="single" w:sz="4" w:space="0" w:color="auto"/>
            </w:tcBorders>
            <w:shd w:val="clear" w:color="auto" w:fill="auto"/>
            <w:noWrap/>
            <w:vAlign w:val="center"/>
            <w:hideMark/>
          </w:tcPr>
          <w:p w14:paraId="1A2110EA" w14:textId="77777777" w:rsidR="00954E4D" w:rsidRPr="002832D8" w:rsidRDefault="00954E4D" w:rsidP="004F6666">
            <w:pPr>
              <w:jc w:val="center"/>
              <w:rPr>
                <w:sz w:val="16"/>
                <w:szCs w:val="16"/>
                <w:lang w:eastAsia="ru-RU"/>
              </w:rPr>
            </w:pPr>
            <w:r w:rsidRPr="002832D8">
              <w:rPr>
                <w:sz w:val="16"/>
                <w:szCs w:val="16"/>
                <w:lang w:eastAsia="ru-RU"/>
              </w:rPr>
              <w:t>6</w:t>
            </w:r>
          </w:p>
        </w:tc>
        <w:tc>
          <w:tcPr>
            <w:tcW w:w="589" w:type="dxa"/>
            <w:tcBorders>
              <w:top w:val="nil"/>
              <w:left w:val="nil"/>
              <w:bottom w:val="single" w:sz="4" w:space="0" w:color="auto"/>
              <w:right w:val="single" w:sz="4" w:space="0" w:color="auto"/>
            </w:tcBorders>
            <w:shd w:val="clear" w:color="auto" w:fill="auto"/>
            <w:noWrap/>
            <w:vAlign w:val="center"/>
            <w:hideMark/>
          </w:tcPr>
          <w:p w14:paraId="0192A592" w14:textId="77777777" w:rsidR="00954E4D" w:rsidRPr="002832D8" w:rsidRDefault="00954E4D" w:rsidP="004F6666">
            <w:pPr>
              <w:jc w:val="center"/>
              <w:rPr>
                <w:sz w:val="16"/>
                <w:szCs w:val="16"/>
                <w:lang w:eastAsia="ru-RU"/>
              </w:rPr>
            </w:pPr>
            <w:r w:rsidRPr="002832D8">
              <w:rPr>
                <w:sz w:val="16"/>
                <w:szCs w:val="16"/>
                <w:lang w:eastAsia="ru-RU"/>
              </w:rPr>
              <w:t>7</w:t>
            </w:r>
          </w:p>
        </w:tc>
        <w:tc>
          <w:tcPr>
            <w:tcW w:w="1206" w:type="dxa"/>
            <w:gridSpan w:val="4"/>
            <w:tcBorders>
              <w:top w:val="nil"/>
              <w:left w:val="nil"/>
              <w:bottom w:val="single" w:sz="4" w:space="0" w:color="auto"/>
              <w:right w:val="single" w:sz="4" w:space="0" w:color="auto"/>
            </w:tcBorders>
            <w:shd w:val="clear" w:color="auto" w:fill="auto"/>
            <w:noWrap/>
            <w:vAlign w:val="center"/>
            <w:hideMark/>
          </w:tcPr>
          <w:p w14:paraId="71E68D3B" w14:textId="77777777" w:rsidR="00954E4D" w:rsidRPr="002832D8" w:rsidRDefault="00954E4D" w:rsidP="004F6666">
            <w:pPr>
              <w:jc w:val="center"/>
              <w:rPr>
                <w:sz w:val="16"/>
                <w:szCs w:val="16"/>
                <w:lang w:eastAsia="ru-RU"/>
              </w:rPr>
            </w:pPr>
            <w:r w:rsidRPr="002832D8">
              <w:rPr>
                <w:sz w:val="16"/>
                <w:szCs w:val="16"/>
                <w:lang w:eastAsia="ru-RU"/>
              </w:rPr>
              <w:t>8</w:t>
            </w:r>
          </w:p>
        </w:tc>
        <w:tc>
          <w:tcPr>
            <w:tcW w:w="811" w:type="dxa"/>
            <w:gridSpan w:val="2"/>
            <w:tcBorders>
              <w:top w:val="nil"/>
              <w:left w:val="nil"/>
              <w:bottom w:val="single" w:sz="4" w:space="0" w:color="auto"/>
              <w:right w:val="single" w:sz="4" w:space="0" w:color="auto"/>
            </w:tcBorders>
            <w:shd w:val="clear" w:color="auto" w:fill="auto"/>
            <w:noWrap/>
            <w:vAlign w:val="center"/>
            <w:hideMark/>
          </w:tcPr>
          <w:p w14:paraId="34C4FD4E" w14:textId="77777777" w:rsidR="00954E4D" w:rsidRPr="002832D8" w:rsidRDefault="00954E4D" w:rsidP="004F6666">
            <w:pPr>
              <w:jc w:val="center"/>
              <w:rPr>
                <w:sz w:val="16"/>
                <w:szCs w:val="16"/>
                <w:lang w:eastAsia="ru-RU"/>
              </w:rPr>
            </w:pPr>
            <w:r w:rsidRPr="002832D8">
              <w:rPr>
                <w:sz w:val="16"/>
                <w:szCs w:val="16"/>
                <w:lang w:eastAsia="ru-RU"/>
              </w:rPr>
              <w:t>9</w:t>
            </w:r>
          </w:p>
        </w:tc>
        <w:tc>
          <w:tcPr>
            <w:tcW w:w="1189" w:type="dxa"/>
            <w:gridSpan w:val="3"/>
            <w:tcBorders>
              <w:top w:val="nil"/>
              <w:left w:val="nil"/>
              <w:bottom w:val="single" w:sz="4" w:space="0" w:color="auto"/>
              <w:right w:val="single" w:sz="4" w:space="0" w:color="auto"/>
            </w:tcBorders>
            <w:shd w:val="clear" w:color="auto" w:fill="auto"/>
            <w:noWrap/>
            <w:vAlign w:val="center"/>
            <w:hideMark/>
          </w:tcPr>
          <w:p w14:paraId="04367BDF" w14:textId="77777777" w:rsidR="00954E4D" w:rsidRPr="002832D8" w:rsidRDefault="00954E4D" w:rsidP="004F6666">
            <w:pPr>
              <w:jc w:val="center"/>
              <w:rPr>
                <w:sz w:val="16"/>
                <w:szCs w:val="16"/>
                <w:lang w:eastAsia="ru-RU"/>
              </w:rPr>
            </w:pPr>
            <w:r w:rsidRPr="002832D8">
              <w:rPr>
                <w:sz w:val="16"/>
                <w:szCs w:val="16"/>
                <w:lang w:eastAsia="ru-RU"/>
              </w:rPr>
              <w:t>10</w:t>
            </w:r>
          </w:p>
        </w:tc>
        <w:tc>
          <w:tcPr>
            <w:tcW w:w="796" w:type="dxa"/>
            <w:gridSpan w:val="3"/>
            <w:tcBorders>
              <w:top w:val="nil"/>
              <w:left w:val="nil"/>
              <w:bottom w:val="single" w:sz="4" w:space="0" w:color="auto"/>
              <w:right w:val="single" w:sz="4" w:space="0" w:color="auto"/>
            </w:tcBorders>
            <w:shd w:val="clear" w:color="auto" w:fill="auto"/>
            <w:noWrap/>
            <w:vAlign w:val="center"/>
            <w:hideMark/>
          </w:tcPr>
          <w:p w14:paraId="393AC805" w14:textId="77777777" w:rsidR="00954E4D" w:rsidRPr="002832D8" w:rsidRDefault="00954E4D" w:rsidP="004F6666">
            <w:pPr>
              <w:jc w:val="center"/>
              <w:rPr>
                <w:sz w:val="16"/>
                <w:szCs w:val="16"/>
                <w:lang w:eastAsia="ru-RU"/>
              </w:rPr>
            </w:pPr>
            <w:r w:rsidRPr="002832D8">
              <w:rPr>
                <w:sz w:val="16"/>
                <w:szCs w:val="16"/>
                <w:lang w:eastAsia="ru-RU"/>
              </w:rPr>
              <w:t>11</w:t>
            </w:r>
          </w:p>
        </w:tc>
        <w:tc>
          <w:tcPr>
            <w:tcW w:w="850" w:type="dxa"/>
            <w:gridSpan w:val="2"/>
            <w:tcBorders>
              <w:top w:val="nil"/>
              <w:left w:val="nil"/>
              <w:bottom w:val="single" w:sz="4" w:space="0" w:color="auto"/>
              <w:right w:val="single" w:sz="4" w:space="0" w:color="auto"/>
            </w:tcBorders>
            <w:shd w:val="clear" w:color="auto" w:fill="auto"/>
            <w:noWrap/>
            <w:vAlign w:val="center"/>
            <w:hideMark/>
          </w:tcPr>
          <w:p w14:paraId="1F182F86" w14:textId="77777777" w:rsidR="00954E4D" w:rsidRPr="002832D8" w:rsidRDefault="00954E4D" w:rsidP="004F6666">
            <w:pPr>
              <w:jc w:val="center"/>
              <w:rPr>
                <w:sz w:val="16"/>
                <w:szCs w:val="16"/>
                <w:lang w:eastAsia="ru-RU"/>
              </w:rPr>
            </w:pPr>
            <w:r w:rsidRPr="002832D8">
              <w:rPr>
                <w:sz w:val="16"/>
                <w:szCs w:val="16"/>
                <w:lang w:eastAsia="ru-RU"/>
              </w:rPr>
              <w:t>12</w:t>
            </w:r>
          </w:p>
        </w:tc>
        <w:tc>
          <w:tcPr>
            <w:tcW w:w="851" w:type="dxa"/>
            <w:tcBorders>
              <w:top w:val="nil"/>
              <w:left w:val="nil"/>
              <w:bottom w:val="single" w:sz="4" w:space="0" w:color="auto"/>
              <w:right w:val="single" w:sz="4" w:space="0" w:color="auto"/>
            </w:tcBorders>
            <w:shd w:val="clear" w:color="auto" w:fill="auto"/>
            <w:noWrap/>
            <w:vAlign w:val="center"/>
            <w:hideMark/>
          </w:tcPr>
          <w:p w14:paraId="7DE3FAFF" w14:textId="77777777" w:rsidR="00954E4D" w:rsidRPr="002832D8" w:rsidRDefault="00954E4D" w:rsidP="004F6666">
            <w:pPr>
              <w:jc w:val="center"/>
              <w:rPr>
                <w:sz w:val="16"/>
                <w:szCs w:val="16"/>
                <w:lang w:eastAsia="ru-RU"/>
              </w:rPr>
            </w:pPr>
            <w:r w:rsidRPr="002832D8">
              <w:rPr>
                <w:sz w:val="16"/>
                <w:szCs w:val="16"/>
                <w:lang w:eastAsia="ru-RU"/>
              </w:rPr>
              <w:t>13</w:t>
            </w:r>
          </w:p>
        </w:tc>
        <w:tc>
          <w:tcPr>
            <w:tcW w:w="1150" w:type="dxa"/>
            <w:gridSpan w:val="3"/>
            <w:tcBorders>
              <w:top w:val="nil"/>
              <w:left w:val="nil"/>
              <w:bottom w:val="single" w:sz="4" w:space="0" w:color="auto"/>
              <w:right w:val="single" w:sz="4" w:space="0" w:color="auto"/>
            </w:tcBorders>
            <w:shd w:val="clear" w:color="auto" w:fill="auto"/>
            <w:noWrap/>
            <w:vAlign w:val="center"/>
            <w:hideMark/>
          </w:tcPr>
          <w:p w14:paraId="2E21083E" w14:textId="77777777" w:rsidR="00954E4D" w:rsidRPr="002832D8" w:rsidRDefault="00954E4D" w:rsidP="004F6666">
            <w:pPr>
              <w:jc w:val="center"/>
              <w:rPr>
                <w:sz w:val="16"/>
                <w:szCs w:val="16"/>
                <w:lang w:eastAsia="ru-RU"/>
              </w:rPr>
            </w:pPr>
            <w:r w:rsidRPr="002832D8">
              <w:rPr>
                <w:sz w:val="16"/>
                <w:szCs w:val="16"/>
                <w:lang w:eastAsia="ru-RU"/>
              </w:rPr>
              <w:t>14</w:t>
            </w:r>
          </w:p>
        </w:tc>
      </w:tr>
      <w:tr w:rsidR="00954E4D" w:rsidRPr="002832D8" w14:paraId="2205F392"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4A83C96D"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CD34812"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10809C7B"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30FFC82B"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5FAED6E9"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517798D0"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742E3A2D"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C7ACFA7"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7E7D0485"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1D234DC4"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6E6B1DF5"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1E694454"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76F1BF6"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0C909738"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6E9BA4F"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595DF2AB"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043360AB"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42102BBB"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016A73D6"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BEA967B"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219BE04D"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73F8B379"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70A306E"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4CF0AF05"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48774276"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23D7512"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2AC102F7"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99B85E3"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6E6C2C3B"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2AE35821"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0F9D51AD"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21531FAF"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0CF33B25"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6A30A141"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6A717E6"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334CB1DD"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205046ED"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42BDAB31"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015D6061"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76471A17"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0C0CEAF"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1FC5C500"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1235809"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43F50C3D"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3AF33F56"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6EB8B25E"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E9FABD2"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0E8F71E1"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30108F5E"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0658DFB2"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A8A5B46"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48DC5B54"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48A8899F"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04B46604"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17BA6559"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64CEBC28"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A15268A"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8747E6F"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38233D4B"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6259D1E5"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0D19EF6"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24CBF93E"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40258A01"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7B2C10F7"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493D44E"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644A8DA"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630E77FA"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3D1DA848"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35CDB2AA"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2F4BFBCD"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1107AB5C"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E45B1A0"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02BC32BA"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08F2B6C1"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609A826E"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AD62F7A"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75E81816"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63F0E9BE"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2C4411A4"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4A657E78"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32B19CC8"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62D880AB"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26CCFC0F"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20EEA06C"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7D8D01F5"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25911316"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4995E8DE"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17135721"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5C025598"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8B28A8B" w14:textId="77777777" w:rsidTr="00132C51">
        <w:trPr>
          <w:gridAfter w:val="2"/>
          <w:wAfter w:w="877" w:type="dxa"/>
          <w:trHeight w:val="255"/>
        </w:trPr>
        <w:tc>
          <w:tcPr>
            <w:tcW w:w="445" w:type="dxa"/>
            <w:tcBorders>
              <w:top w:val="nil"/>
              <w:left w:val="single" w:sz="4" w:space="0" w:color="auto"/>
              <w:bottom w:val="single" w:sz="4" w:space="0" w:color="auto"/>
              <w:right w:val="single" w:sz="4" w:space="0" w:color="auto"/>
            </w:tcBorders>
            <w:shd w:val="clear" w:color="auto" w:fill="auto"/>
            <w:noWrap/>
            <w:vAlign w:val="bottom"/>
            <w:hideMark/>
          </w:tcPr>
          <w:p w14:paraId="228AAA7A" w14:textId="77777777" w:rsidR="00954E4D" w:rsidRPr="002832D8" w:rsidRDefault="00954E4D" w:rsidP="004F6666">
            <w:pPr>
              <w:rPr>
                <w:sz w:val="16"/>
                <w:szCs w:val="16"/>
                <w:lang w:eastAsia="ru-RU"/>
              </w:rPr>
            </w:pPr>
            <w:r w:rsidRPr="002832D8">
              <w:rPr>
                <w:sz w:val="16"/>
                <w:szCs w:val="16"/>
                <w:lang w:eastAsia="ru-RU"/>
              </w:rPr>
              <w:t> </w:t>
            </w:r>
          </w:p>
        </w:tc>
        <w:tc>
          <w:tcPr>
            <w:tcW w:w="1554" w:type="dxa"/>
            <w:gridSpan w:val="2"/>
            <w:tcBorders>
              <w:top w:val="nil"/>
              <w:left w:val="nil"/>
              <w:bottom w:val="single" w:sz="4" w:space="0" w:color="auto"/>
              <w:right w:val="single" w:sz="4" w:space="0" w:color="auto"/>
            </w:tcBorders>
            <w:shd w:val="clear" w:color="auto" w:fill="auto"/>
            <w:noWrap/>
            <w:vAlign w:val="bottom"/>
            <w:hideMark/>
          </w:tcPr>
          <w:p w14:paraId="3CBACF1B" w14:textId="77777777" w:rsidR="00954E4D" w:rsidRPr="002832D8" w:rsidRDefault="00954E4D" w:rsidP="004F6666">
            <w:pPr>
              <w:rPr>
                <w:sz w:val="16"/>
                <w:szCs w:val="16"/>
                <w:lang w:eastAsia="ru-RU"/>
              </w:rPr>
            </w:pPr>
            <w:r w:rsidRPr="002832D8">
              <w:rPr>
                <w:sz w:val="16"/>
                <w:szCs w:val="16"/>
                <w:lang w:eastAsia="ru-RU"/>
              </w:rPr>
              <w:t> </w:t>
            </w:r>
          </w:p>
        </w:tc>
        <w:tc>
          <w:tcPr>
            <w:tcW w:w="1970" w:type="dxa"/>
            <w:gridSpan w:val="2"/>
            <w:tcBorders>
              <w:top w:val="nil"/>
              <w:left w:val="nil"/>
              <w:bottom w:val="single" w:sz="4" w:space="0" w:color="auto"/>
              <w:right w:val="single" w:sz="4" w:space="0" w:color="auto"/>
            </w:tcBorders>
            <w:shd w:val="clear" w:color="auto" w:fill="auto"/>
            <w:noWrap/>
            <w:vAlign w:val="bottom"/>
            <w:hideMark/>
          </w:tcPr>
          <w:p w14:paraId="65A80EE8" w14:textId="77777777" w:rsidR="00954E4D" w:rsidRPr="002832D8" w:rsidRDefault="00954E4D" w:rsidP="004F6666">
            <w:pPr>
              <w:rPr>
                <w:sz w:val="16"/>
                <w:szCs w:val="16"/>
                <w:lang w:eastAsia="ru-RU"/>
              </w:rPr>
            </w:pPr>
            <w:r w:rsidRPr="002832D8">
              <w:rPr>
                <w:sz w:val="16"/>
                <w:szCs w:val="16"/>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7B50BAC9" w14:textId="77777777" w:rsidR="00954E4D" w:rsidRPr="002832D8" w:rsidRDefault="00954E4D" w:rsidP="004F6666">
            <w:pPr>
              <w:rPr>
                <w:sz w:val="16"/>
                <w:szCs w:val="16"/>
                <w:lang w:eastAsia="ru-RU"/>
              </w:rPr>
            </w:pPr>
            <w:r w:rsidRPr="002832D8">
              <w:rPr>
                <w:sz w:val="16"/>
                <w:szCs w:val="16"/>
                <w:lang w:eastAsia="ru-RU"/>
              </w:rPr>
              <w:t> </w:t>
            </w:r>
          </w:p>
        </w:tc>
        <w:tc>
          <w:tcPr>
            <w:tcW w:w="1134" w:type="dxa"/>
            <w:tcBorders>
              <w:top w:val="nil"/>
              <w:left w:val="nil"/>
              <w:bottom w:val="single" w:sz="4" w:space="0" w:color="auto"/>
              <w:right w:val="single" w:sz="4" w:space="0" w:color="auto"/>
            </w:tcBorders>
            <w:shd w:val="clear" w:color="auto" w:fill="auto"/>
            <w:noWrap/>
            <w:vAlign w:val="bottom"/>
            <w:hideMark/>
          </w:tcPr>
          <w:p w14:paraId="631AAF6C" w14:textId="77777777" w:rsidR="00954E4D" w:rsidRPr="002832D8" w:rsidRDefault="00954E4D" w:rsidP="004F6666">
            <w:pPr>
              <w:rPr>
                <w:sz w:val="16"/>
                <w:szCs w:val="16"/>
                <w:lang w:eastAsia="ru-RU"/>
              </w:rPr>
            </w:pPr>
            <w:r w:rsidRPr="002832D8">
              <w:rPr>
                <w:sz w:val="16"/>
                <w:szCs w:val="16"/>
                <w:lang w:eastAsia="ru-RU"/>
              </w:rPr>
              <w:t> </w:t>
            </w:r>
          </w:p>
        </w:tc>
        <w:tc>
          <w:tcPr>
            <w:tcW w:w="828" w:type="dxa"/>
            <w:gridSpan w:val="2"/>
            <w:tcBorders>
              <w:top w:val="nil"/>
              <w:left w:val="nil"/>
              <w:bottom w:val="single" w:sz="4" w:space="0" w:color="auto"/>
              <w:right w:val="single" w:sz="4" w:space="0" w:color="auto"/>
            </w:tcBorders>
            <w:shd w:val="clear" w:color="auto" w:fill="auto"/>
            <w:noWrap/>
            <w:vAlign w:val="bottom"/>
            <w:hideMark/>
          </w:tcPr>
          <w:p w14:paraId="11C8AC90" w14:textId="77777777" w:rsidR="00954E4D" w:rsidRPr="002832D8" w:rsidRDefault="00954E4D" w:rsidP="004F6666">
            <w:pPr>
              <w:rPr>
                <w:sz w:val="16"/>
                <w:szCs w:val="16"/>
                <w:lang w:eastAsia="ru-RU"/>
              </w:rPr>
            </w:pPr>
            <w:r w:rsidRPr="002832D8">
              <w:rPr>
                <w:sz w:val="16"/>
                <w:szCs w:val="16"/>
                <w:lang w:eastAsia="ru-RU"/>
              </w:rPr>
              <w:t> </w:t>
            </w:r>
          </w:p>
        </w:tc>
        <w:tc>
          <w:tcPr>
            <w:tcW w:w="589" w:type="dxa"/>
            <w:tcBorders>
              <w:top w:val="nil"/>
              <w:left w:val="nil"/>
              <w:bottom w:val="single" w:sz="4" w:space="0" w:color="auto"/>
              <w:right w:val="single" w:sz="4" w:space="0" w:color="auto"/>
            </w:tcBorders>
            <w:shd w:val="clear" w:color="auto" w:fill="auto"/>
            <w:noWrap/>
            <w:vAlign w:val="bottom"/>
            <w:hideMark/>
          </w:tcPr>
          <w:p w14:paraId="5A90BA1F" w14:textId="77777777" w:rsidR="00954E4D" w:rsidRPr="002832D8" w:rsidRDefault="00954E4D" w:rsidP="004F6666">
            <w:pPr>
              <w:rPr>
                <w:sz w:val="16"/>
                <w:szCs w:val="16"/>
                <w:lang w:eastAsia="ru-RU"/>
              </w:rPr>
            </w:pPr>
            <w:r w:rsidRPr="002832D8">
              <w:rPr>
                <w:sz w:val="16"/>
                <w:szCs w:val="16"/>
                <w:lang w:eastAsia="ru-RU"/>
              </w:rPr>
              <w:t> </w:t>
            </w:r>
          </w:p>
        </w:tc>
        <w:tc>
          <w:tcPr>
            <w:tcW w:w="1206" w:type="dxa"/>
            <w:gridSpan w:val="4"/>
            <w:tcBorders>
              <w:top w:val="nil"/>
              <w:left w:val="nil"/>
              <w:bottom w:val="single" w:sz="4" w:space="0" w:color="auto"/>
              <w:right w:val="single" w:sz="4" w:space="0" w:color="auto"/>
            </w:tcBorders>
            <w:shd w:val="clear" w:color="auto" w:fill="auto"/>
            <w:noWrap/>
            <w:vAlign w:val="bottom"/>
            <w:hideMark/>
          </w:tcPr>
          <w:p w14:paraId="7D411EBC" w14:textId="77777777" w:rsidR="00954E4D" w:rsidRPr="002832D8" w:rsidRDefault="00954E4D" w:rsidP="004F6666">
            <w:pPr>
              <w:rPr>
                <w:sz w:val="16"/>
                <w:szCs w:val="16"/>
                <w:lang w:eastAsia="ru-RU"/>
              </w:rPr>
            </w:pPr>
            <w:r w:rsidRPr="002832D8">
              <w:rPr>
                <w:sz w:val="16"/>
                <w:szCs w:val="16"/>
                <w:lang w:eastAsia="ru-RU"/>
              </w:rPr>
              <w:t> </w:t>
            </w:r>
          </w:p>
        </w:tc>
        <w:tc>
          <w:tcPr>
            <w:tcW w:w="811" w:type="dxa"/>
            <w:gridSpan w:val="2"/>
            <w:tcBorders>
              <w:top w:val="nil"/>
              <w:left w:val="nil"/>
              <w:bottom w:val="single" w:sz="4" w:space="0" w:color="auto"/>
              <w:right w:val="single" w:sz="4" w:space="0" w:color="auto"/>
            </w:tcBorders>
            <w:shd w:val="clear" w:color="auto" w:fill="auto"/>
            <w:noWrap/>
            <w:vAlign w:val="bottom"/>
            <w:hideMark/>
          </w:tcPr>
          <w:p w14:paraId="46450C94" w14:textId="77777777" w:rsidR="00954E4D" w:rsidRPr="002832D8" w:rsidRDefault="00954E4D" w:rsidP="004F6666">
            <w:pPr>
              <w:rPr>
                <w:sz w:val="16"/>
                <w:szCs w:val="16"/>
                <w:lang w:eastAsia="ru-RU"/>
              </w:rPr>
            </w:pPr>
            <w:r w:rsidRPr="002832D8">
              <w:rPr>
                <w:sz w:val="16"/>
                <w:szCs w:val="16"/>
                <w:lang w:eastAsia="ru-RU"/>
              </w:rPr>
              <w:t> </w:t>
            </w:r>
          </w:p>
        </w:tc>
        <w:tc>
          <w:tcPr>
            <w:tcW w:w="1189" w:type="dxa"/>
            <w:gridSpan w:val="3"/>
            <w:tcBorders>
              <w:top w:val="nil"/>
              <w:left w:val="nil"/>
              <w:bottom w:val="single" w:sz="4" w:space="0" w:color="auto"/>
              <w:right w:val="single" w:sz="4" w:space="0" w:color="auto"/>
            </w:tcBorders>
            <w:shd w:val="clear" w:color="auto" w:fill="auto"/>
            <w:noWrap/>
            <w:vAlign w:val="bottom"/>
            <w:hideMark/>
          </w:tcPr>
          <w:p w14:paraId="62007463" w14:textId="77777777" w:rsidR="00954E4D" w:rsidRPr="002832D8" w:rsidRDefault="00954E4D" w:rsidP="004F6666">
            <w:pPr>
              <w:rPr>
                <w:sz w:val="16"/>
                <w:szCs w:val="16"/>
                <w:lang w:eastAsia="ru-RU"/>
              </w:rPr>
            </w:pPr>
            <w:r w:rsidRPr="002832D8">
              <w:rPr>
                <w:sz w:val="16"/>
                <w:szCs w:val="16"/>
                <w:lang w:eastAsia="ru-RU"/>
              </w:rPr>
              <w:t> </w:t>
            </w:r>
          </w:p>
        </w:tc>
        <w:tc>
          <w:tcPr>
            <w:tcW w:w="796" w:type="dxa"/>
            <w:gridSpan w:val="3"/>
            <w:tcBorders>
              <w:top w:val="nil"/>
              <w:left w:val="nil"/>
              <w:bottom w:val="single" w:sz="4" w:space="0" w:color="auto"/>
              <w:right w:val="single" w:sz="4" w:space="0" w:color="auto"/>
            </w:tcBorders>
            <w:shd w:val="clear" w:color="auto" w:fill="auto"/>
            <w:noWrap/>
            <w:vAlign w:val="bottom"/>
            <w:hideMark/>
          </w:tcPr>
          <w:p w14:paraId="467DE603" w14:textId="77777777" w:rsidR="00954E4D" w:rsidRPr="002832D8" w:rsidRDefault="00954E4D" w:rsidP="004F6666">
            <w:pPr>
              <w:rPr>
                <w:sz w:val="16"/>
                <w:szCs w:val="16"/>
                <w:lang w:eastAsia="ru-RU"/>
              </w:rPr>
            </w:pPr>
            <w:r w:rsidRPr="002832D8">
              <w:rPr>
                <w:sz w:val="16"/>
                <w:szCs w:val="16"/>
                <w:lang w:eastAsia="ru-RU"/>
              </w:rPr>
              <w:t> </w:t>
            </w:r>
          </w:p>
        </w:tc>
        <w:tc>
          <w:tcPr>
            <w:tcW w:w="850" w:type="dxa"/>
            <w:gridSpan w:val="2"/>
            <w:tcBorders>
              <w:top w:val="nil"/>
              <w:left w:val="nil"/>
              <w:bottom w:val="single" w:sz="4" w:space="0" w:color="auto"/>
              <w:right w:val="single" w:sz="4" w:space="0" w:color="auto"/>
            </w:tcBorders>
            <w:shd w:val="clear" w:color="auto" w:fill="auto"/>
            <w:noWrap/>
            <w:vAlign w:val="bottom"/>
            <w:hideMark/>
          </w:tcPr>
          <w:p w14:paraId="66EDD814" w14:textId="77777777" w:rsidR="00954E4D" w:rsidRPr="002832D8" w:rsidRDefault="00954E4D" w:rsidP="004F6666">
            <w:pPr>
              <w:rPr>
                <w:sz w:val="16"/>
                <w:szCs w:val="16"/>
                <w:lang w:eastAsia="ru-RU"/>
              </w:rPr>
            </w:pPr>
            <w:r w:rsidRPr="002832D8">
              <w:rPr>
                <w:sz w:val="16"/>
                <w:szCs w:val="16"/>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14:paraId="4D87730C" w14:textId="77777777" w:rsidR="00954E4D" w:rsidRPr="002832D8" w:rsidRDefault="00954E4D" w:rsidP="004F6666">
            <w:pPr>
              <w:rPr>
                <w:sz w:val="16"/>
                <w:szCs w:val="16"/>
                <w:lang w:eastAsia="ru-RU"/>
              </w:rPr>
            </w:pPr>
            <w:r w:rsidRPr="002832D8">
              <w:rPr>
                <w:sz w:val="16"/>
                <w:szCs w:val="16"/>
                <w:lang w:eastAsia="ru-RU"/>
              </w:rPr>
              <w:t> </w:t>
            </w:r>
          </w:p>
        </w:tc>
        <w:tc>
          <w:tcPr>
            <w:tcW w:w="1150" w:type="dxa"/>
            <w:gridSpan w:val="3"/>
            <w:tcBorders>
              <w:top w:val="nil"/>
              <w:left w:val="nil"/>
              <w:bottom w:val="single" w:sz="4" w:space="0" w:color="auto"/>
              <w:right w:val="single" w:sz="4" w:space="0" w:color="auto"/>
            </w:tcBorders>
            <w:shd w:val="clear" w:color="auto" w:fill="auto"/>
            <w:noWrap/>
            <w:vAlign w:val="bottom"/>
            <w:hideMark/>
          </w:tcPr>
          <w:p w14:paraId="60556FE5" w14:textId="77777777" w:rsidR="00954E4D" w:rsidRPr="002832D8" w:rsidRDefault="00954E4D" w:rsidP="004F6666">
            <w:pPr>
              <w:rPr>
                <w:sz w:val="16"/>
                <w:szCs w:val="16"/>
                <w:lang w:eastAsia="ru-RU"/>
              </w:rPr>
            </w:pPr>
            <w:r w:rsidRPr="002832D8">
              <w:rPr>
                <w:sz w:val="16"/>
                <w:szCs w:val="16"/>
                <w:lang w:eastAsia="ru-RU"/>
              </w:rPr>
              <w:t> </w:t>
            </w:r>
          </w:p>
        </w:tc>
      </w:tr>
      <w:tr w:rsidR="00954E4D" w:rsidRPr="002832D8" w14:paraId="44D7E1D9" w14:textId="77777777" w:rsidTr="00132C51">
        <w:trPr>
          <w:gridAfter w:val="3"/>
          <w:wAfter w:w="1493" w:type="dxa"/>
          <w:trHeight w:val="255"/>
        </w:trPr>
        <w:tc>
          <w:tcPr>
            <w:tcW w:w="1107" w:type="dxa"/>
            <w:gridSpan w:val="2"/>
            <w:tcBorders>
              <w:top w:val="nil"/>
              <w:left w:val="nil"/>
              <w:bottom w:val="nil"/>
              <w:right w:val="nil"/>
            </w:tcBorders>
            <w:shd w:val="clear" w:color="auto" w:fill="auto"/>
            <w:noWrap/>
            <w:vAlign w:val="bottom"/>
            <w:hideMark/>
          </w:tcPr>
          <w:p w14:paraId="0479D4FC" w14:textId="77777777" w:rsidR="00954E4D" w:rsidRPr="002832D8" w:rsidRDefault="00954E4D" w:rsidP="004F6666">
            <w:pPr>
              <w:rPr>
                <w:sz w:val="20"/>
                <w:szCs w:val="20"/>
                <w:lang w:eastAsia="ru-RU"/>
              </w:rPr>
            </w:pPr>
          </w:p>
        </w:tc>
        <w:tc>
          <w:tcPr>
            <w:tcW w:w="1772" w:type="dxa"/>
            <w:gridSpan w:val="2"/>
            <w:tcBorders>
              <w:top w:val="nil"/>
              <w:left w:val="nil"/>
              <w:bottom w:val="nil"/>
              <w:right w:val="nil"/>
            </w:tcBorders>
            <w:shd w:val="clear" w:color="auto" w:fill="auto"/>
            <w:noWrap/>
            <w:vAlign w:val="bottom"/>
            <w:hideMark/>
          </w:tcPr>
          <w:p w14:paraId="50EC7CE5" w14:textId="77777777" w:rsidR="00954E4D" w:rsidRPr="002832D8" w:rsidRDefault="00954E4D" w:rsidP="004F6666">
            <w:pPr>
              <w:rPr>
                <w:sz w:val="20"/>
                <w:szCs w:val="20"/>
                <w:lang w:eastAsia="ru-RU"/>
              </w:rPr>
            </w:pPr>
          </w:p>
        </w:tc>
        <w:tc>
          <w:tcPr>
            <w:tcW w:w="4045" w:type="dxa"/>
            <w:gridSpan w:val="5"/>
            <w:tcBorders>
              <w:top w:val="nil"/>
              <w:left w:val="nil"/>
              <w:bottom w:val="nil"/>
              <w:right w:val="nil"/>
            </w:tcBorders>
            <w:shd w:val="clear" w:color="auto" w:fill="auto"/>
            <w:noWrap/>
            <w:vAlign w:val="bottom"/>
            <w:hideMark/>
          </w:tcPr>
          <w:p w14:paraId="1B80439F" w14:textId="77777777" w:rsidR="00954E4D" w:rsidRPr="002832D8" w:rsidRDefault="00954E4D" w:rsidP="004F6666">
            <w:pPr>
              <w:rPr>
                <w:sz w:val="20"/>
                <w:szCs w:val="20"/>
                <w:lang w:eastAsia="ru-RU"/>
              </w:rPr>
            </w:pPr>
          </w:p>
        </w:tc>
        <w:tc>
          <w:tcPr>
            <w:tcW w:w="1679" w:type="dxa"/>
            <w:gridSpan w:val="4"/>
            <w:tcBorders>
              <w:top w:val="nil"/>
              <w:left w:val="nil"/>
              <w:bottom w:val="nil"/>
              <w:right w:val="nil"/>
            </w:tcBorders>
            <w:shd w:val="clear" w:color="auto" w:fill="auto"/>
            <w:noWrap/>
            <w:vAlign w:val="bottom"/>
            <w:hideMark/>
          </w:tcPr>
          <w:p w14:paraId="22AEE9DA" w14:textId="77777777" w:rsidR="00954E4D" w:rsidRPr="002832D8" w:rsidRDefault="00954E4D" w:rsidP="004F6666">
            <w:pPr>
              <w:rPr>
                <w:sz w:val="20"/>
                <w:szCs w:val="20"/>
                <w:lang w:eastAsia="ru-RU"/>
              </w:rPr>
            </w:pPr>
          </w:p>
        </w:tc>
        <w:tc>
          <w:tcPr>
            <w:tcW w:w="305" w:type="dxa"/>
            <w:gridSpan w:val="2"/>
            <w:tcBorders>
              <w:top w:val="nil"/>
              <w:left w:val="nil"/>
              <w:bottom w:val="nil"/>
              <w:right w:val="nil"/>
            </w:tcBorders>
            <w:shd w:val="clear" w:color="auto" w:fill="auto"/>
            <w:noWrap/>
            <w:vAlign w:val="bottom"/>
            <w:hideMark/>
          </w:tcPr>
          <w:p w14:paraId="2B4E27CA" w14:textId="77777777" w:rsidR="00954E4D" w:rsidRPr="002832D8" w:rsidRDefault="00954E4D" w:rsidP="004F6666">
            <w:pPr>
              <w:rPr>
                <w:sz w:val="20"/>
                <w:szCs w:val="20"/>
                <w:lang w:eastAsia="ru-RU"/>
              </w:rPr>
            </w:pPr>
          </w:p>
        </w:tc>
        <w:tc>
          <w:tcPr>
            <w:tcW w:w="912" w:type="dxa"/>
            <w:gridSpan w:val="2"/>
            <w:tcBorders>
              <w:top w:val="nil"/>
              <w:left w:val="nil"/>
              <w:bottom w:val="nil"/>
              <w:right w:val="nil"/>
            </w:tcBorders>
            <w:shd w:val="clear" w:color="auto" w:fill="auto"/>
            <w:noWrap/>
            <w:vAlign w:val="bottom"/>
            <w:hideMark/>
          </w:tcPr>
          <w:p w14:paraId="705930D2" w14:textId="77777777" w:rsidR="00954E4D" w:rsidRPr="002832D8" w:rsidRDefault="00954E4D" w:rsidP="004F6666">
            <w:pPr>
              <w:rPr>
                <w:sz w:val="20"/>
                <w:szCs w:val="20"/>
                <w:lang w:eastAsia="ru-RU"/>
              </w:rPr>
            </w:pPr>
          </w:p>
        </w:tc>
        <w:tc>
          <w:tcPr>
            <w:tcW w:w="1806" w:type="dxa"/>
            <w:gridSpan w:val="6"/>
            <w:tcBorders>
              <w:top w:val="nil"/>
              <w:left w:val="nil"/>
              <w:bottom w:val="nil"/>
              <w:right w:val="nil"/>
            </w:tcBorders>
            <w:shd w:val="clear" w:color="auto" w:fill="auto"/>
            <w:noWrap/>
            <w:vAlign w:val="bottom"/>
            <w:hideMark/>
          </w:tcPr>
          <w:p w14:paraId="28B2CA39" w14:textId="77777777" w:rsidR="00954E4D" w:rsidRPr="002832D8" w:rsidRDefault="00954E4D" w:rsidP="004F6666">
            <w:pPr>
              <w:rPr>
                <w:sz w:val="20"/>
                <w:szCs w:val="20"/>
                <w:lang w:eastAsia="ru-RU"/>
              </w:rPr>
            </w:pPr>
          </w:p>
        </w:tc>
        <w:tc>
          <w:tcPr>
            <w:tcW w:w="2124" w:type="dxa"/>
            <w:gridSpan w:val="4"/>
            <w:tcBorders>
              <w:top w:val="nil"/>
              <w:left w:val="nil"/>
              <w:bottom w:val="nil"/>
              <w:right w:val="nil"/>
            </w:tcBorders>
            <w:shd w:val="clear" w:color="auto" w:fill="auto"/>
            <w:noWrap/>
            <w:vAlign w:val="bottom"/>
            <w:hideMark/>
          </w:tcPr>
          <w:p w14:paraId="6E04AFC4" w14:textId="77777777" w:rsidR="00954E4D" w:rsidRPr="002832D8" w:rsidRDefault="00954E4D" w:rsidP="004F6666">
            <w:pPr>
              <w:rPr>
                <w:sz w:val="20"/>
                <w:szCs w:val="20"/>
                <w:lang w:eastAsia="ru-RU"/>
              </w:rPr>
            </w:pPr>
          </w:p>
        </w:tc>
      </w:tr>
      <w:tr w:rsidR="00954E4D" w:rsidRPr="002832D8" w14:paraId="7D3B5060" w14:textId="77777777" w:rsidTr="00132C51">
        <w:trPr>
          <w:gridAfter w:val="4"/>
          <w:wAfter w:w="1872" w:type="dxa"/>
          <w:trHeight w:val="315"/>
        </w:trPr>
        <w:tc>
          <w:tcPr>
            <w:tcW w:w="2879" w:type="dxa"/>
            <w:gridSpan w:val="4"/>
            <w:tcBorders>
              <w:top w:val="nil"/>
              <w:left w:val="nil"/>
              <w:bottom w:val="nil"/>
              <w:right w:val="nil"/>
            </w:tcBorders>
            <w:shd w:val="clear" w:color="auto" w:fill="auto"/>
            <w:noWrap/>
            <w:vAlign w:val="bottom"/>
            <w:hideMark/>
          </w:tcPr>
          <w:p w14:paraId="29000E30" w14:textId="77777777" w:rsidR="00954E4D" w:rsidRPr="002832D8" w:rsidRDefault="00954E4D" w:rsidP="004F6666">
            <w:pPr>
              <w:jc w:val="right"/>
              <w:rPr>
                <w:lang w:eastAsia="ru-RU"/>
              </w:rPr>
            </w:pPr>
            <w:r w:rsidRPr="002832D8">
              <w:rPr>
                <w:lang w:eastAsia="ru-RU"/>
              </w:rPr>
              <w:t>Заявку составил</w:t>
            </w:r>
          </w:p>
        </w:tc>
        <w:tc>
          <w:tcPr>
            <w:tcW w:w="4045" w:type="dxa"/>
            <w:gridSpan w:val="5"/>
            <w:tcBorders>
              <w:top w:val="nil"/>
              <w:left w:val="nil"/>
              <w:bottom w:val="single" w:sz="4" w:space="0" w:color="auto"/>
              <w:right w:val="nil"/>
            </w:tcBorders>
            <w:shd w:val="clear" w:color="auto" w:fill="auto"/>
            <w:vAlign w:val="bottom"/>
            <w:hideMark/>
          </w:tcPr>
          <w:p w14:paraId="022CFE70" w14:textId="77777777" w:rsidR="00954E4D" w:rsidRPr="002832D8" w:rsidRDefault="00954E4D" w:rsidP="004F6666">
            <w:pPr>
              <w:rPr>
                <w:b/>
                <w:bCs/>
                <w:i/>
                <w:iCs/>
                <w:lang w:eastAsia="ru-RU"/>
              </w:rPr>
            </w:pPr>
            <w:r w:rsidRPr="002832D8">
              <w:rPr>
                <w:b/>
                <w:bCs/>
                <w:i/>
                <w:iCs/>
                <w:lang w:eastAsia="ru-RU"/>
              </w:rPr>
              <w:t> </w:t>
            </w:r>
          </w:p>
        </w:tc>
        <w:tc>
          <w:tcPr>
            <w:tcW w:w="1679" w:type="dxa"/>
            <w:gridSpan w:val="4"/>
            <w:tcBorders>
              <w:top w:val="nil"/>
              <w:left w:val="nil"/>
              <w:bottom w:val="nil"/>
              <w:right w:val="nil"/>
            </w:tcBorders>
            <w:shd w:val="clear" w:color="auto" w:fill="auto"/>
            <w:vAlign w:val="bottom"/>
            <w:hideMark/>
          </w:tcPr>
          <w:p w14:paraId="1329CE9B" w14:textId="77777777" w:rsidR="00954E4D" w:rsidRPr="002832D8" w:rsidRDefault="00954E4D" w:rsidP="004F6666">
            <w:pPr>
              <w:rPr>
                <w:b/>
                <w:bCs/>
                <w:i/>
                <w:iCs/>
                <w:lang w:eastAsia="ru-RU"/>
              </w:rPr>
            </w:pPr>
          </w:p>
        </w:tc>
        <w:tc>
          <w:tcPr>
            <w:tcW w:w="2548" w:type="dxa"/>
            <w:gridSpan w:val="8"/>
            <w:tcBorders>
              <w:top w:val="nil"/>
              <w:left w:val="nil"/>
              <w:bottom w:val="single" w:sz="4" w:space="0" w:color="auto"/>
              <w:right w:val="nil"/>
            </w:tcBorders>
            <w:shd w:val="clear" w:color="auto" w:fill="auto"/>
            <w:vAlign w:val="bottom"/>
            <w:hideMark/>
          </w:tcPr>
          <w:p w14:paraId="45E7C177" w14:textId="77777777" w:rsidR="00954E4D" w:rsidRPr="002832D8" w:rsidRDefault="00954E4D" w:rsidP="004F6666">
            <w:pPr>
              <w:jc w:val="center"/>
              <w:rPr>
                <w:b/>
                <w:bCs/>
                <w:i/>
                <w:iCs/>
                <w:lang w:eastAsia="ru-RU"/>
              </w:rPr>
            </w:pPr>
            <w:r w:rsidRPr="002832D8">
              <w:rPr>
                <w:b/>
                <w:bCs/>
                <w:i/>
                <w:iCs/>
                <w:lang w:eastAsia="ru-RU"/>
              </w:rPr>
              <w:t> </w:t>
            </w:r>
          </w:p>
        </w:tc>
        <w:tc>
          <w:tcPr>
            <w:tcW w:w="2220" w:type="dxa"/>
            <w:gridSpan w:val="5"/>
            <w:tcBorders>
              <w:top w:val="nil"/>
              <w:left w:val="nil"/>
              <w:bottom w:val="nil"/>
              <w:right w:val="nil"/>
            </w:tcBorders>
            <w:shd w:val="clear" w:color="auto" w:fill="auto"/>
            <w:noWrap/>
            <w:hideMark/>
          </w:tcPr>
          <w:p w14:paraId="66F5C2B4" w14:textId="77777777" w:rsidR="00954E4D" w:rsidRPr="002832D8" w:rsidRDefault="00954E4D" w:rsidP="004F6666">
            <w:pPr>
              <w:jc w:val="center"/>
              <w:rPr>
                <w:b/>
                <w:bCs/>
                <w:i/>
                <w:iCs/>
                <w:lang w:eastAsia="ru-RU"/>
              </w:rPr>
            </w:pPr>
          </w:p>
        </w:tc>
      </w:tr>
      <w:tr w:rsidR="00954E4D" w:rsidRPr="002832D8" w14:paraId="4DB51704" w14:textId="77777777" w:rsidTr="00132C51">
        <w:trPr>
          <w:gridAfter w:val="4"/>
          <w:wAfter w:w="1872" w:type="dxa"/>
          <w:trHeight w:val="255"/>
        </w:trPr>
        <w:tc>
          <w:tcPr>
            <w:tcW w:w="1107" w:type="dxa"/>
            <w:gridSpan w:val="2"/>
            <w:tcBorders>
              <w:top w:val="nil"/>
              <w:left w:val="nil"/>
              <w:bottom w:val="nil"/>
              <w:right w:val="nil"/>
            </w:tcBorders>
            <w:shd w:val="clear" w:color="auto" w:fill="auto"/>
            <w:noWrap/>
            <w:vAlign w:val="bottom"/>
            <w:hideMark/>
          </w:tcPr>
          <w:p w14:paraId="67875CAC"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4EFB1E9B"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12D1FE46" w14:textId="77777777" w:rsidR="00954E4D" w:rsidRPr="002832D8" w:rsidRDefault="00954E4D" w:rsidP="004F6666">
            <w:pPr>
              <w:jc w:val="center"/>
              <w:rPr>
                <w:sz w:val="16"/>
                <w:szCs w:val="16"/>
                <w:lang w:eastAsia="ru-RU"/>
              </w:rPr>
            </w:pPr>
            <w:r w:rsidRPr="002832D8">
              <w:rPr>
                <w:sz w:val="16"/>
                <w:szCs w:val="16"/>
                <w:lang w:eastAsia="ru-RU"/>
              </w:rPr>
              <w:t>(подпись)</w:t>
            </w:r>
          </w:p>
        </w:tc>
        <w:tc>
          <w:tcPr>
            <w:tcW w:w="1679" w:type="dxa"/>
            <w:gridSpan w:val="4"/>
            <w:tcBorders>
              <w:top w:val="nil"/>
              <w:left w:val="nil"/>
              <w:bottom w:val="nil"/>
              <w:right w:val="nil"/>
            </w:tcBorders>
            <w:shd w:val="clear" w:color="auto" w:fill="auto"/>
            <w:noWrap/>
            <w:hideMark/>
          </w:tcPr>
          <w:p w14:paraId="1D146E5E" w14:textId="77777777" w:rsidR="00954E4D" w:rsidRPr="002832D8" w:rsidRDefault="00954E4D" w:rsidP="004F6666">
            <w:pPr>
              <w:jc w:val="center"/>
              <w:rPr>
                <w:sz w:val="16"/>
                <w:szCs w:val="16"/>
                <w:lang w:eastAsia="ru-RU"/>
              </w:rPr>
            </w:pPr>
          </w:p>
        </w:tc>
        <w:tc>
          <w:tcPr>
            <w:tcW w:w="2548" w:type="dxa"/>
            <w:gridSpan w:val="8"/>
            <w:tcBorders>
              <w:top w:val="single" w:sz="4" w:space="0" w:color="auto"/>
              <w:left w:val="nil"/>
              <w:bottom w:val="nil"/>
              <w:right w:val="nil"/>
            </w:tcBorders>
            <w:shd w:val="clear" w:color="auto" w:fill="auto"/>
            <w:noWrap/>
            <w:hideMark/>
          </w:tcPr>
          <w:p w14:paraId="33DAC2B3" w14:textId="77777777" w:rsidR="00954E4D" w:rsidRPr="002832D8" w:rsidRDefault="00954E4D" w:rsidP="004F6666">
            <w:pPr>
              <w:jc w:val="center"/>
              <w:rPr>
                <w:sz w:val="16"/>
                <w:szCs w:val="16"/>
                <w:lang w:eastAsia="ru-RU"/>
              </w:rPr>
            </w:pPr>
            <w:r w:rsidRPr="002832D8">
              <w:rPr>
                <w:sz w:val="16"/>
                <w:szCs w:val="16"/>
                <w:lang w:eastAsia="ru-RU"/>
              </w:rPr>
              <w:t>(ФИО)</w:t>
            </w:r>
          </w:p>
        </w:tc>
        <w:tc>
          <w:tcPr>
            <w:tcW w:w="2220" w:type="dxa"/>
            <w:gridSpan w:val="5"/>
            <w:tcBorders>
              <w:top w:val="nil"/>
              <w:left w:val="nil"/>
              <w:bottom w:val="nil"/>
              <w:right w:val="nil"/>
            </w:tcBorders>
            <w:shd w:val="clear" w:color="auto" w:fill="auto"/>
            <w:noWrap/>
            <w:vAlign w:val="bottom"/>
            <w:hideMark/>
          </w:tcPr>
          <w:p w14:paraId="6A6C097E" w14:textId="77777777" w:rsidR="00954E4D" w:rsidRPr="002832D8" w:rsidRDefault="00954E4D" w:rsidP="004F6666">
            <w:pPr>
              <w:jc w:val="center"/>
              <w:rPr>
                <w:lang w:eastAsia="ru-RU"/>
              </w:rPr>
            </w:pPr>
          </w:p>
        </w:tc>
      </w:tr>
      <w:tr w:rsidR="00954E4D" w:rsidRPr="002832D8" w14:paraId="78557139" w14:textId="77777777" w:rsidTr="00132C51">
        <w:trPr>
          <w:gridAfter w:val="3"/>
          <w:wAfter w:w="1493" w:type="dxa"/>
          <w:trHeight w:val="255"/>
        </w:trPr>
        <w:tc>
          <w:tcPr>
            <w:tcW w:w="1107" w:type="dxa"/>
            <w:gridSpan w:val="2"/>
            <w:tcBorders>
              <w:top w:val="nil"/>
              <w:left w:val="nil"/>
              <w:bottom w:val="nil"/>
              <w:right w:val="nil"/>
            </w:tcBorders>
            <w:shd w:val="clear" w:color="auto" w:fill="auto"/>
            <w:noWrap/>
            <w:vAlign w:val="bottom"/>
            <w:hideMark/>
          </w:tcPr>
          <w:p w14:paraId="3740D20A"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4CC69E74"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7AB9934A" w14:textId="77777777" w:rsidR="00954E4D" w:rsidRPr="002832D8" w:rsidRDefault="00954E4D" w:rsidP="004F6666">
            <w:pPr>
              <w:rPr>
                <w:lang w:eastAsia="ru-RU"/>
              </w:rPr>
            </w:pPr>
          </w:p>
        </w:tc>
        <w:tc>
          <w:tcPr>
            <w:tcW w:w="1679" w:type="dxa"/>
            <w:gridSpan w:val="4"/>
            <w:tcBorders>
              <w:top w:val="nil"/>
              <w:left w:val="nil"/>
              <w:bottom w:val="nil"/>
              <w:right w:val="nil"/>
            </w:tcBorders>
            <w:shd w:val="clear" w:color="auto" w:fill="auto"/>
            <w:noWrap/>
            <w:hideMark/>
          </w:tcPr>
          <w:p w14:paraId="3C548534" w14:textId="77777777" w:rsidR="00954E4D" w:rsidRPr="002832D8" w:rsidRDefault="00954E4D" w:rsidP="004F6666">
            <w:pPr>
              <w:jc w:val="center"/>
              <w:rPr>
                <w:lang w:eastAsia="ru-RU"/>
              </w:rPr>
            </w:pPr>
          </w:p>
        </w:tc>
        <w:tc>
          <w:tcPr>
            <w:tcW w:w="305" w:type="dxa"/>
            <w:gridSpan w:val="2"/>
            <w:tcBorders>
              <w:top w:val="nil"/>
              <w:left w:val="nil"/>
              <w:bottom w:val="nil"/>
              <w:right w:val="nil"/>
            </w:tcBorders>
            <w:shd w:val="clear" w:color="auto" w:fill="auto"/>
            <w:noWrap/>
            <w:hideMark/>
          </w:tcPr>
          <w:p w14:paraId="1186F788" w14:textId="77777777" w:rsidR="00954E4D" w:rsidRPr="002832D8" w:rsidRDefault="00954E4D" w:rsidP="004F6666">
            <w:pPr>
              <w:rPr>
                <w:lang w:eastAsia="ru-RU"/>
              </w:rPr>
            </w:pPr>
          </w:p>
        </w:tc>
        <w:tc>
          <w:tcPr>
            <w:tcW w:w="912" w:type="dxa"/>
            <w:gridSpan w:val="2"/>
            <w:tcBorders>
              <w:top w:val="nil"/>
              <w:left w:val="nil"/>
              <w:bottom w:val="nil"/>
              <w:right w:val="nil"/>
            </w:tcBorders>
            <w:shd w:val="clear" w:color="auto" w:fill="auto"/>
            <w:noWrap/>
            <w:hideMark/>
          </w:tcPr>
          <w:p w14:paraId="01D2D581" w14:textId="77777777" w:rsidR="00954E4D" w:rsidRPr="002832D8" w:rsidRDefault="00954E4D" w:rsidP="004F6666">
            <w:pPr>
              <w:jc w:val="center"/>
              <w:rPr>
                <w:lang w:eastAsia="ru-RU"/>
              </w:rPr>
            </w:pPr>
          </w:p>
        </w:tc>
        <w:tc>
          <w:tcPr>
            <w:tcW w:w="1806" w:type="dxa"/>
            <w:gridSpan w:val="6"/>
            <w:tcBorders>
              <w:top w:val="nil"/>
              <w:left w:val="nil"/>
              <w:bottom w:val="nil"/>
              <w:right w:val="nil"/>
            </w:tcBorders>
            <w:shd w:val="clear" w:color="auto" w:fill="auto"/>
            <w:noWrap/>
            <w:hideMark/>
          </w:tcPr>
          <w:p w14:paraId="10557914" w14:textId="77777777" w:rsidR="00954E4D" w:rsidRPr="002832D8" w:rsidRDefault="00954E4D" w:rsidP="004F6666">
            <w:pPr>
              <w:jc w:val="center"/>
              <w:rPr>
                <w:lang w:eastAsia="ru-RU"/>
              </w:rPr>
            </w:pPr>
          </w:p>
        </w:tc>
        <w:tc>
          <w:tcPr>
            <w:tcW w:w="2124" w:type="dxa"/>
            <w:gridSpan w:val="4"/>
            <w:tcBorders>
              <w:top w:val="nil"/>
              <w:left w:val="nil"/>
              <w:bottom w:val="nil"/>
              <w:right w:val="nil"/>
            </w:tcBorders>
            <w:shd w:val="clear" w:color="auto" w:fill="auto"/>
            <w:noWrap/>
            <w:vAlign w:val="bottom"/>
            <w:hideMark/>
          </w:tcPr>
          <w:p w14:paraId="3A12A51F" w14:textId="77777777" w:rsidR="00954E4D" w:rsidRPr="002832D8" w:rsidRDefault="00954E4D" w:rsidP="004F6666">
            <w:pPr>
              <w:jc w:val="center"/>
              <w:rPr>
                <w:lang w:eastAsia="ru-RU"/>
              </w:rPr>
            </w:pPr>
          </w:p>
        </w:tc>
      </w:tr>
      <w:tr w:rsidR="00954E4D" w:rsidRPr="002832D8" w14:paraId="25CEE56A" w14:textId="77777777" w:rsidTr="00132C51">
        <w:trPr>
          <w:gridAfter w:val="4"/>
          <w:wAfter w:w="1872" w:type="dxa"/>
          <w:trHeight w:val="585"/>
        </w:trPr>
        <w:tc>
          <w:tcPr>
            <w:tcW w:w="2879" w:type="dxa"/>
            <w:gridSpan w:val="4"/>
            <w:tcBorders>
              <w:top w:val="nil"/>
              <w:left w:val="nil"/>
              <w:bottom w:val="nil"/>
              <w:right w:val="nil"/>
            </w:tcBorders>
            <w:shd w:val="clear" w:color="auto" w:fill="auto"/>
            <w:vAlign w:val="bottom"/>
            <w:hideMark/>
          </w:tcPr>
          <w:p w14:paraId="00E5852E" w14:textId="77777777" w:rsidR="00954E4D" w:rsidRPr="002832D8" w:rsidRDefault="00954E4D" w:rsidP="004F6666">
            <w:pPr>
              <w:jc w:val="right"/>
              <w:rPr>
                <w:lang w:eastAsia="ru-RU"/>
              </w:rPr>
            </w:pPr>
            <w:r w:rsidRPr="002832D8">
              <w:rPr>
                <w:lang w:eastAsia="ru-RU"/>
              </w:rPr>
              <w:t>Руководитель подразделения заявителя</w:t>
            </w:r>
          </w:p>
        </w:tc>
        <w:tc>
          <w:tcPr>
            <w:tcW w:w="4045" w:type="dxa"/>
            <w:gridSpan w:val="5"/>
            <w:tcBorders>
              <w:top w:val="nil"/>
              <w:left w:val="nil"/>
              <w:bottom w:val="single" w:sz="4" w:space="0" w:color="auto"/>
              <w:right w:val="nil"/>
            </w:tcBorders>
            <w:shd w:val="clear" w:color="auto" w:fill="auto"/>
            <w:vAlign w:val="bottom"/>
            <w:hideMark/>
          </w:tcPr>
          <w:p w14:paraId="0032F7BA" w14:textId="77777777" w:rsidR="00954E4D" w:rsidRPr="002832D8" w:rsidRDefault="00954E4D" w:rsidP="004F6666">
            <w:pPr>
              <w:rPr>
                <w:b/>
                <w:bCs/>
                <w:i/>
                <w:iCs/>
                <w:lang w:eastAsia="ru-RU"/>
              </w:rPr>
            </w:pPr>
            <w:r w:rsidRPr="002832D8">
              <w:rPr>
                <w:b/>
                <w:bCs/>
                <w:i/>
                <w:iCs/>
                <w:lang w:eastAsia="ru-RU"/>
              </w:rPr>
              <w:t> </w:t>
            </w:r>
          </w:p>
        </w:tc>
        <w:tc>
          <w:tcPr>
            <w:tcW w:w="1679" w:type="dxa"/>
            <w:gridSpan w:val="4"/>
            <w:tcBorders>
              <w:top w:val="nil"/>
              <w:left w:val="nil"/>
              <w:bottom w:val="nil"/>
              <w:right w:val="nil"/>
            </w:tcBorders>
            <w:shd w:val="clear" w:color="auto" w:fill="auto"/>
            <w:vAlign w:val="bottom"/>
            <w:hideMark/>
          </w:tcPr>
          <w:p w14:paraId="3E564F06" w14:textId="77777777" w:rsidR="00954E4D" w:rsidRPr="002832D8" w:rsidRDefault="00954E4D" w:rsidP="004F6666">
            <w:pPr>
              <w:rPr>
                <w:b/>
                <w:bCs/>
                <w:i/>
                <w:iCs/>
                <w:lang w:eastAsia="ru-RU"/>
              </w:rPr>
            </w:pPr>
          </w:p>
        </w:tc>
        <w:tc>
          <w:tcPr>
            <w:tcW w:w="2548" w:type="dxa"/>
            <w:gridSpan w:val="8"/>
            <w:tcBorders>
              <w:top w:val="nil"/>
              <w:left w:val="nil"/>
              <w:bottom w:val="single" w:sz="4" w:space="0" w:color="auto"/>
              <w:right w:val="nil"/>
            </w:tcBorders>
            <w:shd w:val="clear" w:color="auto" w:fill="auto"/>
            <w:vAlign w:val="bottom"/>
            <w:hideMark/>
          </w:tcPr>
          <w:p w14:paraId="10225DDA" w14:textId="77777777" w:rsidR="00954E4D" w:rsidRPr="002832D8" w:rsidRDefault="00954E4D" w:rsidP="004F6666">
            <w:pPr>
              <w:jc w:val="center"/>
              <w:rPr>
                <w:b/>
                <w:bCs/>
                <w:i/>
                <w:iCs/>
                <w:lang w:eastAsia="ru-RU"/>
              </w:rPr>
            </w:pPr>
            <w:r w:rsidRPr="002832D8">
              <w:rPr>
                <w:b/>
                <w:bCs/>
                <w:i/>
                <w:iCs/>
                <w:lang w:eastAsia="ru-RU"/>
              </w:rPr>
              <w:t> </w:t>
            </w:r>
          </w:p>
        </w:tc>
        <w:tc>
          <w:tcPr>
            <w:tcW w:w="2220" w:type="dxa"/>
            <w:gridSpan w:val="5"/>
            <w:tcBorders>
              <w:top w:val="nil"/>
              <w:left w:val="nil"/>
              <w:bottom w:val="nil"/>
              <w:right w:val="nil"/>
            </w:tcBorders>
            <w:shd w:val="clear" w:color="auto" w:fill="auto"/>
            <w:noWrap/>
            <w:hideMark/>
          </w:tcPr>
          <w:p w14:paraId="117738E8" w14:textId="77777777" w:rsidR="00954E4D" w:rsidRPr="002832D8" w:rsidRDefault="00954E4D" w:rsidP="004F6666">
            <w:pPr>
              <w:jc w:val="center"/>
              <w:rPr>
                <w:b/>
                <w:bCs/>
                <w:i/>
                <w:iCs/>
                <w:lang w:eastAsia="ru-RU"/>
              </w:rPr>
            </w:pPr>
          </w:p>
        </w:tc>
      </w:tr>
      <w:tr w:rsidR="00954E4D" w:rsidRPr="002832D8" w14:paraId="79029D5F" w14:textId="77777777" w:rsidTr="00132C51">
        <w:trPr>
          <w:gridAfter w:val="4"/>
          <w:wAfter w:w="1872" w:type="dxa"/>
          <w:trHeight w:val="255"/>
        </w:trPr>
        <w:tc>
          <w:tcPr>
            <w:tcW w:w="1107" w:type="dxa"/>
            <w:gridSpan w:val="2"/>
            <w:tcBorders>
              <w:top w:val="nil"/>
              <w:left w:val="nil"/>
              <w:bottom w:val="nil"/>
              <w:right w:val="nil"/>
            </w:tcBorders>
            <w:shd w:val="clear" w:color="auto" w:fill="auto"/>
            <w:noWrap/>
            <w:vAlign w:val="bottom"/>
            <w:hideMark/>
          </w:tcPr>
          <w:p w14:paraId="0D43D1C7" w14:textId="77777777" w:rsidR="00954E4D" w:rsidRPr="002832D8" w:rsidRDefault="00954E4D" w:rsidP="004F6666">
            <w:pPr>
              <w:rPr>
                <w:lang w:eastAsia="ru-RU"/>
              </w:rPr>
            </w:pPr>
          </w:p>
        </w:tc>
        <w:tc>
          <w:tcPr>
            <w:tcW w:w="1772" w:type="dxa"/>
            <w:gridSpan w:val="2"/>
            <w:tcBorders>
              <w:top w:val="nil"/>
              <w:left w:val="nil"/>
              <w:bottom w:val="nil"/>
              <w:right w:val="nil"/>
            </w:tcBorders>
            <w:shd w:val="clear" w:color="auto" w:fill="auto"/>
            <w:noWrap/>
            <w:vAlign w:val="bottom"/>
            <w:hideMark/>
          </w:tcPr>
          <w:p w14:paraId="7DD37098" w14:textId="77777777" w:rsidR="00954E4D" w:rsidRPr="002832D8" w:rsidRDefault="00954E4D" w:rsidP="004F6666">
            <w:pPr>
              <w:rPr>
                <w:lang w:eastAsia="ru-RU"/>
              </w:rPr>
            </w:pPr>
          </w:p>
        </w:tc>
        <w:tc>
          <w:tcPr>
            <w:tcW w:w="4045" w:type="dxa"/>
            <w:gridSpan w:val="5"/>
            <w:tcBorders>
              <w:top w:val="nil"/>
              <w:left w:val="nil"/>
              <w:bottom w:val="nil"/>
              <w:right w:val="nil"/>
            </w:tcBorders>
            <w:shd w:val="clear" w:color="auto" w:fill="auto"/>
            <w:noWrap/>
            <w:hideMark/>
          </w:tcPr>
          <w:p w14:paraId="339364FD" w14:textId="77777777" w:rsidR="00954E4D" w:rsidRPr="002832D8" w:rsidRDefault="00954E4D" w:rsidP="004F6666">
            <w:pPr>
              <w:jc w:val="center"/>
              <w:rPr>
                <w:sz w:val="16"/>
                <w:szCs w:val="16"/>
                <w:lang w:eastAsia="ru-RU"/>
              </w:rPr>
            </w:pPr>
            <w:r w:rsidRPr="002832D8">
              <w:rPr>
                <w:sz w:val="16"/>
                <w:szCs w:val="16"/>
                <w:lang w:eastAsia="ru-RU"/>
              </w:rPr>
              <w:t>(подпись)</w:t>
            </w:r>
          </w:p>
        </w:tc>
        <w:tc>
          <w:tcPr>
            <w:tcW w:w="1679" w:type="dxa"/>
            <w:gridSpan w:val="4"/>
            <w:tcBorders>
              <w:top w:val="nil"/>
              <w:left w:val="nil"/>
              <w:bottom w:val="nil"/>
              <w:right w:val="nil"/>
            </w:tcBorders>
            <w:shd w:val="clear" w:color="auto" w:fill="auto"/>
            <w:noWrap/>
            <w:hideMark/>
          </w:tcPr>
          <w:p w14:paraId="38961BCC" w14:textId="77777777" w:rsidR="00954E4D" w:rsidRPr="002832D8" w:rsidRDefault="00954E4D" w:rsidP="004F6666">
            <w:pPr>
              <w:jc w:val="center"/>
              <w:rPr>
                <w:sz w:val="16"/>
                <w:szCs w:val="16"/>
                <w:lang w:eastAsia="ru-RU"/>
              </w:rPr>
            </w:pPr>
          </w:p>
        </w:tc>
        <w:tc>
          <w:tcPr>
            <w:tcW w:w="2548" w:type="dxa"/>
            <w:gridSpan w:val="8"/>
            <w:tcBorders>
              <w:top w:val="single" w:sz="4" w:space="0" w:color="auto"/>
              <w:left w:val="nil"/>
              <w:bottom w:val="nil"/>
              <w:right w:val="nil"/>
            </w:tcBorders>
            <w:shd w:val="clear" w:color="auto" w:fill="auto"/>
            <w:noWrap/>
            <w:hideMark/>
          </w:tcPr>
          <w:p w14:paraId="71B52B6F" w14:textId="77777777" w:rsidR="00954E4D" w:rsidRPr="002832D8" w:rsidRDefault="00954E4D" w:rsidP="004F6666">
            <w:pPr>
              <w:jc w:val="center"/>
              <w:rPr>
                <w:sz w:val="16"/>
                <w:szCs w:val="16"/>
                <w:lang w:eastAsia="ru-RU"/>
              </w:rPr>
            </w:pPr>
            <w:r w:rsidRPr="002832D8">
              <w:rPr>
                <w:sz w:val="16"/>
                <w:szCs w:val="16"/>
                <w:lang w:eastAsia="ru-RU"/>
              </w:rPr>
              <w:t>(ФИО)</w:t>
            </w:r>
          </w:p>
        </w:tc>
        <w:tc>
          <w:tcPr>
            <w:tcW w:w="2220" w:type="dxa"/>
            <w:gridSpan w:val="5"/>
            <w:tcBorders>
              <w:top w:val="nil"/>
              <w:left w:val="nil"/>
              <w:bottom w:val="nil"/>
              <w:right w:val="nil"/>
            </w:tcBorders>
            <w:shd w:val="clear" w:color="auto" w:fill="auto"/>
            <w:noWrap/>
            <w:vAlign w:val="bottom"/>
            <w:hideMark/>
          </w:tcPr>
          <w:p w14:paraId="4E5048B8" w14:textId="77777777" w:rsidR="00954E4D" w:rsidRPr="002832D8" w:rsidRDefault="00954E4D" w:rsidP="004F6666">
            <w:pPr>
              <w:jc w:val="center"/>
              <w:rPr>
                <w:lang w:eastAsia="ru-RU"/>
              </w:rPr>
            </w:pPr>
          </w:p>
        </w:tc>
      </w:tr>
    </w:tbl>
    <w:p w14:paraId="745C403E" w14:textId="77777777" w:rsidR="00954E4D" w:rsidRPr="002832D8" w:rsidRDefault="00954E4D" w:rsidP="006D0597">
      <w:pPr>
        <w:pStyle w:val="aff1"/>
        <w:tabs>
          <w:tab w:val="left" w:pos="709"/>
        </w:tabs>
        <w:spacing w:before="240" w:after="240"/>
        <w:ind w:left="0"/>
        <w:contextualSpacing w:val="0"/>
        <w:jc w:val="both"/>
      </w:pPr>
    </w:p>
    <w:p w14:paraId="121978BF" w14:textId="77777777" w:rsidR="004F6666" w:rsidRPr="002832D8" w:rsidRDefault="004F6666"/>
    <w:p w14:paraId="7639F25A" w14:textId="1B6256BF" w:rsidR="00132C51" w:rsidRPr="002832D8" w:rsidRDefault="00132C51" w:rsidP="00132C51">
      <w:pPr>
        <w:pStyle w:val="5"/>
        <w:tabs>
          <w:tab w:val="clear" w:pos="1080"/>
        </w:tabs>
        <w:spacing w:before="0" w:after="240" w:line="240" w:lineRule="auto"/>
        <w:ind w:left="0" w:firstLine="0"/>
      </w:pPr>
      <w:bookmarkStart w:id="184" w:name="_ПРИЛОЖЕНИЕ_2._РЕЕСТР"/>
      <w:bookmarkEnd w:id="184"/>
      <w:r w:rsidRPr="002832D8">
        <w:t xml:space="preserve">ПРИЛОЖЕНИЕ </w:t>
      </w:r>
      <w:r w:rsidR="000D24A9" w:rsidRPr="002832D8">
        <w:rPr>
          <w:lang w:val="ru-RU"/>
        </w:rPr>
        <w:t>3</w:t>
      </w:r>
      <w:r w:rsidRPr="002832D8">
        <w:t>. РЕЕСТР ДОКУМЕНТОВ ПО СКЛАДУ</w:t>
      </w:r>
    </w:p>
    <w:tbl>
      <w:tblPr>
        <w:tblW w:w="5000" w:type="pct"/>
        <w:tblLook w:val="04A0" w:firstRow="1" w:lastRow="0" w:firstColumn="1" w:lastColumn="0" w:noHBand="0" w:noVBand="1"/>
      </w:tblPr>
      <w:tblGrid>
        <w:gridCol w:w="997"/>
        <w:gridCol w:w="2521"/>
        <w:gridCol w:w="3330"/>
        <w:gridCol w:w="273"/>
        <w:gridCol w:w="222"/>
        <w:gridCol w:w="1566"/>
        <w:gridCol w:w="222"/>
        <w:gridCol w:w="272"/>
        <w:gridCol w:w="982"/>
        <w:gridCol w:w="410"/>
        <w:gridCol w:w="926"/>
        <w:gridCol w:w="1326"/>
        <w:gridCol w:w="1154"/>
        <w:gridCol w:w="1392"/>
      </w:tblGrid>
      <w:tr w:rsidR="00132C51" w:rsidRPr="002832D8" w14:paraId="087C4604" w14:textId="77777777" w:rsidTr="00BA4025">
        <w:trPr>
          <w:trHeight w:val="379"/>
        </w:trPr>
        <w:tc>
          <w:tcPr>
            <w:tcW w:w="3144" w:type="pct"/>
            <w:gridSpan w:val="10"/>
            <w:tcBorders>
              <w:top w:val="nil"/>
              <w:left w:val="nil"/>
              <w:bottom w:val="nil"/>
              <w:right w:val="nil"/>
            </w:tcBorders>
            <w:shd w:val="clear" w:color="auto" w:fill="auto"/>
            <w:noWrap/>
            <w:vAlign w:val="bottom"/>
            <w:hideMark/>
          </w:tcPr>
          <w:p w14:paraId="28136507" w14:textId="77777777" w:rsidR="00132C51" w:rsidRPr="002832D8" w:rsidRDefault="00132C51" w:rsidP="00BA4025">
            <w:pPr>
              <w:rPr>
                <w:rFonts w:ascii="Arial" w:hAnsi="Arial" w:cs="Arial"/>
                <w:b/>
                <w:bCs/>
                <w:sz w:val="28"/>
                <w:szCs w:val="28"/>
                <w:lang w:eastAsia="ru-RU"/>
              </w:rPr>
            </w:pPr>
            <w:r w:rsidRPr="002832D8">
              <w:rPr>
                <w:rFonts w:ascii="Arial" w:hAnsi="Arial" w:cs="Arial"/>
                <w:b/>
                <w:bCs/>
                <w:sz w:val="28"/>
                <w:szCs w:val="28"/>
                <w:lang w:eastAsia="ru-RU"/>
              </w:rPr>
              <w:t>Реестр документов №__ по складу __________  за "__"__________ 20__ г.</w:t>
            </w:r>
          </w:p>
        </w:tc>
        <w:tc>
          <w:tcPr>
            <w:tcW w:w="433" w:type="pct"/>
            <w:tcBorders>
              <w:top w:val="nil"/>
              <w:left w:val="nil"/>
              <w:bottom w:val="nil"/>
              <w:right w:val="nil"/>
            </w:tcBorders>
            <w:shd w:val="clear" w:color="auto" w:fill="auto"/>
            <w:noWrap/>
            <w:vAlign w:val="bottom"/>
            <w:hideMark/>
          </w:tcPr>
          <w:p w14:paraId="0B177A9D" w14:textId="77777777" w:rsidR="00132C51" w:rsidRPr="002832D8" w:rsidRDefault="00132C51" w:rsidP="00BA4025">
            <w:pPr>
              <w:rPr>
                <w:rFonts w:ascii="Arial" w:hAnsi="Arial" w:cs="Arial"/>
                <w:b/>
                <w:bCs/>
                <w:sz w:val="28"/>
                <w:szCs w:val="28"/>
                <w:lang w:eastAsia="ru-RU"/>
              </w:rPr>
            </w:pPr>
          </w:p>
        </w:tc>
        <w:tc>
          <w:tcPr>
            <w:tcW w:w="511" w:type="pct"/>
            <w:tcBorders>
              <w:top w:val="nil"/>
              <w:left w:val="nil"/>
              <w:bottom w:val="nil"/>
              <w:right w:val="nil"/>
            </w:tcBorders>
            <w:shd w:val="clear" w:color="auto" w:fill="auto"/>
            <w:noWrap/>
            <w:vAlign w:val="bottom"/>
            <w:hideMark/>
          </w:tcPr>
          <w:p w14:paraId="1EC78DF0"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89CECCD"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673572A6" w14:textId="77777777" w:rsidR="00132C51" w:rsidRPr="002832D8" w:rsidRDefault="00132C51" w:rsidP="00BA4025">
            <w:pPr>
              <w:rPr>
                <w:sz w:val="20"/>
                <w:szCs w:val="20"/>
                <w:lang w:eastAsia="ru-RU"/>
              </w:rPr>
            </w:pPr>
          </w:p>
        </w:tc>
      </w:tr>
      <w:tr w:rsidR="00132C51" w:rsidRPr="002832D8" w14:paraId="66BE762D" w14:textId="77777777" w:rsidTr="00BA4025">
        <w:trPr>
          <w:trHeight w:val="222"/>
        </w:trPr>
        <w:tc>
          <w:tcPr>
            <w:tcW w:w="303" w:type="pct"/>
            <w:tcBorders>
              <w:top w:val="nil"/>
              <w:left w:val="nil"/>
              <w:bottom w:val="nil"/>
              <w:right w:val="nil"/>
            </w:tcBorders>
            <w:shd w:val="clear" w:color="auto" w:fill="auto"/>
            <w:noWrap/>
            <w:vAlign w:val="bottom"/>
            <w:hideMark/>
          </w:tcPr>
          <w:p w14:paraId="2296B6A9"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0AEA3582"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561373F9"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4354F6B1"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2D88B8F9"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712CE5AC"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6273E0AF"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127F7451"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3E9DF9A1"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4D7E63CA"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04C70F1C"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639B46AA"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56F2C903"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B166F74" w14:textId="77777777" w:rsidR="00132C51" w:rsidRPr="002832D8" w:rsidRDefault="00132C51" w:rsidP="00BA4025">
            <w:pPr>
              <w:rPr>
                <w:sz w:val="20"/>
                <w:szCs w:val="20"/>
                <w:lang w:eastAsia="ru-RU"/>
              </w:rPr>
            </w:pPr>
          </w:p>
        </w:tc>
      </w:tr>
      <w:tr w:rsidR="00132C51" w:rsidRPr="002832D8" w14:paraId="19B636E2" w14:textId="77777777" w:rsidTr="00BA4025">
        <w:trPr>
          <w:trHeight w:val="259"/>
        </w:trPr>
        <w:tc>
          <w:tcPr>
            <w:tcW w:w="303" w:type="pct"/>
            <w:vMerge w:val="restart"/>
            <w:tcBorders>
              <w:top w:val="single" w:sz="8" w:space="0" w:color="000000"/>
              <w:left w:val="single" w:sz="8" w:space="0" w:color="000000"/>
              <w:bottom w:val="single" w:sz="8" w:space="0" w:color="000000"/>
              <w:right w:val="single" w:sz="4" w:space="0" w:color="000000"/>
            </w:tcBorders>
            <w:shd w:val="clear" w:color="auto" w:fill="auto"/>
            <w:vAlign w:val="center"/>
            <w:hideMark/>
          </w:tcPr>
          <w:p w14:paraId="33C88FAA"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 п/п</w:t>
            </w:r>
          </w:p>
        </w:tc>
        <w:tc>
          <w:tcPr>
            <w:tcW w:w="766"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03C3524"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Дата</w:t>
            </w:r>
          </w:p>
        </w:tc>
        <w:tc>
          <w:tcPr>
            <w:tcW w:w="1012"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10CF6B64"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Номер документа</w:t>
            </w:r>
          </w:p>
        </w:tc>
        <w:tc>
          <w:tcPr>
            <w:tcW w:w="724" w:type="pct"/>
            <w:gridSpan w:val="5"/>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00578F7C"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Вид операции</w:t>
            </w:r>
          </w:p>
        </w:tc>
        <w:tc>
          <w:tcPr>
            <w:tcW w:w="339" w:type="pct"/>
            <w:gridSpan w:val="2"/>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A282558"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Количество</w:t>
            </w:r>
          </w:p>
        </w:tc>
        <w:tc>
          <w:tcPr>
            <w:tcW w:w="433" w:type="pct"/>
            <w:vMerge w:val="restart"/>
            <w:tcBorders>
              <w:top w:val="single" w:sz="8" w:space="0" w:color="000000"/>
              <w:left w:val="single" w:sz="4" w:space="0" w:color="000000"/>
              <w:bottom w:val="single" w:sz="8" w:space="0" w:color="000000"/>
              <w:right w:val="single" w:sz="4" w:space="0" w:color="000000"/>
            </w:tcBorders>
            <w:shd w:val="clear" w:color="auto" w:fill="auto"/>
            <w:vAlign w:val="center"/>
            <w:hideMark/>
          </w:tcPr>
          <w:p w14:paraId="312D7BA2"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Сумма опер.</w:t>
            </w:r>
          </w:p>
        </w:tc>
        <w:tc>
          <w:tcPr>
            <w:tcW w:w="1067" w:type="pct"/>
            <w:gridSpan w:val="2"/>
            <w:tcBorders>
              <w:top w:val="single" w:sz="8" w:space="0" w:color="000000"/>
              <w:left w:val="nil"/>
              <w:bottom w:val="single" w:sz="4" w:space="0" w:color="000000"/>
              <w:right w:val="single" w:sz="4" w:space="0" w:color="000000"/>
            </w:tcBorders>
            <w:shd w:val="clear" w:color="auto" w:fill="auto"/>
            <w:vAlign w:val="center"/>
            <w:hideMark/>
          </w:tcPr>
          <w:p w14:paraId="38ECD5D6"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Справочно</w:t>
            </w:r>
          </w:p>
        </w:tc>
        <w:tc>
          <w:tcPr>
            <w:tcW w:w="356" w:type="pct"/>
            <w:vMerge w:val="restart"/>
            <w:tcBorders>
              <w:top w:val="single" w:sz="8" w:space="0" w:color="000000"/>
              <w:left w:val="single" w:sz="4" w:space="0" w:color="000000"/>
              <w:bottom w:val="single" w:sz="8" w:space="0" w:color="000000"/>
              <w:right w:val="single" w:sz="8" w:space="0" w:color="000000"/>
            </w:tcBorders>
            <w:shd w:val="clear" w:color="auto" w:fill="auto"/>
            <w:vAlign w:val="center"/>
            <w:hideMark/>
          </w:tcPr>
          <w:p w14:paraId="70D4405E"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Количество листов</w:t>
            </w:r>
          </w:p>
        </w:tc>
      </w:tr>
      <w:tr w:rsidR="00132C51" w:rsidRPr="002832D8" w14:paraId="0191437F" w14:textId="77777777" w:rsidTr="00BA4025">
        <w:trPr>
          <w:trHeight w:val="259"/>
        </w:trPr>
        <w:tc>
          <w:tcPr>
            <w:tcW w:w="303" w:type="pct"/>
            <w:vMerge/>
            <w:tcBorders>
              <w:top w:val="single" w:sz="8" w:space="0" w:color="000000"/>
              <w:left w:val="single" w:sz="8" w:space="0" w:color="000000"/>
              <w:bottom w:val="single" w:sz="8" w:space="0" w:color="000000"/>
              <w:right w:val="single" w:sz="4" w:space="0" w:color="000000"/>
            </w:tcBorders>
            <w:vAlign w:val="center"/>
            <w:hideMark/>
          </w:tcPr>
          <w:p w14:paraId="7E6442C1" w14:textId="77777777" w:rsidR="00132C51" w:rsidRPr="002832D8" w:rsidRDefault="00132C51" w:rsidP="00BA4025">
            <w:pPr>
              <w:rPr>
                <w:rFonts w:ascii="Arial" w:hAnsi="Arial" w:cs="Arial"/>
                <w:b/>
                <w:bCs/>
                <w:sz w:val="20"/>
                <w:szCs w:val="20"/>
                <w:lang w:eastAsia="ru-RU"/>
              </w:rPr>
            </w:pPr>
          </w:p>
        </w:tc>
        <w:tc>
          <w:tcPr>
            <w:tcW w:w="766" w:type="pct"/>
            <w:vMerge/>
            <w:tcBorders>
              <w:top w:val="single" w:sz="8" w:space="0" w:color="000000"/>
              <w:left w:val="single" w:sz="4" w:space="0" w:color="000000"/>
              <w:bottom w:val="single" w:sz="8" w:space="0" w:color="000000"/>
              <w:right w:val="single" w:sz="4" w:space="0" w:color="000000"/>
            </w:tcBorders>
            <w:vAlign w:val="center"/>
            <w:hideMark/>
          </w:tcPr>
          <w:p w14:paraId="6761F154" w14:textId="77777777" w:rsidR="00132C51" w:rsidRPr="002832D8" w:rsidRDefault="00132C51" w:rsidP="00BA4025">
            <w:pPr>
              <w:rPr>
                <w:rFonts w:ascii="Arial" w:hAnsi="Arial" w:cs="Arial"/>
                <w:b/>
                <w:bCs/>
                <w:sz w:val="20"/>
                <w:szCs w:val="20"/>
                <w:lang w:eastAsia="ru-RU"/>
              </w:rPr>
            </w:pPr>
          </w:p>
        </w:tc>
        <w:tc>
          <w:tcPr>
            <w:tcW w:w="1012" w:type="pct"/>
            <w:vMerge/>
            <w:tcBorders>
              <w:top w:val="single" w:sz="8" w:space="0" w:color="000000"/>
              <w:left w:val="single" w:sz="4" w:space="0" w:color="000000"/>
              <w:bottom w:val="single" w:sz="8" w:space="0" w:color="000000"/>
              <w:right w:val="single" w:sz="4" w:space="0" w:color="000000"/>
            </w:tcBorders>
            <w:vAlign w:val="center"/>
            <w:hideMark/>
          </w:tcPr>
          <w:p w14:paraId="3374103D" w14:textId="77777777" w:rsidR="00132C51" w:rsidRPr="002832D8" w:rsidRDefault="00132C51" w:rsidP="00BA4025">
            <w:pPr>
              <w:rPr>
                <w:rFonts w:ascii="Arial" w:hAnsi="Arial" w:cs="Arial"/>
                <w:b/>
                <w:bCs/>
                <w:sz w:val="20"/>
                <w:szCs w:val="20"/>
                <w:lang w:eastAsia="ru-RU"/>
              </w:rPr>
            </w:pPr>
          </w:p>
        </w:tc>
        <w:tc>
          <w:tcPr>
            <w:tcW w:w="724" w:type="pct"/>
            <w:gridSpan w:val="5"/>
            <w:vMerge/>
            <w:tcBorders>
              <w:top w:val="single" w:sz="8" w:space="0" w:color="000000"/>
              <w:left w:val="single" w:sz="4" w:space="0" w:color="000000"/>
              <w:bottom w:val="single" w:sz="8" w:space="0" w:color="000000"/>
              <w:right w:val="single" w:sz="4" w:space="0" w:color="000000"/>
            </w:tcBorders>
            <w:vAlign w:val="center"/>
            <w:hideMark/>
          </w:tcPr>
          <w:p w14:paraId="069FBD25" w14:textId="77777777" w:rsidR="00132C51" w:rsidRPr="002832D8" w:rsidRDefault="00132C51" w:rsidP="00BA4025">
            <w:pPr>
              <w:rPr>
                <w:rFonts w:ascii="Arial" w:hAnsi="Arial" w:cs="Arial"/>
                <w:b/>
                <w:bCs/>
                <w:sz w:val="20"/>
                <w:szCs w:val="20"/>
                <w:lang w:eastAsia="ru-RU"/>
              </w:rPr>
            </w:pPr>
          </w:p>
        </w:tc>
        <w:tc>
          <w:tcPr>
            <w:tcW w:w="339" w:type="pct"/>
            <w:gridSpan w:val="2"/>
            <w:vMerge/>
            <w:tcBorders>
              <w:top w:val="single" w:sz="8" w:space="0" w:color="000000"/>
              <w:left w:val="single" w:sz="4" w:space="0" w:color="000000"/>
              <w:bottom w:val="single" w:sz="8" w:space="0" w:color="000000"/>
              <w:right w:val="single" w:sz="4" w:space="0" w:color="000000"/>
            </w:tcBorders>
            <w:vAlign w:val="center"/>
            <w:hideMark/>
          </w:tcPr>
          <w:p w14:paraId="3927E4C5" w14:textId="77777777" w:rsidR="00132C51" w:rsidRPr="002832D8" w:rsidRDefault="00132C51" w:rsidP="00BA4025">
            <w:pPr>
              <w:rPr>
                <w:rFonts w:ascii="Arial" w:hAnsi="Arial" w:cs="Arial"/>
                <w:b/>
                <w:bCs/>
                <w:sz w:val="20"/>
                <w:szCs w:val="20"/>
                <w:lang w:eastAsia="ru-RU"/>
              </w:rPr>
            </w:pPr>
          </w:p>
        </w:tc>
        <w:tc>
          <w:tcPr>
            <w:tcW w:w="433" w:type="pct"/>
            <w:vMerge/>
            <w:tcBorders>
              <w:top w:val="single" w:sz="8" w:space="0" w:color="000000"/>
              <w:left w:val="single" w:sz="4" w:space="0" w:color="000000"/>
              <w:bottom w:val="single" w:sz="8" w:space="0" w:color="000000"/>
              <w:right w:val="single" w:sz="4" w:space="0" w:color="000000"/>
            </w:tcBorders>
            <w:vAlign w:val="center"/>
            <w:hideMark/>
          </w:tcPr>
          <w:p w14:paraId="4A803979" w14:textId="77777777" w:rsidR="00132C51" w:rsidRPr="002832D8" w:rsidRDefault="00132C51" w:rsidP="00BA4025">
            <w:pPr>
              <w:rPr>
                <w:rFonts w:ascii="Arial" w:hAnsi="Arial" w:cs="Arial"/>
                <w:b/>
                <w:bCs/>
                <w:sz w:val="20"/>
                <w:szCs w:val="20"/>
                <w:lang w:eastAsia="ru-RU"/>
              </w:rPr>
            </w:pPr>
          </w:p>
        </w:tc>
        <w:tc>
          <w:tcPr>
            <w:tcW w:w="511" w:type="pct"/>
            <w:tcBorders>
              <w:top w:val="nil"/>
              <w:left w:val="nil"/>
              <w:bottom w:val="single" w:sz="8" w:space="0" w:color="000000"/>
              <w:right w:val="single" w:sz="4" w:space="0" w:color="000000"/>
            </w:tcBorders>
            <w:shd w:val="clear" w:color="auto" w:fill="auto"/>
            <w:vAlign w:val="center"/>
            <w:hideMark/>
          </w:tcPr>
          <w:p w14:paraId="3429C3FB"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Контрагент / Склад</w:t>
            </w:r>
          </w:p>
        </w:tc>
        <w:tc>
          <w:tcPr>
            <w:tcW w:w="555" w:type="pct"/>
            <w:tcBorders>
              <w:top w:val="nil"/>
              <w:left w:val="nil"/>
              <w:bottom w:val="single" w:sz="8" w:space="0" w:color="000000"/>
              <w:right w:val="single" w:sz="4" w:space="0" w:color="000000"/>
            </w:tcBorders>
            <w:shd w:val="clear" w:color="auto" w:fill="auto"/>
            <w:vAlign w:val="center"/>
            <w:hideMark/>
          </w:tcPr>
          <w:p w14:paraId="415032AD" w14:textId="77777777" w:rsidR="00132C51" w:rsidRPr="002832D8" w:rsidRDefault="00132C51" w:rsidP="00BA4025">
            <w:pPr>
              <w:jc w:val="center"/>
              <w:rPr>
                <w:rFonts w:ascii="Arial" w:hAnsi="Arial" w:cs="Arial"/>
                <w:b/>
                <w:bCs/>
                <w:sz w:val="20"/>
                <w:szCs w:val="20"/>
                <w:lang w:eastAsia="ru-RU"/>
              </w:rPr>
            </w:pPr>
            <w:r w:rsidRPr="002832D8">
              <w:rPr>
                <w:rFonts w:ascii="Arial" w:hAnsi="Arial" w:cs="Arial"/>
                <w:b/>
                <w:bCs/>
                <w:sz w:val="20"/>
                <w:szCs w:val="20"/>
                <w:lang w:eastAsia="ru-RU"/>
              </w:rPr>
              <w:t>Договор</w:t>
            </w:r>
          </w:p>
        </w:tc>
        <w:tc>
          <w:tcPr>
            <w:tcW w:w="356" w:type="pct"/>
            <w:vMerge/>
            <w:tcBorders>
              <w:top w:val="single" w:sz="8" w:space="0" w:color="000000"/>
              <w:left w:val="single" w:sz="4" w:space="0" w:color="000000"/>
              <w:bottom w:val="single" w:sz="8" w:space="0" w:color="000000"/>
              <w:right w:val="single" w:sz="8" w:space="0" w:color="000000"/>
            </w:tcBorders>
            <w:vAlign w:val="center"/>
            <w:hideMark/>
          </w:tcPr>
          <w:p w14:paraId="3CB4DD0E" w14:textId="77777777" w:rsidR="00132C51" w:rsidRPr="002832D8" w:rsidRDefault="00132C51" w:rsidP="00BA4025">
            <w:pPr>
              <w:rPr>
                <w:rFonts w:ascii="Arial" w:hAnsi="Arial" w:cs="Arial"/>
                <w:b/>
                <w:bCs/>
                <w:sz w:val="20"/>
                <w:szCs w:val="20"/>
                <w:lang w:eastAsia="ru-RU"/>
              </w:rPr>
            </w:pPr>
          </w:p>
        </w:tc>
      </w:tr>
      <w:tr w:rsidR="00132C51" w:rsidRPr="002832D8" w14:paraId="599F3103" w14:textId="77777777" w:rsidTr="00BA4025">
        <w:trPr>
          <w:trHeight w:val="285"/>
        </w:trPr>
        <w:tc>
          <w:tcPr>
            <w:tcW w:w="3144" w:type="pct"/>
            <w:gridSpan w:val="10"/>
            <w:tcBorders>
              <w:top w:val="single" w:sz="4" w:space="0" w:color="000000"/>
              <w:left w:val="single" w:sz="8" w:space="0" w:color="000000"/>
              <w:bottom w:val="single" w:sz="4" w:space="0" w:color="000000"/>
              <w:right w:val="single" w:sz="4" w:space="0" w:color="000000"/>
            </w:tcBorders>
            <w:shd w:val="clear" w:color="auto" w:fill="auto"/>
            <w:noWrap/>
            <w:vAlign w:val="bottom"/>
            <w:hideMark/>
          </w:tcPr>
          <w:p w14:paraId="3CD717B5"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Остаток на "__"________ 20__г.</w:t>
            </w:r>
          </w:p>
        </w:tc>
        <w:tc>
          <w:tcPr>
            <w:tcW w:w="433" w:type="pct"/>
            <w:tcBorders>
              <w:top w:val="single" w:sz="4" w:space="0" w:color="000000"/>
              <w:left w:val="nil"/>
              <w:bottom w:val="single" w:sz="4" w:space="0" w:color="000000"/>
              <w:right w:val="single" w:sz="4" w:space="0" w:color="000000"/>
            </w:tcBorders>
            <w:shd w:val="clear" w:color="auto" w:fill="auto"/>
            <w:noWrap/>
            <w:vAlign w:val="bottom"/>
            <w:hideMark/>
          </w:tcPr>
          <w:p w14:paraId="22B559EB"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511" w:type="pct"/>
            <w:tcBorders>
              <w:top w:val="single" w:sz="4" w:space="0" w:color="000000"/>
              <w:left w:val="nil"/>
              <w:bottom w:val="single" w:sz="4" w:space="0" w:color="000000"/>
              <w:right w:val="nil"/>
            </w:tcBorders>
            <w:shd w:val="clear" w:color="auto" w:fill="auto"/>
            <w:noWrap/>
            <w:vAlign w:val="bottom"/>
            <w:hideMark/>
          </w:tcPr>
          <w:p w14:paraId="22473F2D"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c>
          <w:tcPr>
            <w:tcW w:w="555" w:type="pct"/>
            <w:tcBorders>
              <w:top w:val="single" w:sz="4" w:space="0" w:color="000000"/>
              <w:left w:val="nil"/>
              <w:bottom w:val="single" w:sz="4" w:space="0" w:color="000000"/>
              <w:right w:val="nil"/>
            </w:tcBorders>
            <w:shd w:val="clear" w:color="auto" w:fill="auto"/>
            <w:noWrap/>
            <w:vAlign w:val="bottom"/>
            <w:hideMark/>
          </w:tcPr>
          <w:p w14:paraId="224F5AAC"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c>
          <w:tcPr>
            <w:tcW w:w="356" w:type="pct"/>
            <w:tcBorders>
              <w:top w:val="single" w:sz="4" w:space="0" w:color="000000"/>
              <w:left w:val="nil"/>
              <w:bottom w:val="single" w:sz="4" w:space="0" w:color="000000"/>
              <w:right w:val="single" w:sz="8" w:space="0" w:color="000000"/>
            </w:tcBorders>
            <w:shd w:val="clear" w:color="auto" w:fill="auto"/>
            <w:noWrap/>
            <w:vAlign w:val="bottom"/>
            <w:hideMark/>
          </w:tcPr>
          <w:p w14:paraId="59562A3C"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5F1B12BD" w14:textId="77777777" w:rsidTr="00BA4025">
        <w:trPr>
          <w:trHeight w:val="259"/>
        </w:trPr>
        <w:tc>
          <w:tcPr>
            <w:tcW w:w="5000" w:type="pct"/>
            <w:gridSpan w:val="14"/>
            <w:tcBorders>
              <w:top w:val="single" w:sz="4" w:space="0" w:color="000000"/>
              <w:left w:val="single" w:sz="8" w:space="0" w:color="000000"/>
              <w:bottom w:val="single" w:sz="4" w:space="0" w:color="000000"/>
              <w:right w:val="single" w:sz="8" w:space="0" w:color="000000"/>
            </w:tcBorders>
            <w:shd w:val="clear" w:color="auto" w:fill="auto"/>
            <w:noWrap/>
            <w:vAlign w:val="bottom"/>
            <w:hideMark/>
          </w:tcPr>
          <w:p w14:paraId="4B282B89"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Приход</w:t>
            </w:r>
          </w:p>
        </w:tc>
      </w:tr>
      <w:tr w:rsidR="00132C51" w:rsidRPr="002832D8" w14:paraId="6F74C24E"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2CAAD30C"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306F4CE6"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38E5EFB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682A295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348154C9"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609E7CDB"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3B28D59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2897019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44258BE6"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1668BEA1" w14:textId="77777777" w:rsidTr="00BA4025">
        <w:trPr>
          <w:trHeight w:val="522"/>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6D4F1CA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0F0BF9E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597E0F45"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541C9E6F"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68F6F664"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65575402"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23ED05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1ECB0D2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6EC4FE9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11D1FD8D" w14:textId="77777777" w:rsidTr="00BA4025">
        <w:trPr>
          <w:trHeight w:val="522"/>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4B65E80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1F84121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28B6CE4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08135B8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69ABCBB8"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7EB34514"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3E6E1E6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2191454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5D1BE2A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4F6F0336" w14:textId="77777777" w:rsidTr="00BA4025">
        <w:trPr>
          <w:trHeight w:val="259"/>
        </w:trPr>
        <w:tc>
          <w:tcPr>
            <w:tcW w:w="2805" w:type="pct"/>
            <w:gridSpan w:val="8"/>
            <w:tcBorders>
              <w:top w:val="single" w:sz="4" w:space="0" w:color="000000"/>
              <w:left w:val="single" w:sz="8" w:space="0" w:color="000000"/>
              <w:bottom w:val="single" w:sz="4" w:space="0" w:color="000000"/>
              <w:right w:val="nil"/>
            </w:tcBorders>
            <w:shd w:val="clear" w:color="auto" w:fill="auto"/>
            <w:noWrap/>
            <w:vAlign w:val="bottom"/>
            <w:hideMark/>
          </w:tcPr>
          <w:p w14:paraId="3FF8D381"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Итого Приход</w:t>
            </w:r>
          </w:p>
        </w:tc>
        <w:tc>
          <w:tcPr>
            <w:tcW w:w="339" w:type="pct"/>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D6C811"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15C6039A"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4" w:space="0" w:color="000000"/>
              <w:right w:val="single" w:sz="8" w:space="0" w:color="000000"/>
            </w:tcBorders>
            <w:shd w:val="clear" w:color="auto" w:fill="auto"/>
            <w:noWrap/>
            <w:vAlign w:val="bottom"/>
            <w:hideMark/>
          </w:tcPr>
          <w:p w14:paraId="6884F319"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1FD46BAD" w14:textId="77777777" w:rsidTr="00BA4025">
        <w:trPr>
          <w:trHeight w:val="259"/>
        </w:trPr>
        <w:tc>
          <w:tcPr>
            <w:tcW w:w="5000" w:type="pct"/>
            <w:gridSpan w:val="14"/>
            <w:tcBorders>
              <w:top w:val="single" w:sz="4" w:space="0" w:color="000000"/>
              <w:left w:val="single" w:sz="8" w:space="0" w:color="000000"/>
              <w:bottom w:val="single" w:sz="4" w:space="0" w:color="000000"/>
              <w:right w:val="single" w:sz="8" w:space="0" w:color="000000"/>
            </w:tcBorders>
            <w:shd w:val="clear" w:color="auto" w:fill="auto"/>
            <w:noWrap/>
            <w:vAlign w:val="bottom"/>
            <w:hideMark/>
          </w:tcPr>
          <w:p w14:paraId="70DB157E"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Расход</w:t>
            </w:r>
          </w:p>
        </w:tc>
      </w:tr>
      <w:tr w:rsidR="00132C51" w:rsidRPr="002832D8" w14:paraId="04C7D0F3"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33338AB7"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5B5D512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25FFAB6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5C602F0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70F9868B"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FAB82A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1BEFEFA"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7748A84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396C24A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5704B1EE"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00A7B46D"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3CC16B4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633D46A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40CD55E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20647C52"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4A0218A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4D778CD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7E63D2D9"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569CC37F"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6D2EC53B" w14:textId="77777777" w:rsidTr="00BA4025">
        <w:trPr>
          <w:trHeight w:val="259"/>
        </w:trPr>
        <w:tc>
          <w:tcPr>
            <w:tcW w:w="303" w:type="pct"/>
            <w:tcBorders>
              <w:top w:val="nil"/>
              <w:left w:val="single" w:sz="8" w:space="0" w:color="000000"/>
              <w:bottom w:val="single" w:sz="4" w:space="0" w:color="000000"/>
              <w:right w:val="single" w:sz="4" w:space="0" w:color="000000"/>
            </w:tcBorders>
            <w:shd w:val="clear" w:color="auto" w:fill="auto"/>
            <w:noWrap/>
            <w:vAlign w:val="bottom"/>
            <w:hideMark/>
          </w:tcPr>
          <w:p w14:paraId="6A2AECA6"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766" w:type="pct"/>
            <w:tcBorders>
              <w:top w:val="nil"/>
              <w:left w:val="nil"/>
              <w:bottom w:val="single" w:sz="4" w:space="0" w:color="000000"/>
              <w:right w:val="single" w:sz="4" w:space="0" w:color="000000"/>
            </w:tcBorders>
            <w:shd w:val="clear" w:color="auto" w:fill="auto"/>
            <w:noWrap/>
            <w:vAlign w:val="bottom"/>
            <w:hideMark/>
          </w:tcPr>
          <w:p w14:paraId="0BC5797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12" w:type="pct"/>
            <w:tcBorders>
              <w:top w:val="nil"/>
              <w:left w:val="nil"/>
              <w:bottom w:val="single" w:sz="4" w:space="0" w:color="000000"/>
              <w:right w:val="single" w:sz="4" w:space="0" w:color="000000"/>
            </w:tcBorders>
            <w:shd w:val="clear" w:color="auto" w:fill="auto"/>
            <w:noWrap/>
            <w:vAlign w:val="bottom"/>
            <w:hideMark/>
          </w:tcPr>
          <w:p w14:paraId="31D0B56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24" w:type="pct"/>
            <w:gridSpan w:val="5"/>
            <w:tcBorders>
              <w:top w:val="single" w:sz="4" w:space="0" w:color="000000"/>
              <w:left w:val="nil"/>
              <w:bottom w:val="single" w:sz="4" w:space="0" w:color="000000"/>
              <w:right w:val="single" w:sz="4" w:space="0" w:color="000000"/>
            </w:tcBorders>
            <w:shd w:val="clear" w:color="auto" w:fill="auto"/>
            <w:vAlign w:val="bottom"/>
            <w:hideMark/>
          </w:tcPr>
          <w:p w14:paraId="2ECCD41D"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39" w:type="pct"/>
            <w:gridSpan w:val="2"/>
            <w:tcBorders>
              <w:top w:val="single" w:sz="4" w:space="0" w:color="000000"/>
              <w:left w:val="nil"/>
              <w:bottom w:val="single" w:sz="4" w:space="0" w:color="000000"/>
              <w:right w:val="single" w:sz="4" w:space="0" w:color="000000"/>
            </w:tcBorders>
            <w:shd w:val="clear" w:color="auto" w:fill="auto"/>
            <w:noWrap/>
            <w:vAlign w:val="bottom"/>
            <w:hideMark/>
          </w:tcPr>
          <w:p w14:paraId="02F23B40"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1D7AA25"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 </w:t>
            </w:r>
          </w:p>
        </w:tc>
        <w:tc>
          <w:tcPr>
            <w:tcW w:w="511" w:type="pct"/>
            <w:tcBorders>
              <w:top w:val="nil"/>
              <w:left w:val="nil"/>
              <w:bottom w:val="single" w:sz="4" w:space="0" w:color="000000"/>
              <w:right w:val="single" w:sz="4" w:space="0" w:color="000000"/>
            </w:tcBorders>
            <w:shd w:val="clear" w:color="auto" w:fill="auto"/>
            <w:vAlign w:val="bottom"/>
            <w:hideMark/>
          </w:tcPr>
          <w:p w14:paraId="69A70124"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55" w:type="pct"/>
            <w:tcBorders>
              <w:top w:val="nil"/>
              <w:left w:val="nil"/>
              <w:bottom w:val="single" w:sz="4" w:space="0" w:color="000000"/>
              <w:right w:val="single" w:sz="4" w:space="0" w:color="000000"/>
            </w:tcBorders>
            <w:shd w:val="clear" w:color="auto" w:fill="auto"/>
            <w:vAlign w:val="bottom"/>
            <w:hideMark/>
          </w:tcPr>
          <w:p w14:paraId="46E3BFA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356" w:type="pct"/>
            <w:tcBorders>
              <w:top w:val="nil"/>
              <w:left w:val="nil"/>
              <w:bottom w:val="single" w:sz="4" w:space="0" w:color="000000"/>
              <w:right w:val="single" w:sz="8" w:space="0" w:color="000000"/>
            </w:tcBorders>
            <w:shd w:val="clear" w:color="auto" w:fill="auto"/>
            <w:noWrap/>
            <w:vAlign w:val="bottom"/>
            <w:hideMark/>
          </w:tcPr>
          <w:p w14:paraId="2A3C7A5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r>
      <w:tr w:rsidR="00132C51" w:rsidRPr="002832D8" w14:paraId="5FBB0134" w14:textId="77777777" w:rsidTr="00BA4025">
        <w:trPr>
          <w:trHeight w:val="259"/>
        </w:trPr>
        <w:tc>
          <w:tcPr>
            <w:tcW w:w="2805" w:type="pct"/>
            <w:gridSpan w:val="8"/>
            <w:tcBorders>
              <w:top w:val="single" w:sz="4" w:space="0" w:color="000000"/>
              <w:left w:val="single" w:sz="8" w:space="0" w:color="000000"/>
              <w:bottom w:val="single" w:sz="4" w:space="0" w:color="000000"/>
              <w:right w:val="nil"/>
            </w:tcBorders>
            <w:shd w:val="clear" w:color="auto" w:fill="auto"/>
            <w:noWrap/>
            <w:vAlign w:val="bottom"/>
            <w:hideMark/>
          </w:tcPr>
          <w:p w14:paraId="36514FE9"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Итого Расход</w:t>
            </w:r>
          </w:p>
        </w:tc>
        <w:tc>
          <w:tcPr>
            <w:tcW w:w="339" w:type="pct"/>
            <w:gridSpan w:val="2"/>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87371A3"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433" w:type="pct"/>
            <w:tcBorders>
              <w:top w:val="nil"/>
              <w:left w:val="nil"/>
              <w:bottom w:val="single" w:sz="4" w:space="0" w:color="000000"/>
              <w:right w:val="single" w:sz="4" w:space="0" w:color="000000"/>
            </w:tcBorders>
            <w:shd w:val="clear" w:color="auto" w:fill="auto"/>
            <w:noWrap/>
            <w:vAlign w:val="bottom"/>
            <w:hideMark/>
          </w:tcPr>
          <w:p w14:paraId="2FDB6BCF"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4" w:space="0" w:color="000000"/>
              <w:right w:val="single" w:sz="8" w:space="0" w:color="000000"/>
            </w:tcBorders>
            <w:shd w:val="clear" w:color="auto" w:fill="auto"/>
            <w:noWrap/>
            <w:vAlign w:val="bottom"/>
            <w:hideMark/>
          </w:tcPr>
          <w:p w14:paraId="0FC3A5C4"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48818EA6" w14:textId="77777777" w:rsidTr="00BA4025">
        <w:trPr>
          <w:trHeight w:val="259"/>
        </w:trPr>
        <w:tc>
          <w:tcPr>
            <w:tcW w:w="3144" w:type="pct"/>
            <w:gridSpan w:val="10"/>
            <w:tcBorders>
              <w:top w:val="single" w:sz="4" w:space="0" w:color="000000"/>
              <w:left w:val="single" w:sz="8" w:space="0" w:color="000000"/>
              <w:bottom w:val="single" w:sz="8" w:space="0" w:color="000000"/>
              <w:right w:val="single" w:sz="4" w:space="0" w:color="000000"/>
            </w:tcBorders>
            <w:shd w:val="clear" w:color="auto" w:fill="auto"/>
            <w:noWrap/>
            <w:vAlign w:val="bottom"/>
            <w:hideMark/>
          </w:tcPr>
          <w:p w14:paraId="242A2027"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Остаток на "__"________ 20__г.</w:t>
            </w:r>
          </w:p>
        </w:tc>
        <w:tc>
          <w:tcPr>
            <w:tcW w:w="433" w:type="pct"/>
            <w:tcBorders>
              <w:top w:val="nil"/>
              <w:left w:val="nil"/>
              <w:bottom w:val="single" w:sz="8" w:space="0" w:color="000000"/>
              <w:right w:val="single" w:sz="4" w:space="0" w:color="000000"/>
            </w:tcBorders>
            <w:shd w:val="clear" w:color="auto" w:fill="auto"/>
            <w:noWrap/>
            <w:vAlign w:val="bottom"/>
            <w:hideMark/>
          </w:tcPr>
          <w:p w14:paraId="7F204018" w14:textId="77777777" w:rsidR="00132C51" w:rsidRPr="002832D8" w:rsidRDefault="00132C51" w:rsidP="00BA4025">
            <w:pPr>
              <w:jc w:val="right"/>
              <w:rPr>
                <w:rFonts w:ascii="Arial" w:hAnsi="Arial" w:cs="Arial"/>
                <w:b/>
                <w:bCs/>
                <w:sz w:val="20"/>
                <w:szCs w:val="20"/>
                <w:lang w:eastAsia="ru-RU"/>
              </w:rPr>
            </w:pPr>
            <w:r w:rsidRPr="002832D8">
              <w:rPr>
                <w:rFonts w:ascii="Arial" w:hAnsi="Arial" w:cs="Arial"/>
                <w:b/>
                <w:bCs/>
                <w:sz w:val="20"/>
                <w:szCs w:val="20"/>
                <w:lang w:eastAsia="ru-RU"/>
              </w:rPr>
              <w:t> </w:t>
            </w:r>
          </w:p>
        </w:tc>
        <w:tc>
          <w:tcPr>
            <w:tcW w:w="1422" w:type="pct"/>
            <w:gridSpan w:val="3"/>
            <w:tcBorders>
              <w:top w:val="single" w:sz="4" w:space="0" w:color="000000"/>
              <w:left w:val="nil"/>
              <w:bottom w:val="single" w:sz="8" w:space="0" w:color="000000"/>
              <w:right w:val="single" w:sz="8" w:space="0" w:color="000000"/>
            </w:tcBorders>
            <w:shd w:val="clear" w:color="auto" w:fill="auto"/>
            <w:noWrap/>
            <w:vAlign w:val="bottom"/>
            <w:hideMark/>
          </w:tcPr>
          <w:p w14:paraId="1347E74F" w14:textId="77777777" w:rsidR="00132C51" w:rsidRPr="002832D8" w:rsidRDefault="00132C51" w:rsidP="00BA4025">
            <w:pPr>
              <w:rPr>
                <w:rFonts w:ascii="Arial" w:hAnsi="Arial" w:cs="Arial"/>
                <w:b/>
                <w:bCs/>
                <w:sz w:val="20"/>
                <w:szCs w:val="20"/>
                <w:lang w:eastAsia="ru-RU"/>
              </w:rPr>
            </w:pPr>
            <w:r w:rsidRPr="002832D8">
              <w:rPr>
                <w:rFonts w:ascii="Arial" w:hAnsi="Arial" w:cs="Arial"/>
                <w:b/>
                <w:bCs/>
                <w:sz w:val="20"/>
                <w:szCs w:val="20"/>
                <w:lang w:eastAsia="ru-RU"/>
              </w:rPr>
              <w:t> </w:t>
            </w:r>
          </w:p>
        </w:tc>
      </w:tr>
      <w:tr w:rsidR="00132C51" w:rsidRPr="002832D8" w14:paraId="22DCC132" w14:textId="77777777" w:rsidTr="00BA4025">
        <w:trPr>
          <w:trHeight w:val="259"/>
        </w:trPr>
        <w:tc>
          <w:tcPr>
            <w:tcW w:w="303" w:type="pct"/>
            <w:tcBorders>
              <w:top w:val="nil"/>
              <w:left w:val="nil"/>
              <w:bottom w:val="nil"/>
              <w:right w:val="nil"/>
            </w:tcBorders>
            <w:shd w:val="clear" w:color="auto" w:fill="auto"/>
            <w:noWrap/>
            <w:vAlign w:val="bottom"/>
            <w:hideMark/>
          </w:tcPr>
          <w:p w14:paraId="2D4A650D" w14:textId="77777777" w:rsidR="00132C51" w:rsidRPr="002832D8" w:rsidRDefault="00132C51" w:rsidP="00BA4025">
            <w:pPr>
              <w:rPr>
                <w:rFonts w:ascii="Arial" w:hAnsi="Arial" w:cs="Arial"/>
                <w:b/>
                <w:bCs/>
                <w:sz w:val="20"/>
                <w:szCs w:val="20"/>
                <w:lang w:eastAsia="ru-RU"/>
              </w:rPr>
            </w:pPr>
          </w:p>
        </w:tc>
        <w:tc>
          <w:tcPr>
            <w:tcW w:w="766" w:type="pct"/>
            <w:tcBorders>
              <w:top w:val="nil"/>
              <w:left w:val="nil"/>
              <w:bottom w:val="nil"/>
              <w:right w:val="nil"/>
            </w:tcBorders>
            <w:shd w:val="clear" w:color="auto" w:fill="auto"/>
            <w:noWrap/>
            <w:vAlign w:val="bottom"/>
            <w:hideMark/>
          </w:tcPr>
          <w:p w14:paraId="1A136909"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75B1326B"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29E81CE5"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48A957EE"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239F1E07"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2A4FC0D8"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50A5F130"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0922ACA9"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12468A4B"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373409E2"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626BE423"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01C0607"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2E20294A" w14:textId="77777777" w:rsidR="00132C51" w:rsidRPr="002832D8" w:rsidRDefault="00132C51" w:rsidP="00BA4025">
            <w:pPr>
              <w:rPr>
                <w:sz w:val="20"/>
                <w:szCs w:val="20"/>
                <w:lang w:eastAsia="ru-RU"/>
              </w:rPr>
            </w:pPr>
          </w:p>
        </w:tc>
      </w:tr>
      <w:tr w:rsidR="00132C51" w:rsidRPr="002832D8" w14:paraId="17A4222A" w14:textId="77777777" w:rsidTr="00BA4025">
        <w:trPr>
          <w:trHeight w:val="259"/>
        </w:trPr>
        <w:tc>
          <w:tcPr>
            <w:tcW w:w="303" w:type="pct"/>
            <w:tcBorders>
              <w:top w:val="nil"/>
              <w:left w:val="nil"/>
              <w:bottom w:val="nil"/>
              <w:right w:val="nil"/>
            </w:tcBorders>
            <w:shd w:val="clear" w:color="auto" w:fill="auto"/>
            <w:noWrap/>
            <w:vAlign w:val="bottom"/>
            <w:hideMark/>
          </w:tcPr>
          <w:p w14:paraId="09EC4F51"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49AB9A16"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Сдал</w:t>
            </w:r>
          </w:p>
        </w:tc>
        <w:tc>
          <w:tcPr>
            <w:tcW w:w="1012" w:type="pct"/>
            <w:tcBorders>
              <w:top w:val="nil"/>
              <w:left w:val="nil"/>
              <w:bottom w:val="single" w:sz="4" w:space="0" w:color="000000"/>
              <w:right w:val="nil"/>
            </w:tcBorders>
            <w:shd w:val="clear" w:color="auto" w:fill="auto"/>
            <w:noWrap/>
            <w:vAlign w:val="bottom"/>
            <w:hideMark/>
          </w:tcPr>
          <w:p w14:paraId="574318A8"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0" w:type="pct"/>
            <w:tcBorders>
              <w:top w:val="nil"/>
              <w:left w:val="nil"/>
              <w:bottom w:val="single" w:sz="4" w:space="0" w:color="000000"/>
              <w:right w:val="nil"/>
            </w:tcBorders>
            <w:shd w:val="clear" w:color="auto" w:fill="auto"/>
            <w:noWrap/>
            <w:vAlign w:val="bottom"/>
            <w:hideMark/>
          </w:tcPr>
          <w:p w14:paraId="4415B6A1"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100C10EA" w14:textId="77777777" w:rsidR="00132C51" w:rsidRPr="002832D8" w:rsidRDefault="00132C51" w:rsidP="00BA4025">
            <w:pPr>
              <w:rPr>
                <w:rFonts w:ascii="Arial" w:hAnsi="Arial" w:cs="Arial"/>
                <w:sz w:val="20"/>
                <w:szCs w:val="20"/>
                <w:lang w:eastAsia="ru-RU"/>
              </w:rPr>
            </w:pPr>
          </w:p>
        </w:tc>
        <w:tc>
          <w:tcPr>
            <w:tcW w:w="476" w:type="pct"/>
            <w:tcBorders>
              <w:top w:val="nil"/>
              <w:left w:val="nil"/>
              <w:bottom w:val="single" w:sz="4" w:space="0" w:color="000000"/>
              <w:right w:val="nil"/>
            </w:tcBorders>
            <w:shd w:val="clear" w:color="auto" w:fill="auto"/>
            <w:noWrap/>
            <w:vAlign w:val="bottom"/>
            <w:hideMark/>
          </w:tcPr>
          <w:p w14:paraId="39F18CFE"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02BAB7A8" w14:textId="77777777" w:rsidR="00132C51" w:rsidRPr="002832D8" w:rsidRDefault="00132C51" w:rsidP="00BA4025">
            <w:pPr>
              <w:rPr>
                <w:rFonts w:ascii="Arial" w:hAnsi="Arial" w:cs="Arial"/>
                <w:sz w:val="20"/>
                <w:szCs w:val="20"/>
                <w:lang w:eastAsia="ru-RU"/>
              </w:rPr>
            </w:pPr>
          </w:p>
        </w:tc>
        <w:tc>
          <w:tcPr>
            <w:tcW w:w="70" w:type="pct"/>
            <w:tcBorders>
              <w:top w:val="nil"/>
              <w:left w:val="nil"/>
              <w:bottom w:val="single" w:sz="4" w:space="0" w:color="000000"/>
              <w:right w:val="nil"/>
            </w:tcBorders>
            <w:shd w:val="clear" w:color="auto" w:fill="auto"/>
            <w:noWrap/>
            <w:vAlign w:val="bottom"/>
            <w:hideMark/>
          </w:tcPr>
          <w:p w14:paraId="5024512B"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239" w:type="pct"/>
            <w:tcBorders>
              <w:top w:val="nil"/>
              <w:left w:val="nil"/>
              <w:bottom w:val="single" w:sz="4" w:space="0" w:color="000000"/>
              <w:right w:val="nil"/>
            </w:tcBorders>
            <w:shd w:val="clear" w:color="auto" w:fill="auto"/>
            <w:noWrap/>
            <w:vAlign w:val="bottom"/>
            <w:hideMark/>
          </w:tcPr>
          <w:p w14:paraId="1C4AADC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0" w:type="pct"/>
            <w:tcBorders>
              <w:top w:val="nil"/>
              <w:left w:val="nil"/>
              <w:bottom w:val="nil"/>
              <w:right w:val="nil"/>
            </w:tcBorders>
            <w:shd w:val="clear" w:color="auto" w:fill="auto"/>
            <w:noWrap/>
            <w:vAlign w:val="bottom"/>
            <w:hideMark/>
          </w:tcPr>
          <w:p w14:paraId="77F86208" w14:textId="77777777" w:rsidR="00132C51" w:rsidRPr="002832D8" w:rsidRDefault="00132C51" w:rsidP="00BA4025">
            <w:pPr>
              <w:rPr>
                <w:rFonts w:ascii="Arial" w:hAnsi="Arial" w:cs="Arial"/>
                <w:sz w:val="20"/>
                <w:szCs w:val="20"/>
                <w:lang w:eastAsia="ru-RU"/>
              </w:rPr>
            </w:pPr>
          </w:p>
        </w:tc>
        <w:tc>
          <w:tcPr>
            <w:tcW w:w="433" w:type="pct"/>
            <w:tcBorders>
              <w:top w:val="nil"/>
              <w:left w:val="nil"/>
              <w:bottom w:val="nil"/>
              <w:right w:val="nil"/>
            </w:tcBorders>
            <w:shd w:val="clear" w:color="auto" w:fill="auto"/>
            <w:noWrap/>
            <w:vAlign w:val="bottom"/>
            <w:hideMark/>
          </w:tcPr>
          <w:p w14:paraId="0ED5D175"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3BD1356B"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63FB2163"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43CB2CD" w14:textId="77777777" w:rsidR="00132C51" w:rsidRPr="002832D8" w:rsidRDefault="00132C51" w:rsidP="00BA4025">
            <w:pPr>
              <w:rPr>
                <w:sz w:val="20"/>
                <w:szCs w:val="20"/>
                <w:lang w:eastAsia="ru-RU"/>
              </w:rPr>
            </w:pPr>
          </w:p>
        </w:tc>
      </w:tr>
      <w:tr w:rsidR="00132C51" w:rsidRPr="002832D8" w14:paraId="28215325" w14:textId="77777777" w:rsidTr="00BA4025">
        <w:trPr>
          <w:trHeight w:val="162"/>
        </w:trPr>
        <w:tc>
          <w:tcPr>
            <w:tcW w:w="303" w:type="pct"/>
            <w:tcBorders>
              <w:top w:val="nil"/>
              <w:left w:val="nil"/>
              <w:bottom w:val="nil"/>
              <w:right w:val="nil"/>
            </w:tcBorders>
            <w:shd w:val="clear" w:color="auto" w:fill="auto"/>
            <w:noWrap/>
            <w:vAlign w:val="bottom"/>
            <w:hideMark/>
          </w:tcPr>
          <w:p w14:paraId="0EBF67DF"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60009BD8" w14:textId="77777777" w:rsidR="00132C51" w:rsidRPr="002832D8" w:rsidRDefault="00132C51" w:rsidP="00BA4025">
            <w:pPr>
              <w:rPr>
                <w:sz w:val="20"/>
                <w:szCs w:val="20"/>
                <w:lang w:eastAsia="ru-RU"/>
              </w:rPr>
            </w:pPr>
          </w:p>
        </w:tc>
        <w:tc>
          <w:tcPr>
            <w:tcW w:w="1082" w:type="pct"/>
            <w:gridSpan w:val="2"/>
            <w:tcBorders>
              <w:top w:val="nil"/>
              <w:left w:val="nil"/>
              <w:bottom w:val="nil"/>
              <w:right w:val="nil"/>
            </w:tcBorders>
            <w:shd w:val="clear" w:color="auto" w:fill="auto"/>
            <w:noWrap/>
            <w:vAlign w:val="bottom"/>
            <w:hideMark/>
          </w:tcPr>
          <w:p w14:paraId="12679266"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(Должность)</w:t>
            </w:r>
          </w:p>
        </w:tc>
        <w:tc>
          <w:tcPr>
            <w:tcW w:w="54" w:type="pct"/>
            <w:tcBorders>
              <w:top w:val="nil"/>
              <w:left w:val="nil"/>
              <w:bottom w:val="nil"/>
              <w:right w:val="nil"/>
            </w:tcBorders>
            <w:shd w:val="clear" w:color="auto" w:fill="auto"/>
            <w:noWrap/>
            <w:vAlign w:val="bottom"/>
            <w:hideMark/>
          </w:tcPr>
          <w:p w14:paraId="2A68203C" w14:textId="77777777" w:rsidR="00132C51" w:rsidRPr="002832D8" w:rsidRDefault="00132C51" w:rsidP="00BA4025">
            <w:pPr>
              <w:jc w:val="center"/>
              <w:rPr>
                <w:rFonts w:ascii="Arial" w:hAnsi="Arial" w:cs="Arial"/>
                <w:sz w:val="12"/>
                <w:szCs w:val="12"/>
                <w:lang w:eastAsia="ru-RU"/>
              </w:rPr>
            </w:pPr>
          </w:p>
        </w:tc>
        <w:tc>
          <w:tcPr>
            <w:tcW w:w="476" w:type="pct"/>
            <w:tcBorders>
              <w:top w:val="nil"/>
              <w:left w:val="nil"/>
              <w:bottom w:val="nil"/>
              <w:right w:val="nil"/>
            </w:tcBorders>
            <w:shd w:val="clear" w:color="auto" w:fill="auto"/>
            <w:noWrap/>
            <w:vAlign w:val="bottom"/>
            <w:hideMark/>
          </w:tcPr>
          <w:p w14:paraId="77A954B7"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(Подпись)</w:t>
            </w:r>
          </w:p>
        </w:tc>
        <w:tc>
          <w:tcPr>
            <w:tcW w:w="54" w:type="pct"/>
            <w:tcBorders>
              <w:top w:val="nil"/>
              <w:left w:val="nil"/>
              <w:bottom w:val="nil"/>
              <w:right w:val="nil"/>
            </w:tcBorders>
            <w:shd w:val="clear" w:color="auto" w:fill="auto"/>
            <w:noWrap/>
            <w:vAlign w:val="bottom"/>
            <w:hideMark/>
          </w:tcPr>
          <w:p w14:paraId="3623F627" w14:textId="77777777" w:rsidR="00132C51" w:rsidRPr="002832D8" w:rsidRDefault="00132C51" w:rsidP="00BA4025">
            <w:pPr>
              <w:jc w:val="center"/>
              <w:rPr>
                <w:rFonts w:ascii="Arial" w:hAnsi="Arial" w:cs="Arial"/>
                <w:sz w:val="12"/>
                <w:szCs w:val="12"/>
                <w:lang w:eastAsia="ru-RU"/>
              </w:rPr>
            </w:pPr>
          </w:p>
        </w:tc>
        <w:tc>
          <w:tcPr>
            <w:tcW w:w="309" w:type="pct"/>
            <w:gridSpan w:val="2"/>
            <w:tcBorders>
              <w:top w:val="nil"/>
              <w:left w:val="nil"/>
              <w:bottom w:val="nil"/>
              <w:right w:val="nil"/>
            </w:tcBorders>
            <w:shd w:val="clear" w:color="auto" w:fill="auto"/>
            <w:noWrap/>
            <w:vAlign w:val="bottom"/>
            <w:hideMark/>
          </w:tcPr>
          <w:p w14:paraId="1CA711CF"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(ФИО)</w:t>
            </w:r>
          </w:p>
        </w:tc>
        <w:tc>
          <w:tcPr>
            <w:tcW w:w="100" w:type="pct"/>
            <w:tcBorders>
              <w:top w:val="nil"/>
              <w:left w:val="nil"/>
              <w:bottom w:val="nil"/>
              <w:right w:val="nil"/>
            </w:tcBorders>
            <w:shd w:val="clear" w:color="auto" w:fill="auto"/>
            <w:noWrap/>
            <w:vAlign w:val="bottom"/>
            <w:hideMark/>
          </w:tcPr>
          <w:p w14:paraId="5062EB4B" w14:textId="77777777" w:rsidR="00132C51" w:rsidRPr="002832D8" w:rsidRDefault="00132C51" w:rsidP="00BA4025">
            <w:pPr>
              <w:jc w:val="center"/>
              <w:rPr>
                <w:rFonts w:ascii="Arial" w:hAnsi="Arial" w:cs="Arial"/>
                <w:sz w:val="12"/>
                <w:szCs w:val="12"/>
                <w:lang w:eastAsia="ru-RU"/>
              </w:rPr>
            </w:pPr>
          </w:p>
        </w:tc>
        <w:tc>
          <w:tcPr>
            <w:tcW w:w="433" w:type="pct"/>
            <w:tcBorders>
              <w:top w:val="nil"/>
              <w:left w:val="nil"/>
              <w:bottom w:val="nil"/>
              <w:right w:val="nil"/>
            </w:tcBorders>
            <w:shd w:val="clear" w:color="auto" w:fill="auto"/>
            <w:noWrap/>
            <w:vAlign w:val="bottom"/>
            <w:hideMark/>
          </w:tcPr>
          <w:p w14:paraId="7DE985D1"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02BFA082"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0C7D5F31"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40B9849D" w14:textId="77777777" w:rsidR="00132C51" w:rsidRPr="002832D8" w:rsidRDefault="00132C51" w:rsidP="00BA4025">
            <w:pPr>
              <w:rPr>
                <w:sz w:val="20"/>
                <w:szCs w:val="20"/>
                <w:lang w:eastAsia="ru-RU"/>
              </w:rPr>
            </w:pPr>
          </w:p>
        </w:tc>
      </w:tr>
      <w:tr w:rsidR="00132C51" w:rsidRPr="002832D8" w14:paraId="27D839C9" w14:textId="77777777" w:rsidTr="00BA4025">
        <w:trPr>
          <w:trHeight w:val="259"/>
        </w:trPr>
        <w:tc>
          <w:tcPr>
            <w:tcW w:w="303" w:type="pct"/>
            <w:tcBorders>
              <w:top w:val="nil"/>
              <w:left w:val="nil"/>
              <w:bottom w:val="nil"/>
              <w:right w:val="nil"/>
            </w:tcBorders>
            <w:shd w:val="clear" w:color="auto" w:fill="auto"/>
            <w:noWrap/>
            <w:vAlign w:val="bottom"/>
            <w:hideMark/>
          </w:tcPr>
          <w:p w14:paraId="217F6E03"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30AC2C14" w14:textId="77777777" w:rsidR="00132C51" w:rsidRPr="002832D8" w:rsidRDefault="00132C51" w:rsidP="00BA4025">
            <w:pPr>
              <w:rPr>
                <w:sz w:val="20"/>
                <w:szCs w:val="20"/>
                <w:lang w:eastAsia="ru-RU"/>
              </w:rPr>
            </w:pPr>
          </w:p>
        </w:tc>
        <w:tc>
          <w:tcPr>
            <w:tcW w:w="1012" w:type="pct"/>
            <w:tcBorders>
              <w:top w:val="nil"/>
              <w:left w:val="nil"/>
              <w:bottom w:val="nil"/>
              <w:right w:val="nil"/>
            </w:tcBorders>
            <w:shd w:val="clear" w:color="auto" w:fill="auto"/>
            <w:noWrap/>
            <w:vAlign w:val="bottom"/>
            <w:hideMark/>
          </w:tcPr>
          <w:p w14:paraId="5823BD93"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6E2CA716"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4212EC68" w14:textId="77777777" w:rsidR="00132C51" w:rsidRPr="002832D8" w:rsidRDefault="00132C51" w:rsidP="00BA4025">
            <w:pPr>
              <w:rPr>
                <w:sz w:val="20"/>
                <w:szCs w:val="20"/>
                <w:lang w:eastAsia="ru-RU"/>
              </w:rPr>
            </w:pPr>
          </w:p>
        </w:tc>
        <w:tc>
          <w:tcPr>
            <w:tcW w:w="476" w:type="pct"/>
            <w:tcBorders>
              <w:top w:val="nil"/>
              <w:left w:val="nil"/>
              <w:bottom w:val="nil"/>
              <w:right w:val="nil"/>
            </w:tcBorders>
            <w:shd w:val="clear" w:color="auto" w:fill="auto"/>
            <w:noWrap/>
            <w:vAlign w:val="bottom"/>
            <w:hideMark/>
          </w:tcPr>
          <w:p w14:paraId="6B041D88" w14:textId="77777777" w:rsidR="00132C51" w:rsidRPr="002832D8" w:rsidRDefault="00132C51" w:rsidP="00BA4025">
            <w:pPr>
              <w:rPr>
                <w:sz w:val="20"/>
                <w:szCs w:val="20"/>
                <w:lang w:eastAsia="ru-RU"/>
              </w:rPr>
            </w:pPr>
          </w:p>
        </w:tc>
        <w:tc>
          <w:tcPr>
            <w:tcW w:w="54" w:type="pct"/>
            <w:tcBorders>
              <w:top w:val="nil"/>
              <w:left w:val="nil"/>
              <w:bottom w:val="nil"/>
              <w:right w:val="nil"/>
            </w:tcBorders>
            <w:shd w:val="clear" w:color="auto" w:fill="auto"/>
            <w:noWrap/>
            <w:vAlign w:val="bottom"/>
            <w:hideMark/>
          </w:tcPr>
          <w:p w14:paraId="17EDDCC0" w14:textId="77777777" w:rsidR="00132C51" w:rsidRPr="002832D8" w:rsidRDefault="00132C51" w:rsidP="00BA4025">
            <w:pPr>
              <w:rPr>
                <w:sz w:val="20"/>
                <w:szCs w:val="20"/>
                <w:lang w:eastAsia="ru-RU"/>
              </w:rPr>
            </w:pPr>
          </w:p>
        </w:tc>
        <w:tc>
          <w:tcPr>
            <w:tcW w:w="70" w:type="pct"/>
            <w:tcBorders>
              <w:top w:val="nil"/>
              <w:left w:val="nil"/>
              <w:bottom w:val="nil"/>
              <w:right w:val="nil"/>
            </w:tcBorders>
            <w:shd w:val="clear" w:color="auto" w:fill="auto"/>
            <w:noWrap/>
            <w:vAlign w:val="bottom"/>
            <w:hideMark/>
          </w:tcPr>
          <w:p w14:paraId="1B3A6C6C" w14:textId="77777777" w:rsidR="00132C51" w:rsidRPr="002832D8" w:rsidRDefault="00132C51" w:rsidP="00BA4025">
            <w:pPr>
              <w:rPr>
                <w:sz w:val="20"/>
                <w:szCs w:val="20"/>
                <w:lang w:eastAsia="ru-RU"/>
              </w:rPr>
            </w:pPr>
          </w:p>
        </w:tc>
        <w:tc>
          <w:tcPr>
            <w:tcW w:w="239" w:type="pct"/>
            <w:tcBorders>
              <w:top w:val="nil"/>
              <w:left w:val="nil"/>
              <w:bottom w:val="nil"/>
              <w:right w:val="nil"/>
            </w:tcBorders>
            <w:shd w:val="clear" w:color="auto" w:fill="auto"/>
            <w:noWrap/>
            <w:vAlign w:val="bottom"/>
            <w:hideMark/>
          </w:tcPr>
          <w:p w14:paraId="2B5E2754" w14:textId="77777777" w:rsidR="00132C51" w:rsidRPr="002832D8" w:rsidRDefault="00132C51" w:rsidP="00BA4025">
            <w:pPr>
              <w:rPr>
                <w:sz w:val="20"/>
                <w:szCs w:val="20"/>
                <w:lang w:eastAsia="ru-RU"/>
              </w:rPr>
            </w:pPr>
          </w:p>
        </w:tc>
        <w:tc>
          <w:tcPr>
            <w:tcW w:w="100" w:type="pct"/>
            <w:tcBorders>
              <w:top w:val="nil"/>
              <w:left w:val="nil"/>
              <w:bottom w:val="nil"/>
              <w:right w:val="nil"/>
            </w:tcBorders>
            <w:shd w:val="clear" w:color="auto" w:fill="auto"/>
            <w:noWrap/>
            <w:vAlign w:val="bottom"/>
            <w:hideMark/>
          </w:tcPr>
          <w:p w14:paraId="56178EEA" w14:textId="77777777" w:rsidR="00132C51" w:rsidRPr="002832D8" w:rsidRDefault="00132C51" w:rsidP="00BA4025">
            <w:pPr>
              <w:rPr>
                <w:sz w:val="20"/>
                <w:szCs w:val="20"/>
                <w:lang w:eastAsia="ru-RU"/>
              </w:rPr>
            </w:pPr>
          </w:p>
        </w:tc>
        <w:tc>
          <w:tcPr>
            <w:tcW w:w="433" w:type="pct"/>
            <w:tcBorders>
              <w:top w:val="nil"/>
              <w:left w:val="nil"/>
              <w:bottom w:val="nil"/>
              <w:right w:val="nil"/>
            </w:tcBorders>
            <w:shd w:val="clear" w:color="auto" w:fill="auto"/>
            <w:noWrap/>
            <w:vAlign w:val="bottom"/>
            <w:hideMark/>
          </w:tcPr>
          <w:p w14:paraId="60D29932"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0A4C0C7A"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22875AB8"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3DB019BD" w14:textId="77777777" w:rsidR="00132C51" w:rsidRPr="002832D8" w:rsidRDefault="00132C51" w:rsidP="00BA4025">
            <w:pPr>
              <w:rPr>
                <w:sz w:val="20"/>
                <w:szCs w:val="20"/>
                <w:lang w:eastAsia="ru-RU"/>
              </w:rPr>
            </w:pPr>
          </w:p>
        </w:tc>
      </w:tr>
      <w:tr w:rsidR="00132C51" w:rsidRPr="002832D8" w14:paraId="25D35641" w14:textId="77777777" w:rsidTr="00BA4025">
        <w:trPr>
          <w:trHeight w:val="259"/>
        </w:trPr>
        <w:tc>
          <w:tcPr>
            <w:tcW w:w="303" w:type="pct"/>
            <w:tcBorders>
              <w:top w:val="nil"/>
              <w:left w:val="nil"/>
              <w:bottom w:val="nil"/>
              <w:right w:val="nil"/>
            </w:tcBorders>
            <w:shd w:val="clear" w:color="auto" w:fill="auto"/>
            <w:noWrap/>
            <w:vAlign w:val="bottom"/>
            <w:hideMark/>
          </w:tcPr>
          <w:p w14:paraId="2D2D8A7E"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4726DFA3" w14:textId="77777777" w:rsidR="00132C51" w:rsidRPr="002832D8" w:rsidRDefault="00132C51" w:rsidP="00BA4025">
            <w:pPr>
              <w:jc w:val="right"/>
              <w:rPr>
                <w:rFonts w:ascii="Arial" w:hAnsi="Arial" w:cs="Arial"/>
                <w:sz w:val="20"/>
                <w:szCs w:val="20"/>
                <w:lang w:eastAsia="ru-RU"/>
              </w:rPr>
            </w:pPr>
            <w:r w:rsidRPr="002832D8">
              <w:rPr>
                <w:rFonts w:ascii="Arial" w:hAnsi="Arial" w:cs="Arial"/>
                <w:sz w:val="20"/>
                <w:szCs w:val="20"/>
                <w:lang w:eastAsia="ru-RU"/>
              </w:rPr>
              <w:t>Принял</w:t>
            </w:r>
          </w:p>
        </w:tc>
        <w:tc>
          <w:tcPr>
            <w:tcW w:w="1012" w:type="pct"/>
            <w:tcBorders>
              <w:top w:val="nil"/>
              <w:left w:val="nil"/>
              <w:bottom w:val="single" w:sz="4" w:space="0" w:color="000000"/>
              <w:right w:val="nil"/>
            </w:tcBorders>
            <w:shd w:val="clear" w:color="auto" w:fill="auto"/>
            <w:noWrap/>
            <w:vAlign w:val="bottom"/>
            <w:hideMark/>
          </w:tcPr>
          <w:p w14:paraId="395E3E37"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70" w:type="pct"/>
            <w:tcBorders>
              <w:top w:val="nil"/>
              <w:left w:val="nil"/>
              <w:bottom w:val="single" w:sz="4" w:space="0" w:color="000000"/>
              <w:right w:val="nil"/>
            </w:tcBorders>
            <w:shd w:val="clear" w:color="auto" w:fill="auto"/>
            <w:noWrap/>
            <w:vAlign w:val="bottom"/>
            <w:hideMark/>
          </w:tcPr>
          <w:p w14:paraId="6F85A130"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7485AD23" w14:textId="77777777" w:rsidR="00132C51" w:rsidRPr="002832D8" w:rsidRDefault="00132C51" w:rsidP="00BA4025">
            <w:pPr>
              <w:rPr>
                <w:rFonts w:ascii="Arial" w:hAnsi="Arial" w:cs="Arial"/>
                <w:sz w:val="20"/>
                <w:szCs w:val="20"/>
                <w:lang w:eastAsia="ru-RU"/>
              </w:rPr>
            </w:pPr>
          </w:p>
        </w:tc>
        <w:tc>
          <w:tcPr>
            <w:tcW w:w="476" w:type="pct"/>
            <w:tcBorders>
              <w:top w:val="nil"/>
              <w:left w:val="nil"/>
              <w:bottom w:val="single" w:sz="4" w:space="0" w:color="000000"/>
              <w:right w:val="nil"/>
            </w:tcBorders>
            <w:shd w:val="clear" w:color="auto" w:fill="auto"/>
            <w:noWrap/>
            <w:vAlign w:val="bottom"/>
            <w:hideMark/>
          </w:tcPr>
          <w:p w14:paraId="47501DE9"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54" w:type="pct"/>
            <w:tcBorders>
              <w:top w:val="nil"/>
              <w:left w:val="nil"/>
              <w:bottom w:val="nil"/>
              <w:right w:val="nil"/>
            </w:tcBorders>
            <w:shd w:val="clear" w:color="auto" w:fill="auto"/>
            <w:noWrap/>
            <w:vAlign w:val="bottom"/>
            <w:hideMark/>
          </w:tcPr>
          <w:p w14:paraId="679859C5" w14:textId="77777777" w:rsidR="00132C51" w:rsidRPr="002832D8" w:rsidRDefault="00132C51" w:rsidP="00BA4025">
            <w:pPr>
              <w:rPr>
                <w:rFonts w:ascii="Arial" w:hAnsi="Arial" w:cs="Arial"/>
                <w:sz w:val="20"/>
                <w:szCs w:val="20"/>
                <w:lang w:eastAsia="ru-RU"/>
              </w:rPr>
            </w:pPr>
          </w:p>
        </w:tc>
        <w:tc>
          <w:tcPr>
            <w:tcW w:w="70" w:type="pct"/>
            <w:tcBorders>
              <w:top w:val="nil"/>
              <w:left w:val="nil"/>
              <w:bottom w:val="single" w:sz="4" w:space="0" w:color="000000"/>
              <w:right w:val="nil"/>
            </w:tcBorders>
            <w:shd w:val="clear" w:color="auto" w:fill="auto"/>
            <w:noWrap/>
            <w:vAlign w:val="bottom"/>
            <w:hideMark/>
          </w:tcPr>
          <w:p w14:paraId="5AB8CA82"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239" w:type="pct"/>
            <w:tcBorders>
              <w:top w:val="nil"/>
              <w:left w:val="nil"/>
              <w:bottom w:val="single" w:sz="4" w:space="0" w:color="000000"/>
              <w:right w:val="nil"/>
            </w:tcBorders>
            <w:shd w:val="clear" w:color="auto" w:fill="auto"/>
            <w:noWrap/>
            <w:vAlign w:val="bottom"/>
            <w:hideMark/>
          </w:tcPr>
          <w:p w14:paraId="7E3DC54C" w14:textId="77777777" w:rsidR="00132C51" w:rsidRPr="002832D8" w:rsidRDefault="00132C51" w:rsidP="00BA4025">
            <w:pPr>
              <w:rPr>
                <w:rFonts w:ascii="Arial" w:hAnsi="Arial" w:cs="Arial"/>
                <w:sz w:val="20"/>
                <w:szCs w:val="20"/>
                <w:lang w:eastAsia="ru-RU"/>
              </w:rPr>
            </w:pPr>
            <w:r w:rsidRPr="002832D8">
              <w:rPr>
                <w:rFonts w:ascii="Arial" w:hAnsi="Arial" w:cs="Arial"/>
                <w:sz w:val="20"/>
                <w:szCs w:val="20"/>
                <w:lang w:eastAsia="ru-RU"/>
              </w:rPr>
              <w:t> </w:t>
            </w:r>
          </w:p>
        </w:tc>
        <w:tc>
          <w:tcPr>
            <w:tcW w:w="100" w:type="pct"/>
            <w:tcBorders>
              <w:top w:val="nil"/>
              <w:left w:val="nil"/>
              <w:bottom w:val="nil"/>
              <w:right w:val="nil"/>
            </w:tcBorders>
            <w:shd w:val="clear" w:color="auto" w:fill="auto"/>
            <w:noWrap/>
            <w:vAlign w:val="bottom"/>
            <w:hideMark/>
          </w:tcPr>
          <w:p w14:paraId="22C70047" w14:textId="77777777" w:rsidR="00132C51" w:rsidRPr="002832D8" w:rsidRDefault="00132C51" w:rsidP="00BA4025">
            <w:pPr>
              <w:rPr>
                <w:rFonts w:ascii="Arial" w:hAnsi="Arial" w:cs="Arial"/>
                <w:sz w:val="20"/>
                <w:szCs w:val="20"/>
                <w:lang w:eastAsia="ru-RU"/>
              </w:rPr>
            </w:pPr>
          </w:p>
        </w:tc>
        <w:tc>
          <w:tcPr>
            <w:tcW w:w="433" w:type="pct"/>
            <w:tcBorders>
              <w:top w:val="nil"/>
              <w:left w:val="nil"/>
              <w:bottom w:val="nil"/>
              <w:right w:val="nil"/>
            </w:tcBorders>
            <w:shd w:val="clear" w:color="auto" w:fill="auto"/>
            <w:noWrap/>
            <w:vAlign w:val="bottom"/>
            <w:hideMark/>
          </w:tcPr>
          <w:p w14:paraId="47626D73"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260D9D76"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735E72AF"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096293F8" w14:textId="77777777" w:rsidR="00132C51" w:rsidRPr="002832D8" w:rsidRDefault="00132C51" w:rsidP="00BA4025">
            <w:pPr>
              <w:rPr>
                <w:sz w:val="20"/>
                <w:szCs w:val="20"/>
                <w:lang w:eastAsia="ru-RU"/>
              </w:rPr>
            </w:pPr>
          </w:p>
        </w:tc>
      </w:tr>
      <w:tr w:rsidR="00132C51" w:rsidRPr="002832D8" w14:paraId="17510C25" w14:textId="77777777" w:rsidTr="00BA4025">
        <w:trPr>
          <w:trHeight w:val="162"/>
        </w:trPr>
        <w:tc>
          <w:tcPr>
            <w:tcW w:w="303" w:type="pct"/>
            <w:tcBorders>
              <w:top w:val="nil"/>
              <w:left w:val="nil"/>
              <w:bottom w:val="nil"/>
              <w:right w:val="nil"/>
            </w:tcBorders>
            <w:shd w:val="clear" w:color="auto" w:fill="auto"/>
            <w:noWrap/>
            <w:vAlign w:val="bottom"/>
            <w:hideMark/>
          </w:tcPr>
          <w:p w14:paraId="37A0C831" w14:textId="77777777" w:rsidR="00132C51" w:rsidRPr="002832D8" w:rsidRDefault="00132C51" w:rsidP="00BA4025">
            <w:pPr>
              <w:rPr>
                <w:sz w:val="20"/>
                <w:szCs w:val="20"/>
                <w:lang w:eastAsia="ru-RU"/>
              </w:rPr>
            </w:pPr>
          </w:p>
        </w:tc>
        <w:tc>
          <w:tcPr>
            <w:tcW w:w="766" w:type="pct"/>
            <w:tcBorders>
              <w:top w:val="nil"/>
              <w:left w:val="nil"/>
              <w:bottom w:val="nil"/>
              <w:right w:val="nil"/>
            </w:tcBorders>
            <w:shd w:val="clear" w:color="auto" w:fill="auto"/>
            <w:noWrap/>
            <w:vAlign w:val="bottom"/>
            <w:hideMark/>
          </w:tcPr>
          <w:p w14:paraId="2E2CCBB4" w14:textId="77777777" w:rsidR="00132C51" w:rsidRPr="002832D8" w:rsidRDefault="00132C51" w:rsidP="00BA4025">
            <w:pPr>
              <w:rPr>
                <w:sz w:val="20"/>
                <w:szCs w:val="20"/>
                <w:lang w:eastAsia="ru-RU"/>
              </w:rPr>
            </w:pPr>
          </w:p>
        </w:tc>
        <w:tc>
          <w:tcPr>
            <w:tcW w:w="1082" w:type="pct"/>
            <w:gridSpan w:val="2"/>
            <w:tcBorders>
              <w:top w:val="nil"/>
              <w:left w:val="nil"/>
              <w:bottom w:val="nil"/>
              <w:right w:val="nil"/>
            </w:tcBorders>
            <w:shd w:val="clear" w:color="auto" w:fill="auto"/>
            <w:noWrap/>
            <w:vAlign w:val="bottom"/>
            <w:hideMark/>
          </w:tcPr>
          <w:p w14:paraId="078F924F"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(Должность)</w:t>
            </w:r>
          </w:p>
        </w:tc>
        <w:tc>
          <w:tcPr>
            <w:tcW w:w="54" w:type="pct"/>
            <w:tcBorders>
              <w:top w:val="nil"/>
              <w:left w:val="nil"/>
              <w:bottom w:val="nil"/>
              <w:right w:val="nil"/>
            </w:tcBorders>
            <w:shd w:val="clear" w:color="auto" w:fill="auto"/>
            <w:noWrap/>
            <w:vAlign w:val="bottom"/>
            <w:hideMark/>
          </w:tcPr>
          <w:p w14:paraId="29EC92FA" w14:textId="77777777" w:rsidR="00132C51" w:rsidRPr="002832D8" w:rsidRDefault="00132C51" w:rsidP="00BA4025">
            <w:pPr>
              <w:jc w:val="center"/>
              <w:rPr>
                <w:rFonts w:ascii="Arial" w:hAnsi="Arial" w:cs="Arial"/>
                <w:sz w:val="12"/>
                <w:szCs w:val="12"/>
                <w:lang w:eastAsia="ru-RU"/>
              </w:rPr>
            </w:pPr>
          </w:p>
        </w:tc>
        <w:tc>
          <w:tcPr>
            <w:tcW w:w="476" w:type="pct"/>
            <w:tcBorders>
              <w:top w:val="nil"/>
              <w:left w:val="nil"/>
              <w:bottom w:val="nil"/>
              <w:right w:val="nil"/>
            </w:tcBorders>
            <w:shd w:val="clear" w:color="auto" w:fill="auto"/>
            <w:noWrap/>
            <w:vAlign w:val="bottom"/>
            <w:hideMark/>
          </w:tcPr>
          <w:p w14:paraId="73CF5616"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(Подпись)</w:t>
            </w:r>
          </w:p>
        </w:tc>
        <w:tc>
          <w:tcPr>
            <w:tcW w:w="54" w:type="pct"/>
            <w:tcBorders>
              <w:top w:val="nil"/>
              <w:left w:val="nil"/>
              <w:bottom w:val="nil"/>
              <w:right w:val="nil"/>
            </w:tcBorders>
            <w:shd w:val="clear" w:color="auto" w:fill="auto"/>
            <w:noWrap/>
            <w:vAlign w:val="bottom"/>
            <w:hideMark/>
          </w:tcPr>
          <w:p w14:paraId="74267EF4" w14:textId="77777777" w:rsidR="00132C51" w:rsidRPr="002832D8" w:rsidRDefault="00132C51" w:rsidP="00BA4025">
            <w:pPr>
              <w:jc w:val="center"/>
              <w:rPr>
                <w:rFonts w:ascii="Arial" w:hAnsi="Arial" w:cs="Arial"/>
                <w:sz w:val="12"/>
                <w:szCs w:val="12"/>
                <w:lang w:eastAsia="ru-RU"/>
              </w:rPr>
            </w:pPr>
          </w:p>
        </w:tc>
        <w:tc>
          <w:tcPr>
            <w:tcW w:w="309" w:type="pct"/>
            <w:gridSpan w:val="2"/>
            <w:tcBorders>
              <w:top w:val="nil"/>
              <w:left w:val="nil"/>
              <w:bottom w:val="nil"/>
              <w:right w:val="nil"/>
            </w:tcBorders>
            <w:shd w:val="clear" w:color="auto" w:fill="auto"/>
            <w:noWrap/>
            <w:vAlign w:val="bottom"/>
            <w:hideMark/>
          </w:tcPr>
          <w:p w14:paraId="03E14550" w14:textId="77777777" w:rsidR="00132C51" w:rsidRPr="002832D8" w:rsidRDefault="00132C51" w:rsidP="00BA4025">
            <w:pPr>
              <w:jc w:val="center"/>
              <w:rPr>
                <w:rFonts w:ascii="Arial" w:hAnsi="Arial" w:cs="Arial"/>
                <w:sz w:val="12"/>
                <w:szCs w:val="12"/>
                <w:lang w:eastAsia="ru-RU"/>
              </w:rPr>
            </w:pPr>
            <w:r w:rsidRPr="002832D8">
              <w:rPr>
                <w:rFonts w:ascii="Arial" w:hAnsi="Arial" w:cs="Arial"/>
                <w:sz w:val="12"/>
                <w:szCs w:val="12"/>
                <w:lang w:eastAsia="ru-RU"/>
              </w:rPr>
              <w:t>(ФИО)</w:t>
            </w:r>
          </w:p>
        </w:tc>
        <w:tc>
          <w:tcPr>
            <w:tcW w:w="100" w:type="pct"/>
            <w:tcBorders>
              <w:top w:val="nil"/>
              <w:left w:val="nil"/>
              <w:bottom w:val="nil"/>
              <w:right w:val="nil"/>
            </w:tcBorders>
            <w:shd w:val="clear" w:color="auto" w:fill="auto"/>
            <w:noWrap/>
            <w:vAlign w:val="bottom"/>
            <w:hideMark/>
          </w:tcPr>
          <w:p w14:paraId="742CCC7A" w14:textId="77777777" w:rsidR="00132C51" w:rsidRPr="002832D8" w:rsidRDefault="00132C51" w:rsidP="00BA4025">
            <w:pPr>
              <w:jc w:val="center"/>
              <w:rPr>
                <w:rFonts w:ascii="Arial" w:hAnsi="Arial" w:cs="Arial"/>
                <w:sz w:val="12"/>
                <w:szCs w:val="12"/>
                <w:lang w:eastAsia="ru-RU"/>
              </w:rPr>
            </w:pPr>
          </w:p>
        </w:tc>
        <w:tc>
          <w:tcPr>
            <w:tcW w:w="433" w:type="pct"/>
            <w:tcBorders>
              <w:top w:val="nil"/>
              <w:left w:val="nil"/>
              <w:bottom w:val="nil"/>
              <w:right w:val="nil"/>
            </w:tcBorders>
            <w:shd w:val="clear" w:color="auto" w:fill="auto"/>
            <w:noWrap/>
            <w:vAlign w:val="bottom"/>
            <w:hideMark/>
          </w:tcPr>
          <w:p w14:paraId="75AD49EC" w14:textId="77777777" w:rsidR="00132C51" w:rsidRPr="002832D8" w:rsidRDefault="00132C51" w:rsidP="00BA4025">
            <w:pPr>
              <w:rPr>
                <w:sz w:val="20"/>
                <w:szCs w:val="20"/>
                <w:lang w:eastAsia="ru-RU"/>
              </w:rPr>
            </w:pPr>
          </w:p>
        </w:tc>
        <w:tc>
          <w:tcPr>
            <w:tcW w:w="511" w:type="pct"/>
            <w:tcBorders>
              <w:top w:val="nil"/>
              <w:left w:val="nil"/>
              <w:bottom w:val="nil"/>
              <w:right w:val="nil"/>
            </w:tcBorders>
            <w:shd w:val="clear" w:color="auto" w:fill="auto"/>
            <w:noWrap/>
            <w:vAlign w:val="bottom"/>
            <w:hideMark/>
          </w:tcPr>
          <w:p w14:paraId="13F9C844" w14:textId="77777777" w:rsidR="00132C51" w:rsidRPr="002832D8" w:rsidRDefault="00132C51" w:rsidP="00BA4025">
            <w:pPr>
              <w:rPr>
                <w:sz w:val="20"/>
                <w:szCs w:val="20"/>
                <w:lang w:eastAsia="ru-RU"/>
              </w:rPr>
            </w:pPr>
          </w:p>
        </w:tc>
        <w:tc>
          <w:tcPr>
            <w:tcW w:w="555" w:type="pct"/>
            <w:tcBorders>
              <w:top w:val="nil"/>
              <w:left w:val="nil"/>
              <w:bottom w:val="nil"/>
              <w:right w:val="nil"/>
            </w:tcBorders>
            <w:shd w:val="clear" w:color="auto" w:fill="auto"/>
            <w:noWrap/>
            <w:vAlign w:val="bottom"/>
            <w:hideMark/>
          </w:tcPr>
          <w:p w14:paraId="708490F9" w14:textId="77777777" w:rsidR="00132C51" w:rsidRPr="002832D8" w:rsidRDefault="00132C51" w:rsidP="00BA4025">
            <w:pPr>
              <w:rPr>
                <w:sz w:val="20"/>
                <w:szCs w:val="20"/>
                <w:lang w:eastAsia="ru-RU"/>
              </w:rPr>
            </w:pPr>
          </w:p>
        </w:tc>
        <w:tc>
          <w:tcPr>
            <w:tcW w:w="356" w:type="pct"/>
            <w:tcBorders>
              <w:top w:val="nil"/>
              <w:left w:val="nil"/>
              <w:bottom w:val="nil"/>
              <w:right w:val="nil"/>
            </w:tcBorders>
            <w:shd w:val="clear" w:color="auto" w:fill="auto"/>
            <w:noWrap/>
            <w:vAlign w:val="bottom"/>
            <w:hideMark/>
          </w:tcPr>
          <w:p w14:paraId="28BA8A1C" w14:textId="77777777" w:rsidR="00132C51" w:rsidRPr="002832D8" w:rsidRDefault="00132C51" w:rsidP="00BA4025">
            <w:pPr>
              <w:rPr>
                <w:sz w:val="20"/>
                <w:szCs w:val="20"/>
                <w:lang w:eastAsia="ru-RU"/>
              </w:rPr>
            </w:pPr>
          </w:p>
        </w:tc>
      </w:tr>
    </w:tbl>
    <w:p w14:paraId="1B4BB538" w14:textId="77777777" w:rsidR="00132C51" w:rsidRPr="002832D8" w:rsidRDefault="00132C51" w:rsidP="00132C51">
      <w:pPr>
        <w:rPr>
          <w:lang w:val="x-none" w:eastAsia="x-none"/>
        </w:rPr>
      </w:pPr>
    </w:p>
    <w:p w14:paraId="4273EDA6" w14:textId="77777777" w:rsidR="00132C51" w:rsidRPr="002832D8" w:rsidRDefault="00132C51" w:rsidP="00132C51">
      <w:pPr>
        <w:rPr>
          <w:lang w:val="x-none" w:eastAsia="x-none"/>
        </w:rPr>
      </w:pPr>
    </w:p>
    <w:p w14:paraId="7470DE01" w14:textId="77777777" w:rsidR="00132C51" w:rsidRPr="002832D8" w:rsidRDefault="00132C51">
      <w:pPr>
        <w:sectPr w:rsidR="00132C51" w:rsidRPr="002832D8" w:rsidSect="000305D4">
          <w:headerReference w:type="default" r:id="rId21"/>
          <w:footerReference w:type="default" r:id="rId22"/>
          <w:pgSz w:w="16838" w:h="11906" w:orient="landscape" w:code="9"/>
          <w:pgMar w:top="1247" w:right="678" w:bottom="1021" w:left="567" w:header="737" w:footer="680" w:gutter="0"/>
          <w:cols w:space="708"/>
          <w:docGrid w:linePitch="360"/>
        </w:sectPr>
      </w:pPr>
    </w:p>
    <w:p w14:paraId="2901D15D" w14:textId="4B2C9C19" w:rsidR="00132C51" w:rsidRPr="002832D8" w:rsidRDefault="00132C51" w:rsidP="00132C51">
      <w:pPr>
        <w:pStyle w:val="5"/>
      </w:pPr>
      <w:bookmarkStart w:id="185" w:name="_ПРИЛОЖЕНИЕ_3._ФОРМА"/>
      <w:bookmarkStart w:id="186" w:name="Приложение3"/>
      <w:bookmarkEnd w:id="185"/>
      <w:r w:rsidRPr="002832D8">
        <w:t xml:space="preserve">ПРИЛОЖЕНИЕ </w:t>
      </w:r>
      <w:bookmarkEnd w:id="186"/>
      <w:r w:rsidR="000D24A9" w:rsidRPr="002832D8">
        <w:rPr>
          <w:lang w:val="ru-RU"/>
        </w:rPr>
        <w:t>4</w:t>
      </w:r>
      <w:r w:rsidRPr="002832D8">
        <w:t xml:space="preserve">. </w:t>
      </w:r>
      <w:r w:rsidRPr="002832D8">
        <w:rPr>
          <w:lang w:val="ru-RU"/>
        </w:rPr>
        <w:t xml:space="preserve">ФОРМА </w:t>
      </w:r>
      <w:r w:rsidRPr="002832D8">
        <w:t>АКТ</w:t>
      </w:r>
      <w:r w:rsidRPr="002832D8">
        <w:rPr>
          <w:lang w:val="ru-RU"/>
        </w:rPr>
        <w:t>А</w:t>
      </w:r>
      <w:r w:rsidRPr="002832D8">
        <w:t xml:space="preserve"> ОБЩЕЙ ФОРМЫ</w:t>
      </w:r>
    </w:p>
    <w:p w14:paraId="45C9A025" w14:textId="77777777" w:rsidR="00132C51" w:rsidRPr="002832D8" w:rsidRDefault="00132C51" w:rsidP="00132C51">
      <w:pPr>
        <w:pStyle w:val="afb"/>
        <w:spacing w:after="120"/>
        <w:rPr>
          <w:rFonts w:ascii="Arial" w:hAnsi="Arial" w:cs="Arial"/>
          <w:b/>
        </w:rPr>
      </w:pPr>
    </w:p>
    <w:p w14:paraId="63119098" w14:textId="77777777" w:rsidR="00132C51" w:rsidRPr="002832D8" w:rsidRDefault="00132C51" w:rsidP="00132C51">
      <w:pPr>
        <w:spacing w:before="120" w:after="120"/>
        <w:jc w:val="center"/>
        <w:rPr>
          <w:rFonts w:ascii="Arial" w:hAnsi="Arial" w:cs="Arial"/>
          <w:b/>
          <w:caps/>
        </w:rPr>
      </w:pPr>
      <w:r w:rsidRPr="002832D8">
        <w:rPr>
          <w:rFonts w:ascii="Arial" w:hAnsi="Arial" w:cs="Arial"/>
          <w:b/>
          <w:caps/>
        </w:rPr>
        <w:t>Акт общей формы №____</w:t>
      </w:r>
    </w:p>
    <w:p w14:paraId="33E4F94D" w14:textId="77777777" w:rsidR="00132C51" w:rsidRPr="002832D8" w:rsidRDefault="00132C51" w:rsidP="00132C51">
      <w:pPr>
        <w:pStyle w:val="Preformat"/>
        <w:rPr>
          <w:color w:val="000000"/>
        </w:rPr>
      </w:pPr>
      <w:r w:rsidRPr="002832D8">
        <w:rPr>
          <w:color w:val="000000"/>
        </w:rPr>
        <w:t xml:space="preserve">                                                        "__" </w:t>
      </w:r>
      <w:r w:rsidRPr="002832D8">
        <w:rPr>
          <w:color w:val="000000"/>
          <w:u w:val="single"/>
        </w:rPr>
        <w:t>______</w:t>
      </w:r>
      <w:r w:rsidRPr="002832D8">
        <w:rPr>
          <w:color w:val="000000"/>
        </w:rPr>
        <w:t xml:space="preserve"> 20__ г.</w:t>
      </w:r>
    </w:p>
    <w:p w14:paraId="723CCFE4" w14:textId="77777777" w:rsidR="00132C51" w:rsidRPr="002832D8" w:rsidRDefault="00132C51" w:rsidP="00132C51">
      <w:pPr>
        <w:pStyle w:val="Preformat"/>
        <w:rPr>
          <w:color w:val="000000"/>
        </w:rPr>
      </w:pPr>
    </w:p>
    <w:p w14:paraId="220064A0" w14:textId="77777777" w:rsidR="00132C51" w:rsidRPr="002832D8" w:rsidRDefault="00132C51" w:rsidP="00132C51">
      <w:pPr>
        <w:pStyle w:val="Preformat"/>
        <w:rPr>
          <w:color w:val="000000"/>
        </w:rPr>
      </w:pPr>
    </w:p>
    <w:p w14:paraId="04211F47" w14:textId="77777777" w:rsidR="00132C51" w:rsidRPr="002832D8" w:rsidRDefault="00132C51" w:rsidP="00132C51">
      <w:pPr>
        <w:pStyle w:val="Preformat"/>
        <w:rPr>
          <w:color w:val="000000"/>
        </w:rPr>
      </w:pPr>
      <w:r w:rsidRPr="002832D8">
        <w:rPr>
          <w:color w:val="000000"/>
        </w:rPr>
        <w:t xml:space="preserve">Автотранспортное предприятие или организация </w:t>
      </w:r>
    </w:p>
    <w:p w14:paraId="05B98F68" w14:textId="77777777" w:rsidR="00132C51" w:rsidRPr="002832D8" w:rsidRDefault="00132C51" w:rsidP="00132C51">
      <w:pPr>
        <w:pStyle w:val="Preformat"/>
        <w:rPr>
          <w:color w:val="000000"/>
        </w:rPr>
      </w:pPr>
    </w:p>
    <w:p w14:paraId="3ABF4D7E"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580CA3E7" w14:textId="77777777" w:rsidR="00132C51" w:rsidRPr="002832D8" w:rsidRDefault="00132C51" w:rsidP="00132C51">
      <w:pPr>
        <w:pStyle w:val="Preformat"/>
        <w:rPr>
          <w:color w:val="000000"/>
        </w:rPr>
      </w:pPr>
    </w:p>
    <w:p w14:paraId="77F8B98B"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1BF30787" w14:textId="77777777" w:rsidR="00132C51" w:rsidRPr="002832D8" w:rsidRDefault="00132C51" w:rsidP="00132C51">
      <w:pPr>
        <w:pStyle w:val="Preformat"/>
        <w:rPr>
          <w:color w:val="000000"/>
        </w:rPr>
      </w:pPr>
    </w:p>
    <w:p w14:paraId="55748D99" w14:textId="77777777" w:rsidR="00132C51" w:rsidRPr="002832D8" w:rsidRDefault="00132C51" w:rsidP="00132C51">
      <w:pPr>
        <w:pStyle w:val="Preformat"/>
        <w:rPr>
          <w:color w:val="000000"/>
        </w:rPr>
      </w:pPr>
      <w:r w:rsidRPr="002832D8">
        <w:rPr>
          <w:color w:val="000000"/>
        </w:rPr>
        <w:t xml:space="preserve">Марка и номер автомобиля </w:t>
      </w:r>
      <w:r w:rsidRPr="002832D8">
        <w:rPr>
          <w:color w:val="000000"/>
          <w:u w:val="single"/>
        </w:rPr>
        <w:t>______________</w:t>
      </w:r>
    </w:p>
    <w:p w14:paraId="73691253" w14:textId="77777777" w:rsidR="00132C51" w:rsidRPr="002832D8" w:rsidRDefault="00132C51" w:rsidP="00132C51">
      <w:pPr>
        <w:pStyle w:val="Preformat"/>
        <w:rPr>
          <w:color w:val="000000"/>
        </w:rPr>
      </w:pPr>
    </w:p>
    <w:p w14:paraId="20F10200" w14:textId="77777777" w:rsidR="00132C51" w:rsidRPr="002832D8" w:rsidRDefault="00132C51" w:rsidP="00132C51">
      <w:pPr>
        <w:pStyle w:val="Preformat"/>
        <w:rPr>
          <w:color w:val="000000"/>
        </w:rPr>
      </w:pPr>
      <w:r w:rsidRPr="002832D8">
        <w:rPr>
          <w:color w:val="000000"/>
        </w:rPr>
        <w:t xml:space="preserve">Номер прицепа </w:t>
      </w:r>
      <w:r w:rsidRPr="002832D8">
        <w:rPr>
          <w:color w:val="000000"/>
          <w:u w:val="single"/>
        </w:rPr>
        <w:t>__________</w:t>
      </w:r>
    </w:p>
    <w:p w14:paraId="58E6799D" w14:textId="77777777" w:rsidR="00132C51" w:rsidRPr="002832D8" w:rsidRDefault="00132C51" w:rsidP="00132C51">
      <w:pPr>
        <w:pStyle w:val="Preformat"/>
        <w:rPr>
          <w:color w:val="000000"/>
        </w:rPr>
      </w:pPr>
    </w:p>
    <w:p w14:paraId="1CD45E0B" w14:textId="77777777" w:rsidR="00132C51" w:rsidRPr="002832D8" w:rsidRDefault="00132C51" w:rsidP="00132C51">
      <w:pPr>
        <w:pStyle w:val="Preformat"/>
        <w:rPr>
          <w:color w:val="000000"/>
        </w:rPr>
      </w:pPr>
      <w:r w:rsidRPr="002832D8">
        <w:rPr>
          <w:color w:val="000000"/>
        </w:rPr>
        <w:t>Настоящий акт составлен в присутствии следующих лиц:</w:t>
      </w:r>
    </w:p>
    <w:p w14:paraId="1A2895F4" w14:textId="77777777" w:rsidR="00132C51" w:rsidRPr="002832D8" w:rsidRDefault="00132C51" w:rsidP="00132C51">
      <w:pPr>
        <w:pStyle w:val="Preformat"/>
        <w:rPr>
          <w:color w:val="000000"/>
        </w:rPr>
      </w:pPr>
    </w:p>
    <w:p w14:paraId="220D6FD5"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78880F13"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16B73DCC" w14:textId="77777777" w:rsidR="00132C51" w:rsidRPr="002832D8" w:rsidRDefault="00132C51" w:rsidP="00132C51">
      <w:pPr>
        <w:pStyle w:val="Preformat"/>
        <w:rPr>
          <w:color w:val="000000"/>
        </w:rPr>
      </w:pPr>
    </w:p>
    <w:p w14:paraId="0ECA722F"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078B3BF6"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0387F967" w14:textId="77777777" w:rsidR="00132C51" w:rsidRPr="002832D8" w:rsidRDefault="00132C51" w:rsidP="00132C51">
      <w:pPr>
        <w:pStyle w:val="Preformat"/>
        <w:rPr>
          <w:color w:val="000000"/>
          <w:sz w:val="16"/>
          <w:szCs w:val="16"/>
        </w:rPr>
      </w:pPr>
    </w:p>
    <w:p w14:paraId="12779E44" w14:textId="77777777" w:rsidR="00132C51" w:rsidRPr="002832D8" w:rsidRDefault="00132C51" w:rsidP="00132C51">
      <w:pPr>
        <w:pStyle w:val="Preformat"/>
        <w:rPr>
          <w:color w:val="000000"/>
          <w:u w:val="single"/>
        </w:rPr>
      </w:pPr>
      <w:r w:rsidRPr="002832D8">
        <w:rPr>
          <w:color w:val="000000"/>
          <w:u w:val="single"/>
        </w:rPr>
        <w:t>____________________________________________________________________</w:t>
      </w:r>
    </w:p>
    <w:p w14:paraId="11FF52E0"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Ф.И.О, должность)</w:t>
      </w:r>
    </w:p>
    <w:p w14:paraId="0B1B0962" w14:textId="77777777" w:rsidR="00132C51" w:rsidRPr="002832D8" w:rsidRDefault="00132C51" w:rsidP="00132C51">
      <w:pPr>
        <w:pStyle w:val="Preformat"/>
        <w:rPr>
          <w:color w:val="000000"/>
        </w:rPr>
      </w:pPr>
    </w:p>
    <w:p w14:paraId="2743BC4F" w14:textId="77777777" w:rsidR="00132C51" w:rsidRPr="002832D8" w:rsidRDefault="00132C51" w:rsidP="00132C51">
      <w:pPr>
        <w:pStyle w:val="Preformat"/>
        <w:rPr>
          <w:color w:val="000000"/>
        </w:rPr>
      </w:pPr>
      <w:r w:rsidRPr="002832D8">
        <w:rPr>
          <w:color w:val="000000"/>
        </w:rPr>
        <w:t>Грузоотправитель______________</w:t>
      </w:r>
      <w:r w:rsidRPr="002832D8">
        <w:rPr>
          <w:color w:val="000000"/>
          <w:u w:val="single"/>
        </w:rPr>
        <w:t>______________________________________</w:t>
      </w:r>
    </w:p>
    <w:p w14:paraId="6C9BF604" w14:textId="77777777" w:rsidR="00132C51" w:rsidRPr="002832D8" w:rsidRDefault="00132C51" w:rsidP="00132C51">
      <w:pPr>
        <w:pStyle w:val="Preformat"/>
        <w:rPr>
          <w:color w:val="000000"/>
        </w:rPr>
      </w:pPr>
      <w:r w:rsidRPr="002832D8">
        <w:rPr>
          <w:color w:val="000000"/>
        </w:rPr>
        <w:t xml:space="preserve">                        (</w:t>
      </w:r>
      <w:r w:rsidRPr="002832D8">
        <w:rPr>
          <w:color w:val="000000"/>
          <w:sz w:val="16"/>
          <w:szCs w:val="16"/>
        </w:rPr>
        <w:t>указывается в полном соответствии с данными в ТТН)</w:t>
      </w:r>
    </w:p>
    <w:p w14:paraId="3639F70F" w14:textId="77777777" w:rsidR="00132C51" w:rsidRPr="002832D8" w:rsidRDefault="00132C51" w:rsidP="00132C51">
      <w:pPr>
        <w:pStyle w:val="Preformat"/>
        <w:rPr>
          <w:color w:val="000000"/>
        </w:rPr>
      </w:pPr>
    </w:p>
    <w:p w14:paraId="68C7BACF" w14:textId="77777777" w:rsidR="00132C51" w:rsidRPr="002832D8" w:rsidRDefault="00132C51" w:rsidP="00132C51">
      <w:pPr>
        <w:pStyle w:val="Preformat"/>
        <w:rPr>
          <w:color w:val="000000"/>
        </w:rPr>
      </w:pPr>
      <w:r w:rsidRPr="002832D8">
        <w:rPr>
          <w:color w:val="000000"/>
        </w:rPr>
        <w:t xml:space="preserve">Грузополучатель </w:t>
      </w:r>
      <w:r w:rsidRPr="002832D8">
        <w:rPr>
          <w:color w:val="000000"/>
          <w:u w:val="single"/>
        </w:rPr>
        <w:t>____________________________________________________</w:t>
      </w:r>
    </w:p>
    <w:p w14:paraId="51569886" w14:textId="77777777" w:rsidR="00132C51" w:rsidRPr="002832D8" w:rsidRDefault="00132C51" w:rsidP="00132C51">
      <w:pPr>
        <w:pStyle w:val="Preformat"/>
        <w:rPr>
          <w:color w:val="000000"/>
        </w:rPr>
      </w:pPr>
    </w:p>
    <w:p w14:paraId="02263A27" w14:textId="77777777" w:rsidR="00132C51" w:rsidRPr="002832D8" w:rsidRDefault="00132C51" w:rsidP="00132C51">
      <w:pPr>
        <w:pStyle w:val="Preformat"/>
        <w:rPr>
          <w:color w:val="000000"/>
        </w:rPr>
      </w:pPr>
      <w:r w:rsidRPr="002832D8">
        <w:rPr>
          <w:color w:val="000000"/>
        </w:rPr>
        <w:t>Товарно-транспортная</w:t>
      </w:r>
    </w:p>
    <w:p w14:paraId="0F91AC1C" w14:textId="77777777" w:rsidR="00132C51" w:rsidRPr="002832D8" w:rsidRDefault="00132C51" w:rsidP="00132C51">
      <w:pPr>
        <w:pStyle w:val="Preformat"/>
        <w:rPr>
          <w:color w:val="000000"/>
        </w:rPr>
      </w:pPr>
      <w:r w:rsidRPr="002832D8">
        <w:rPr>
          <w:color w:val="000000"/>
        </w:rPr>
        <w:t xml:space="preserve">накладная N </w:t>
      </w:r>
      <w:r w:rsidRPr="002832D8">
        <w:rPr>
          <w:color w:val="000000"/>
          <w:u w:val="single"/>
        </w:rPr>
        <w:t>_____</w:t>
      </w:r>
      <w:r w:rsidRPr="002832D8">
        <w:rPr>
          <w:color w:val="000000"/>
        </w:rPr>
        <w:t xml:space="preserve"> от "_____" __________ 20___г.</w:t>
      </w:r>
    </w:p>
    <w:p w14:paraId="62845BA7" w14:textId="77777777" w:rsidR="00132C51" w:rsidRPr="002832D8" w:rsidRDefault="00132C51" w:rsidP="00132C51">
      <w:pPr>
        <w:pStyle w:val="Preformat"/>
        <w:rPr>
          <w:color w:val="000000"/>
        </w:rPr>
      </w:pPr>
    </w:p>
    <w:p w14:paraId="0ABD1054" w14:textId="77777777" w:rsidR="00132C51" w:rsidRPr="002832D8" w:rsidRDefault="00132C51" w:rsidP="00132C51">
      <w:pPr>
        <w:pStyle w:val="Preformat"/>
        <w:rPr>
          <w:color w:val="000000"/>
        </w:rPr>
      </w:pPr>
      <w:r w:rsidRPr="002832D8">
        <w:rPr>
          <w:color w:val="000000"/>
        </w:rPr>
        <w:t>____________________________________________________________________</w:t>
      </w:r>
    </w:p>
    <w:p w14:paraId="12282742" w14:textId="77777777" w:rsidR="00132C51" w:rsidRPr="002832D8" w:rsidRDefault="00132C51" w:rsidP="00132C51">
      <w:pPr>
        <w:pStyle w:val="Preformat"/>
        <w:rPr>
          <w:color w:val="000000"/>
        </w:rPr>
      </w:pPr>
    </w:p>
    <w:p w14:paraId="2976C00E" w14:textId="77777777" w:rsidR="00132C51" w:rsidRPr="002832D8" w:rsidRDefault="00132C51" w:rsidP="00132C51">
      <w:pPr>
        <w:pStyle w:val="Preformat"/>
        <w:rPr>
          <w:color w:val="000000"/>
        </w:rPr>
      </w:pPr>
      <w:r w:rsidRPr="002832D8">
        <w:rPr>
          <w:color w:val="000000"/>
        </w:rPr>
        <w:t xml:space="preserve">Наименование груза </w:t>
      </w:r>
      <w:r w:rsidRPr="002832D8">
        <w:rPr>
          <w:color w:val="000000"/>
          <w:u w:val="single"/>
        </w:rPr>
        <w:t>_________________________________________________</w:t>
      </w:r>
    </w:p>
    <w:p w14:paraId="4BB2B1F3" w14:textId="77777777" w:rsidR="00132C51" w:rsidRPr="002832D8" w:rsidRDefault="00132C51" w:rsidP="00132C51">
      <w:pPr>
        <w:pStyle w:val="Preformat"/>
        <w:rPr>
          <w:color w:val="000000"/>
          <w:sz w:val="16"/>
          <w:szCs w:val="16"/>
        </w:rPr>
      </w:pPr>
      <w:r w:rsidRPr="002832D8">
        <w:rPr>
          <w:color w:val="000000"/>
        </w:rPr>
        <w:t xml:space="preserve">                      (</w:t>
      </w:r>
      <w:r w:rsidRPr="002832D8">
        <w:rPr>
          <w:color w:val="000000"/>
          <w:sz w:val="16"/>
          <w:szCs w:val="16"/>
        </w:rPr>
        <w:t>указывается в полном соответствии с данными в ТТН)</w:t>
      </w:r>
    </w:p>
    <w:p w14:paraId="2161A174" w14:textId="77777777" w:rsidR="00132C51" w:rsidRPr="002832D8" w:rsidRDefault="00132C51" w:rsidP="00132C51">
      <w:pPr>
        <w:pStyle w:val="Preformat"/>
        <w:rPr>
          <w:color w:val="000000"/>
        </w:rPr>
      </w:pPr>
    </w:p>
    <w:p w14:paraId="397BA161" w14:textId="77777777" w:rsidR="00132C51" w:rsidRPr="002832D8" w:rsidRDefault="00132C51" w:rsidP="00132C51">
      <w:pPr>
        <w:pStyle w:val="Preformat"/>
        <w:spacing w:line="360" w:lineRule="auto"/>
        <w:rPr>
          <w:color w:val="000000"/>
          <w:u w:val="single"/>
        </w:rPr>
      </w:pPr>
      <w:r w:rsidRPr="002832D8">
        <w:rPr>
          <w:color w:val="000000"/>
        </w:rPr>
        <w:t xml:space="preserve">Описание обстоятельств, вызвавших составление акта: </w:t>
      </w:r>
      <w:r w:rsidRPr="002832D8">
        <w:rPr>
          <w:color w:val="000000"/>
          <w:u w:val="single"/>
        </w:rPr>
        <w:t xml:space="preserve">_________________ </w:t>
      </w:r>
    </w:p>
    <w:p w14:paraId="56EACF98"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092ACD65"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4A1640A1" w14:textId="77777777" w:rsidR="00132C51" w:rsidRPr="002832D8" w:rsidRDefault="00132C51" w:rsidP="00132C51">
      <w:pPr>
        <w:pStyle w:val="Preformat"/>
        <w:spacing w:line="360" w:lineRule="auto"/>
        <w:rPr>
          <w:color w:val="000000"/>
          <w:u w:val="single"/>
        </w:rPr>
      </w:pPr>
      <w:r w:rsidRPr="002832D8">
        <w:rPr>
          <w:color w:val="000000"/>
          <w:u w:val="single"/>
        </w:rPr>
        <w:t>_____________________________________________________________________</w:t>
      </w:r>
    </w:p>
    <w:p w14:paraId="52BA4F62" w14:textId="77777777" w:rsidR="00132C51" w:rsidRPr="002832D8" w:rsidRDefault="00132C51" w:rsidP="00132C51">
      <w:pPr>
        <w:pStyle w:val="Preformat"/>
        <w:rPr>
          <w:color w:val="000000"/>
        </w:rPr>
      </w:pPr>
    </w:p>
    <w:p w14:paraId="508435D9" w14:textId="77777777" w:rsidR="00132C51" w:rsidRPr="002832D8" w:rsidRDefault="00132C51" w:rsidP="00132C51">
      <w:pPr>
        <w:rPr>
          <w:rFonts w:ascii="Courier New" w:hAnsi="Courier New" w:cs="Courier New"/>
          <w:color w:val="000000"/>
          <w:sz w:val="20"/>
          <w:szCs w:val="20"/>
        </w:rPr>
      </w:pPr>
      <w:r w:rsidRPr="002832D8">
        <w:rPr>
          <w:rFonts w:ascii="Courier New" w:hAnsi="Courier New" w:cs="Courier New"/>
          <w:color w:val="000000"/>
          <w:sz w:val="20"/>
          <w:szCs w:val="20"/>
        </w:rPr>
        <w:t>Подписи:</w:t>
      </w:r>
    </w:p>
    <w:p w14:paraId="7B12981A" w14:textId="77777777" w:rsidR="00132C51" w:rsidRPr="002832D8" w:rsidRDefault="00132C51" w:rsidP="00132C51">
      <w:pPr>
        <w:rPr>
          <w:sz w:val="16"/>
          <w:szCs w:val="16"/>
        </w:rPr>
      </w:pPr>
    </w:p>
    <w:tbl>
      <w:tblPr>
        <w:tblStyle w:val="aff0"/>
        <w:tblW w:w="0" w:type="auto"/>
        <w:tblLook w:val="04A0" w:firstRow="1" w:lastRow="0" w:firstColumn="1" w:lastColumn="0" w:noHBand="0" w:noVBand="1"/>
      </w:tblPr>
      <w:tblGrid>
        <w:gridCol w:w="3510"/>
        <w:gridCol w:w="318"/>
        <w:gridCol w:w="2801"/>
        <w:gridCol w:w="283"/>
        <w:gridCol w:w="2658"/>
      </w:tblGrid>
      <w:tr w:rsidR="00132C51" w:rsidRPr="002832D8" w14:paraId="4E2D67D0" w14:textId="77777777" w:rsidTr="00BA4025">
        <w:trPr>
          <w:trHeight w:val="389"/>
        </w:trPr>
        <w:tc>
          <w:tcPr>
            <w:tcW w:w="3510" w:type="dxa"/>
            <w:tcBorders>
              <w:top w:val="nil"/>
              <w:left w:val="nil"/>
              <w:right w:val="single" w:sz="4" w:space="0" w:color="FFFFFF" w:themeColor="background1"/>
            </w:tcBorders>
          </w:tcPr>
          <w:p w14:paraId="13620839"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2E2200A" w14:textId="77777777" w:rsidR="00132C51" w:rsidRPr="002832D8" w:rsidRDefault="00132C51" w:rsidP="00BA4025">
            <w:pPr>
              <w:rPr>
                <w:sz w:val="16"/>
                <w:szCs w:val="16"/>
              </w:rPr>
            </w:pPr>
          </w:p>
        </w:tc>
        <w:tc>
          <w:tcPr>
            <w:tcW w:w="2801" w:type="dxa"/>
            <w:tcBorders>
              <w:top w:val="single" w:sz="4" w:space="0" w:color="FFFFFF" w:themeColor="background1"/>
              <w:left w:val="single" w:sz="4" w:space="0" w:color="FFFFFF" w:themeColor="background1"/>
              <w:right w:val="single" w:sz="4" w:space="0" w:color="FFFFFF" w:themeColor="background1"/>
            </w:tcBorders>
          </w:tcPr>
          <w:p w14:paraId="27F3F55A"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5184FBE" w14:textId="77777777" w:rsidR="00132C51" w:rsidRPr="002832D8" w:rsidRDefault="00132C51" w:rsidP="00BA4025">
            <w:pPr>
              <w:rPr>
                <w:sz w:val="16"/>
                <w:szCs w:val="16"/>
              </w:rPr>
            </w:pPr>
          </w:p>
        </w:tc>
        <w:tc>
          <w:tcPr>
            <w:tcW w:w="2658" w:type="dxa"/>
            <w:tcBorders>
              <w:top w:val="single" w:sz="4" w:space="0" w:color="FFFFFF" w:themeColor="background1"/>
              <w:left w:val="single" w:sz="4" w:space="0" w:color="FFFFFF" w:themeColor="background1"/>
              <w:right w:val="nil"/>
            </w:tcBorders>
          </w:tcPr>
          <w:p w14:paraId="20B801E5" w14:textId="77777777" w:rsidR="00132C51" w:rsidRPr="002832D8" w:rsidRDefault="00132C51" w:rsidP="00BA4025">
            <w:pPr>
              <w:rPr>
                <w:sz w:val="16"/>
                <w:szCs w:val="16"/>
              </w:rPr>
            </w:pPr>
          </w:p>
        </w:tc>
      </w:tr>
      <w:tr w:rsidR="00132C51" w:rsidRPr="002832D8" w14:paraId="1C190E9D" w14:textId="77777777" w:rsidTr="00BA4025">
        <w:trPr>
          <w:trHeight w:val="423"/>
        </w:trPr>
        <w:tc>
          <w:tcPr>
            <w:tcW w:w="3510" w:type="dxa"/>
            <w:tcBorders>
              <w:left w:val="nil"/>
              <w:right w:val="single" w:sz="4" w:space="0" w:color="FFFFFF" w:themeColor="background1"/>
            </w:tcBorders>
          </w:tcPr>
          <w:p w14:paraId="3EF46430"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0B4662C"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63C06C91"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811D48F"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0F1462A5" w14:textId="77777777" w:rsidR="00132C51" w:rsidRPr="002832D8" w:rsidRDefault="00132C51" w:rsidP="00BA4025">
            <w:pPr>
              <w:rPr>
                <w:sz w:val="16"/>
                <w:szCs w:val="16"/>
              </w:rPr>
            </w:pPr>
          </w:p>
        </w:tc>
      </w:tr>
      <w:tr w:rsidR="00132C51" w:rsidRPr="002832D8" w14:paraId="06AAC087" w14:textId="77777777" w:rsidTr="00BA4025">
        <w:trPr>
          <w:trHeight w:val="424"/>
        </w:trPr>
        <w:tc>
          <w:tcPr>
            <w:tcW w:w="3510" w:type="dxa"/>
            <w:tcBorders>
              <w:left w:val="nil"/>
              <w:right w:val="single" w:sz="4" w:space="0" w:color="FFFFFF" w:themeColor="background1"/>
            </w:tcBorders>
          </w:tcPr>
          <w:p w14:paraId="08525922"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5A321463"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4E450C28"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9F02D7A"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1E0D7E15" w14:textId="77777777" w:rsidR="00132C51" w:rsidRPr="002832D8" w:rsidRDefault="00132C51" w:rsidP="00BA4025">
            <w:pPr>
              <w:rPr>
                <w:sz w:val="16"/>
                <w:szCs w:val="16"/>
              </w:rPr>
            </w:pPr>
          </w:p>
        </w:tc>
      </w:tr>
    </w:tbl>
    <w:p w14:paraId="5FA8A6CD" w14:textId="77777777" w:rsidR="00132C51" w:rsidRPr="002832D8" w:rsidRDefault="00132C51" w:rsidP="00132C51">
      <w:pPr>
        <w:spacing w:after="160" w:line="259" w:lineRule="auto"/>
        <w:rPr>
          <w:bCs/>
          <w:noProof/>
        </w:rPr>
      </w:pPr>
      <w:r w:rsidRPr="002832D8">
        <w:rPr>
          <w:bCs/>
          <w:noProof/>
        </w:rPr>
        <w:br w:type="page"/>
      </w:r>
    </w:p>
    <w:p w14:paraId="6413E34F" w14:textId="186C811B" w:rsidR="00132C51" w:rsidRPr="002832D8" w:rsidRDefault="00132C51" w:rsidP="00132C51">
      <w:pPr>
        <w:pStyle w:val="5"/>
        <w:rPr>
          <w:szCs w:val="24"/>
        </w:rPr>
      </w:pPr>
      <w:bookmarkStart w:id="187" w:name="_ПРИЛОЖЕНИЕ_4._БЛАНК"/>
      <w:bookmarkStart w:id="188" w:name="_ПРИЛОЖЕНИЕ_6._БЛАНК"/>
      <w:bookmarkStart w:id="189" w:name="Приложение4"/>
      <w:bookmarkEnd w:id="187"/>
      <w:bookmarkEnd w:id="188"/>
      <w:r w:rsidRPr="002832D8">
        <w:rPr>
          <w:szCs w:val="24"/>
        </w:rPr>
        <w:t xml:space="preserve">ПРИЛОЖЕНИЕ </w:t>
      </w:r>
      <w:bookmarkEnd w:id="189"/>
      <w:r w:rsidR="000D24A9" w:rsidRPr="002832D8">
        <w:rPr>
          <w:szCs w:val="24"/>
          <w:lang w:val="ru-RU"/>
        </w:rPr>
        <w:t>5</w:t>
      </w:r>
      <w:r w:rsidRPr="002832D8">
        <w:rPr>
          <w:szCs w:val="24"/>
        </w:rPr>
        <w:t>. БЛАНК РАСЧЕТА ФАКТИЧЕСКОЙ УБЫЛИ МТР</w:t>
      </w:r>
    </w:p>
    <w:p w14:paraId="6A04298F" w14:textId="77777777" w:rsidR="00132C51" w:rsidRPr="002832D8" w:rsidRDefault="00132C51" w:rsidP="00132C51">
      <w:pPr>
        <w:pStyle w:val="afb"/>
        <w:spacing w:after="120"/>
        <w:rPr>
          <w:rFonts w:ascii="Arial" w:hAnsi="Arial" w:cs="Arial"/>
          <w:b/>
        </w:rPr>
      </w:pPr>
    </w:p>
    <w:tbl>
      <w:tblPr>
        <w:tblW w:w="11305" w:type="dxa"/>
        <w:tblLayout w:type="fixed"/>
        <w:tblLook w:val="04A0" w:firstRow="1" w:lastRow="0" w:firstColumn="1" w:lastColumn="0" w:noHBand="0" w:noVBand="1"/>
      </w:tblPr>
      <w:tblGrid>
        <w:gridCol w:w="486"/>
        <w:gridCol w:w="533"/>
        <w:gridCol w:w="46"/>
        <w:gridCol w:w="1062"/>
        <w:gridCol w:w="845"/>
        <w:gridCol w:w="289"/>
        <w:gridCol w:w="567"/>
        <w:gridCol w:w="1088"/>
        <w:gridCol w:w="613"/>
        <w:gridCol w:w="425"/>
        <w:gridCol w:w="497"/>
        <w:gridCol w:w="567"/>
        <w:gridCol w:w="353"/>
        <w:gridCol w:w="426"/>
        <w:gridCol w:w="850"/>
        <w:gridCol w:w="992"/>
        <w:gridCol w:w="1666"/>
      </w:tblGrid>
      <w:tr w:rsidR="00132C51" w:rsidRPr="002832D8" w14:paraId="77ABA545" w14:textId="77777777" w:rsidTr="00BA4025">
        <w:trPr>
          <w:trHeight w:val="315"/>
        </w:trPr>
        <w:tc>
          <w:tcPr>
            <w:tcW w:w="11305" w:type="dxa"/>
            <w:gridSpan w:val="17"/>
            <w:tcBorders>
              <w:top w:val="nil"/>
              <w:left w:val="nil"/>
              <w:bottom w:val="nil"/>
              <w:right w:val="nil"/>
            </w:tcBorders>
            <w:shd w:val="clear" w:color="auto" w:fill="auto"/>
            <w:noWrap/>
            <w:vAlign w:val="bottom"/>
            <w:hideMark/>
          </w:tcPr>
          <w:p w14:paraId="3CBB4750" w14:textId="77777777" w:rsidR="00132C51" w:rsidRPr="002832D8" w:rsidRDefault="00132C51" w:rsidP="00BA4025">
            <w:pPr>
              <w:jc w:val="center"/>
              <w:rPr>
                <w:b/>
                <w:bCs/>
                <w:color w:val="000000"/>
                <w:lang w:eastAsia="ru-RU"/>
              </w:rPr>
            </w:pPr>
            <w:r w:rsidRPr="002832D8">
              <w:rPr>
                <w:b/>
                <w:bCs/>
                <w:color w:val="000000"/>
                <w:lang w:eastAsia="ru-RU"/>
              </w:rPr>
              <w:t>Бланк расчета фактической убыли МТР</w:t>
            </w:r>
          </w:p>
        </w:tc>
      </w:tr>
      <w:tr w:rsidR="00132C51" w:rsidRPr="002832D8" w14:paraId="296B2620" w14:textId="77777777" w:rsidTr="00BA4025">
        <w:trPr>
          <w:gridAfter w:val="3"/>
          <w:wAfter w:w="3508" w:type="dxa"/>
          <w:trHeight w:val="300"/>
        </w:trPr>
        <w:tc>
          <w:tcPr>
            <w:tcW w:w="1019" w:type="dxa"/>
            <w:gridSpan w:val="2"/>
            <w:tcBorders>
              <w:top w:val="nil"/>
              <w:left w:val="nil"/>
              <w:bottom w:val="nil"/>
              <w:right w:val="nil"/>
            </w:tcBorders>
            <w:shd w:val="clear" w:color="auto" w:fill="auto"/>
            <w:noWrap/>
            <w:vAlign w:val="bottom"/>
            <w:hideMark/>
          </w:tcPr>
          <w:p w14:paraId="0EF046C6" w14:textId="77777777" w:rsidR="00132C51" w:rsidRPr="002832D8" w:rsidRDefault="00132C51" w:rsidP="00BA4025">
            <w:pPr>
              <w:rPr>
                <w:rFonts w:ascii="Calibri" w:hAnsi="Calibri"/>
                <w:color w:val="000000"/>
                <w:sz w:val="22"/>
                <w:lang w:eastAsia="ru-RU"/>
              </w:rPr>
            </w:pPr>
          </w:p>
        </w:tc>
        <w:tc>
          <w:tcPr>
            <w:tcW w:w="1953" w:type="dxa"/>
            <w:gridSpan w:val="3"/>
            <w:tcBorders>
              <w:top w:val="nil"/>
              <w:left w:val="nil"/>
              <w:bottom w:val="nil"/>
              <w:right w:val="nil"/>
            </w:tcBorders>
            <w:shd w:val="clear" w:color="auto" w:fill="auto"/>
            <w:noWrap/>
            <w:vAlign w:val="bottom"/>
            <w:hideMark/>
          </w:tcPr>
          <w:p w14:paraId="32D7D367" w14:textId="77777777" w:rsidR="00132C51" w:rsidRPr="002832D8" w:rsidRDefault="00132C51" w:rsidP="00BA4025">
            <w:pPr>
              <w:rPr>
                <w:rFonts w:ascii="Calibri" w:hAnsi="Calibri"/>
                <w:color w:val="000000"/>
                <w:sz w:val="22"/>
                <w:lang w:eastAsia="ru-RU"/>
              </w:rPr>
            </w:pPr>
          </w:p>
        </w:tc>
        <w:tc>
          <w:tcPr>
            <w:tcW w:w="3479" w:type="dxa"/>
            <w:gridSpan w:val="6"/>
            <w:tcBorders>
              <w:top w:val="nil"/>
              <w:left w:val="nil"/>
              <w:bottom w:val="nil"/>
              <w:right w:val="nil"/>
            </w:tcBorders>
            <w:shd w:val="clear" w:color="auto" w:fill="auto"/>
            <w:noWrap/>
            <w:vAlign w:val="bottom"/>
            <w:hideMark/>
          </w:tcPr>
          <w:p w14:paraId="1CD5D61C" w14:textId="77777777" w:rsidR="00132C51" w:rsidRPr="002832D8" w:rsidRDefault="00132C51" w:rsidP="00BA4025">
            <w:pPr>
              <w:rPr>
                <w:rFonts w:ascii="Calibri" w:hAnsi="Calibri"/>
                <w:color w:val="000000"/>
                <w:sz w:val="22"/>
                <w:lang w:eastAsia="ru-RU"/>
              </w:rPr>
            </w:pPr>
          </w:p>
        </w:tc>
        <w:tc>
          <w:tcPr>
            <w:tcW w:w="567" w:type="dxa"/>
            <w:tcBorders>
              <w:top w:val="nil"/>
              <w:left w:val="nil"/>
              <w:bottom w:val="nil"/>
              <w:right w:val="nil"/>
            </w:tcBorders>
            <w:shd w:val="clear" w:color="auto" w:fill="auto"/>
            <w:noWrap/>
            <w:vAlign w:val="bottom"/>
            <w:hideMark/>
          </w:tcPr>
          <w:p w14:paraId="5283B2C8" w14:textId="77777777" w:rsidR="00132C51" w:rsidRPr="002832D8" w:rsidRDefault="00132C51" w:rsidP="00BA4025">
            <w:pPr>
              <w:rPr>
                <w:rFonts w:ascii="Calibri" w:hAnsi="Calibri"/>
                <w:color w:val="000000"/>
                <w:sz w:val="22"/>
                <w:lang w:eastAsia="ru-RU"/>
              </w:rPr>
            </w:pPr>
          </w:p>
        </w:tc>
        <w:tc>
          <w:tcPr>
            <w:tcW w:w="779" w:type="dxa"/>
            <w:gridSpan w:val="2"/>
            <w:tcBorders>
              <w:top w:val="nil"/>
              <w:left w:val="nil"/>
              <w:bottom w:val="nil"/>
              <w:right w:val="nil"/>
            </w:tcBorders>
            <w:shd w:val="clear" w:color="auto" w:fill="auto"/>
            <w:noWrap/>
            <w:vAlign w:val="bottom"/>
            <w:hideMark/>
          </w:tcPr>
          <w:p w14:paraId="216E8EDB" w14:textId="77777777" w:rsidR="00132C51" w:rsidRPr="002832D8" w:rsidRDefault="00132C51" w:rsidP="00BA4025">
            <w:pPr>
              <w:rPr>
                <w:rFonts w:ascii="Calibri" w:hAnsi="Calibri"/>
                <w:color w:val="000000"/>
                <w:sz w:val="22"/>
                <w:lang w:eastAsia="ru-RU"/>
              </w:rPr>
            </w:pPr>
          </w:p>
        </w:tc>
      </w:tr>
      <w:tr w:rsidR="00132C51" w:rsidRPr="002832D8" w14:paraId="15E78EA8" w14:textId="77777777" w:rsidTr="00BA4025">
        <w:trPr>
          <w:gridAfter w:val="3"/>
          <w:wAfter w:w="3508" w:type="dxa"/>
          <w:trHeight w:val="300"/>
        </w:trPr>
        <w:tc>
          <w:tcPr>
            <w:tcW w:w="6451" w:type="dxa"/>
            <w:gridSpan w:val="11"/>
            <w:tcBorders>
              <w:top w:val="nil"/>
              <w:left w:val="nil"/>
              <w:bottom w:val="nil"/>
              <w:right w:val="nil"/>
            </w:tcBorders>
            <w:shd w:val="clear" w:color="auto" w:fill="auto"/>
            <w:noWrap/>
            <w:vAlign w:val="bottom"/>
            <w:hideMark/>
          </w:tcPr>
          <w:p w14:paraId="0EA266CE" w14:textId="77777777" w:rsidR="00132C51" w:rsidRPr="002832D8" w:rsidRDefault="00132C51" w:rsidP="00BA4025">
            <w:pPr>
              <w:rPr>
                <w:color w:val="000000"/>
                <w:sz w:val="20"/>
                <w:szCs w:val="20"/>
                <w:lang w:eastAsia="ru-RU"/>
              </w:rPr>
            </w:pPr>
            <w:r w:rsidRPr="002832D8">
              <w:rPr>
                <w:color w:val="000000"/>
                <w:sz w:val="20"/>
                <w:szCs w:val="20"/>
                <w:lang w:eastAsia="ru-RU"/>
              </w:rPr>
              <w:t>Наименование и номер нормативного документа</w:t>
            </w:r>
          </w:p>
          <w:p w14:paraId="074EA3C3"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6EED28C8"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1B4282A9"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tc>
        <w:tc>
          <w:tcPr>
            <w:tcW w:w="567" w:type="dxa"/>
            <w:tcBorders>
              <w:top w:val="nil"/>
              <w:left w:val="nil"/>
              <w:bottom w:val="nil"/>
              <w:right w:val="nil"/>
            </w:tcBorders>
            <w:shd w:val="clear" w:color="auto" w:fill="auto"/>
            <w:noWrap/>
            <w:vAlign w:val="bottom"/>
            <w:hideMark/>
          </w:tcPr>
          <w:p w14:paraId="619B4690" w14:textId="77777777" w:rsidR="00132C51" w:rsidRPr="002832D8" w:rsidRDefault="00132C51" w:rsidP="00BA4025">
            <w:pPr>
              <w:rPr>
                <w:rFonts w:ascii="Calibri" w:hAnsi="Calibri"/>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1CEEF2DB" w14:textId="77777777" w:rsidR="00132C51" w:rsidRPr="002832D8" w:rsidRDefault="00132C51" w:rsidP="00BA4025">
            <w:pPr>
              <w:rPr>
                <w:rFonts w:ascii="Calibri" w:hAnsi="Calibri"/>
                <w:color w:val="000000"/>
                <w:sz w:val="22"/>
                <w:lang w:eastAsia="ru-RU"/>
              </w:rPr>
            </w:pPr>
          </w:p>
        </w:tc>
      </w:tr>
      <w:tr w:rsidR="00132C51" w:rsidRPr="002832D8" w14:paraId="72A8A46A"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6F58875D" w14:textId="77777777" w:rsidR="00132C51" w:rsidRPr="002832D8" w:rsidRDefault="00132C51" w:rsidP="00BA4025">
            <w:pPr>
              <w:rPr>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324DEDCD" w14:textId="77777777" w:rsidR="00132C51" w:rsidRPr="002832D8" w:rsidRDefault="00132C51" w:rsidP="00BA4025">
            <w:pPr>
              <w:rPr>
                <w:rFonts w:ascii="Calibri" w:hAnsi="Calibri"/>
                <w:color w:val="000000"/>
                <w:sz w:val="22"/>
                <w:lang w:eastAsia="ru-RU"/>
              </w:rPr>
            </w:pPr>
          </w:p>
        </w:tc>
      </w:tr>
      <w:tr w:rsidR="00132C51" w:rsidRPr="002832D8" w14:paraId="1CD80140"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4AB879A2" w14:textId="77777777" w:rsidR="00132C51" w:rsidRPr="002832D8" w:rsidRDefault="00132C51" w:rsidP="00BA4025">
            <w:pPr>
              <w:rPr>
                <w:color w:val="000000"/>
                <w:sz w:val="20"/>
                <w:szCs w:val="20"/>
                <w:lang w:eastAsia="ru-RU"/>
              </w:rPr>
            </w:pPr>
            <w:r w:rsidRPr="002832D8">
              <w:rPr>
                <w:color w:val="000000"/>
                <w:sz w:val="20"/>
                <w:szCs w:val="20"/>
                <w:lang w:eastAsia="ru-RU"/>
              </w:rPr>
              <w:t xml:space="preserve">Норма естественной убыли ТМЦ  </w:t>
            </w:r>
          </w:p>
        </w:tc>
        <w:tc>
          <w:tcPr>
            <w:tcW w:w="779" w:type="dxa"/>
            <w:gridSpan w:val="2"/>
            <w:tcBorders>
              <w:top w:val="nil"/>
              <w:left w:val="nil"/>
              <w:bottom w:val="nil"/>
              <w:right w:val="nil"/>
            </w:tcBorders>
            <w:shd w:val="clear" w:color="auto" w:fill="auto"/>
            <w:noWrap/>
            <w:vAlign w:val="bottom"/>
            <w:hideMark/>
          </w:tcPr>
          <w:p w14:paraId="221F10E6" w14:textId="77777777" w:rsidR="00132C51" w:rsidRPr="002832D8" w:rsidRDefault="00132C51" w:rsidP="00BA4025">
            <w:pPr>
              <w:rPr>
                <w:rFonts w:ascii="Calibri" w:hAnsi="Calibri"/>
                <w:color w:val="000000"/>
                <w:sz w:val="22"/>
                <w:lang w:eastAsia="ru-RU"/>
              </w:rPr>
            </w:pPr>
          </w:p>
        </w:tc>
      </w:tr>
      <w:tr w:rsidR="00132C51" w:rsidRPr="002832D8" w14:paraId="4E40ECCB" w14:textId="77777777" w:rsidTr="00BA4025">
        <w:trPr>
          <w:gridAfter w:val="3"/>
          <w:wAfter w:w="3508" w:type="dxa"/>
          <w:trHeight w:val="300"/>
        </w:trPr>
        <w:tc>
          <w:tcPr>
            <w:tcW w:w="7018" w:type="dxa"/>
            <w:gridSpan w:val="12"/>
            <w:tcBorders>
              <w:top w:val="nil"/>
              <w:left w:val="nil"/>
              <w:bottom w:val="nil"/>
              <w:right w:val="nil"/>
            </w:tcBorders>
            <w:shd w:val="clear" w:color="auto" w:fill="auto"/>
            <w:noWrap/>
            <w:vAlign w:val="bottom"/>
            <w:hideMark/>
          </w:tcPr>
          <w:p w14:paraId="25B4C8D9"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2389E315" w14:textId="77777777" w:rsidR="00132C51" w:rsidRPr="002832D8" w:rsidRDefault="00132C51" w:rsidP="00BA4025">
            <w:pPr>
              <w:rPr>
                <w:color w:val="000000"/>
                <w:sz w:val="20"/>
                <w:szCs w:val="20"/>
                <w:lang w:eastAsia="ru-RU"/>
              </w:rPr>
            </w:pPr>
            <w:r w:rsidRPr="002832D8">
              <w:rPr>
                <w:color w:val="000000"/>
                <w:sz w:val="20"/>
                <w:szCs w:val="20"/>
                <w:lang w:eastAsia="ru-RU"/>
              </w:rPr>
              <w:t>___________________________________________</w:t>
            </w:r>
          </w:p>
          <w:p w14:paraId="7BD96395" w14:textId="77777777" w:rsidR="00132C51" w:rsidRPr="002832D8" w:rsidRDefault="00132C51" w:rsidP="00BA4025">
            <w:pPr>
              <w:rPr>
                <w:color w:val="000000"/>
                <w:sz w:val="20"/>
                <w:szCs w:val="20"/>
                <w:lang w:eastAsia="ru-RU"/>
              </w:rPr>
            </w:pPr>
          </w:p>
        </w:tc>
        <w:tc>
          <w:tcPr>
            <w:tcW w:w="779" w:type="dxa"/>
            <w:gridSpan w:val="2"/>
            <w:tcBorders>
              <w:top w:val="nil"/>
              <w:left w:val="nil"/>
              <w:bottom w:val="nil"/>
              <w:right w:val="nil"/>
            </w:tcBorders>
            <w:shd w:val="clear" w:color="auto" w:fill="auto"/>
            <w:noWrap/>
            <w:vAlign w:val="bottom"/>
            <w:hideMark/>
          </w:tcPr>
          <w:p w14:paraId="5DCE4BDB" w14:textId="77777777" w:rsidR="00132C51" w:rsidRPr="002832D8" w:rsidRDefault="00132C51" w:rsidP="00BA4025">
            <w:pPr>
              <w:rPr>
                <w:rFonts w:ascii="Calibri" w:hAnsi="Calibri"/>
                <w:color w:val="000000"/>
                <w:sz w:val="22"/>
                <w:lang w:eastAsia="ru-RU"/>
              </w:rPr>
            </w:pPr>
          </w:p>
        </w:tc>
      </w:tr>
      <w:tr w:rsidR="00132C51" w:rsidRPr="002832D8" w14:paraId="0035B106" w14:textId="77777777" w:rsidTr="00BA4025">
        <w:trPr>
          <w:gridAfter w:val="3"/>
          <w:wAfter w:w="3508" w:type="dxa"/>
          <w:trHeight w:val="300"/>
        </w:trPr>
        <w:tc>
          <w:tcPr>
            <w:tcW w:w="1019" w:type="dxa"/>
            <w:gridSpan w:val="2"/>
            <w:tcBorders>
              <w:top w:val="nil"/>
              <w:left w:val="nil"/>
              <w:bottom w:val="nil"/>
              <w:right w:val="nil"/>
            </w:tcBorders>
            <w:shd w:val="clear" w:color="auto" w:fill="auto"/>
            <w:noWrap/>
            <w:vAlign w:val="bottom"/>
            <w:hideMark/>
          </w:tcPr>
          <w:p w14:paraId="2BC91897" w14:textId="77777777" w:rsidR="00132C51" w:rsidRPr="002832D8" w:rsidRDefault="00132C51" w:rsidP="00BA4025">
            <w:pPr>
              <w:rPr>
                <w:rFonts w:ascii="Calibri" w:hAnsi="Calibri"/>
                <w:color w:val="000000"/>
                <w:sz w:val="22"/>
                <w:lang w:eastAsia="ru-RU"/>
              </w:rPr>
            </w:pPr>
          </w:p>
        </w:tc>
        <w:tc>
          <w:tcPr>
            <w:tcW w:w="1953" w:type="dxa"/>
            <w:gridSpan w:val="3"/>
            <w:tcBorders>
              <w:top w:val="nil"/>
              <w:left w:val="nil"/>
              <w:bottom w:val="nil"/>
              <w:right w:val="nil"/>
            </w:tcBorders>
            <w:shd w:val="clear" w:color="auto" w:fill="auto"/>
            <w:noWrap/>
            <w:vAlign w:val="bottom"/>
            <w:hideMark/>
          </w:tcPr>
          <w:p w14:paraId="5CC12176" w14:textId="77777777" w:rsidR="00132C51" w:rsidRPr="002832D8" w:rsidRDefault="00132C51" w:rsidP="00BA4025">
            <w:pPr>
              <w:rPr>
                <w:rFonts w:ascii="Calibri" w:hAnsi="Calibri"/>
                <w:color w:val="000000"/>
                <w:sz w:val="22"/>
                <w:lang w:eastAsia="ru-RU"/>
              </w:rPr>
            </w:pPr>
          </w:p>
        </w:tc>
        <w:tc>
          <w:tcPr>
            <w:tcW w:w="1944" w:type="dxa"/>
            <w:gridSpan w:val="3"/>
            <w:tcBorders>
              <w:top w:val="nil"/>
              <w:left w:val="nil"/>
              <w:bottom w:val="nil"/>
              <w:right w:val="nil"/>
            </w:tcBorders>
            <w:shd w:val="clear" w:color="auto" w:fill="auto"/>
            <w:noWrap/>
            <w:vAlign w:val="bottom"/>
            <w:hideMark/>
          </w:tcPr>
          <w:p w14:paraId="782D8614" w14:textId="77777777" w:rsidR="00132C51" w:rsidRPr="002832D8" w:rsidRDefault="00132C51" w:rsidP="00BA4025">
            <w:pPr>
              <w:rPr>
                <w:rFonts w:ascii="Calibri" w:hAnsi="Calibri"/>
                <w:color w:val="000000"/>
                <w:sz w:val="22"/>
                <w:lang w:eastAsia="ru-RU"/>
              </w:rPr>
            </w:pPr>
          </w:p>
        </w:tc>
        <w:tc>
          <w:tcPr>
            <w:tcW w:w="2102" w:type="dxa"/>
            <w:gridSpan w:val="4"/>
            <w:tcBorders>
              <w:top w:val="nil"/>
              <w:left w:val="nil"/>
              <w:bottom w:val="nil"/>
              <w:right w:val="nil"/>
            </w:tcBorders>
            <w:shd w:val="clear" w:color="auto" w:fill="auto"/>
            <w:noWrap/>
            <w:vAlign w:val="bottom"/>
            <w:hideMark/>
          </w:tcPr>
          <w:p w14:paraId="057DA1C8" w14:textId="77777777" w:rsidR="00132C51" w:rsidRPr="002832D8" w:rsidRDefault="00132C51" w:rsidP="00BA4025">
            <w:pPr>
              <w:rPr>
                <w:rFonts w:ascii="Calibri" w:hAnsi="Calibri"/>
                <w:color w:val="000000"/>
                <w:sz w:val="22"/>
                <w:lang w:eastAsia="ru-RU"/>
              </w:rPr>
            </w:pPr>
          </w:p>
        </w:tc>
        <w:tc>
          <w:tcPr>
            <w:tcW w:w="779" w:type="dxa"/>
            <w:gridSpan w:val="2"/>
            <w:tcBorders>
              <w:top w:val="nil"/>
              <w:left w:val="nil"/>
              <w:bottom w:val="nil"/>
              <w:right w:val="nil"/>
            </w:tcBorders>
            <w:shd w:val="clear" w:color="auto" w:fill="auto"/>
            <w:noWrap/>
            <w:vAlign w:val="bottom"/>
            <w:hideMark/>
          </w:tcPr>
          <w:p w14:paraId="3FB43A84" w14:textId="77777777" w:rsidR="00132C51" w:rsidRPr="002832D8" w:rsidRDefault="00132C51" w:rsidP="00BA4025">
            <w:pPr>
              <w:rPr>
                <w:rFonts w:ascii="Calibri" w:hAnsi="Calibri"/>
                <w:color w:val="000000"/>
                <w:sz w:val="22"/>
                <w:lang w:eastAsia="ru-RU"/>
              </w:rPr>
            </w:pPr>
          </w:p>
        </w:tc>
      </w:tr>
      <w:tr w:rsidR="00132C51" w:rsidRPr="002832D8" w14:paraId="6B374DD9" w14:textId="77777777" w:rsidTr="00BA4025">
        <w:trPr>
          <w:gridAfter w:val="1"/>
          <w:wAfter w:w="1666" w:type="dxa"/>
          <w:trHeight w:val="255"/>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D4E934"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 </w:t>
            </w:r>
            <w:r w:rsidRPr="002832D8">
              <w:rPr>
                <w:color w:val="000000"/>
                <w:sz w:val="18"/>
                <w:szCs w:val="18"/>
                <w:lang w:eastAsia="ru-RU"/>
              </w:rPr>
              <w:br/>
              <w:t>п/п</w:t>
            </w:r>
          </w:p>
        </w:tc>
        <w:tc>
          <w:tcPr>
            <w:tcW w:w="57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03484F"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 </w:t>
            </w:r>
            <w:r w:rsidRPr="002832D8">
              <w:rPr>
                <w:color w:val="000000"/>
                <w:sz w:val="18"/>
                <w:szCs w:val="18"/>
                <w:lang w:eastAsia="ru-RU"/>
              </w:rPr>
              <w:br/>
              <w:t>акта</w:t>
            </w:r>
          </w:p>
        </w:tc>
        <w:tc>
          <w:tcPr>
            <w:tcW w:w="1062"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5F9CD74"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Наименование ТМЦ</w:t>
            </w:r>
          </w:p>
        </w:tc>
        <w:tc>
          <w:tcPr>
            <w:tcW w:w="113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4B8AF2" w14:textId="77777777" w:rsidR="00132C51" w:rsidRPr="002832D8" w:rsidRDefault="00132C51" w:rsidP="00BA4025">
            <w:pPr>
              <w:jc w:val="center"/>
              <w:rPr>
                <w:color w:val="000000"/>
                <w:sz w:val="18"/>
                <w:szCs w:val="18"/>
                <w:lang w:eastAsia="ru-RU"/>
              </w:rPr>
            </w:pPr>
            <w:r w:rsidRPr="002832D8">
              <w:rPr>
                <w:color w:val="000000"/>
                <w:sz w:val="18"/>
                <w:szCs w:val="18"/>
                <w:lang w:eastAsia="ru-RU"/>
              </w:rPr>
              <w:t xml:space="preserve">Код ТМЦ / </w:t>
            </w:r>
            <w:r w:rsidRPr="002832D8">
              <w:rPr>
                <w:color w:val="000000"/>
                <w:sz w:val="18"/>
                <w:szCs w:val="18"/>
                <w:lang w:eastAsia="ru-RU"/>
              </w:rPr>
              <w:br/>
              <w:t>Номенклатурный номер</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1E3B67"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Е.И.</w:t>
            </w:r>
          </w:p>
        </w:tc>
        <w:tc>
          <w:tcPr>
            <w:tcW w:w="3969" w:type="dxa"/>
            <w:gridSpan w:val="7"/>
            <w:tcBorders>
              <w:top w:val="single" w:sz="4" w:space="0" w:color="auto"/>
              <w:left w:val="nil"/>
              <w:bottom w:val="single" w:sz="4" w:space="0" w:color="auto"/>
              <w:right w:val="single" w:sz="4" w:space="0" w:color="auto"/>
            </w:tcBorders>
            <w:shd w:val="clear" w:color="auto" w:fill="auto"/>
            <w:noWrap/>
            <w:vAlign w:val="center"/>
            <w:hideMark/>
          </w:tcPr>
          <w:p w14:paraId="2ED9E84A"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Масса</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11ABF" w14:textId="77777777" w:rsidR="00132C51" w:rsidRPr="002832D8" w:rsidRDefault="00132C51" w:rsidP="00BA4025">
            <w:pPr>
              <w:jc w:val="center"/>
              <w:rPr>
                <w:color w:val="000000"/>
                <w:sz w:val="18"/>
                <w:szCs w:val="18"/>
                <w:lang w:eastAsia="ru-RU"/>
              </w:rPr>
            </w:pPr>
            <w:r w:rsidRPr="002832D8">
              <w:rPr>
                <w:color w:val="000000"/>
                <w:sz w:val="18"/>
                <w:szCs w:val="18"/>
                <w:lang w:eastAsia="ru-RU"/>
              </w:rPr>
              <w:t>Примечание</w:t>
            </w:r>
          </w:p>
        </w:tc>
        <w:tc>
          <w:tcPr>
            <w:tcW w:w="992" w:type="dxa"/>
            <w:vMerge w:val="restart"/>
            <w:tcBorders>
              <w:top w:val="single" w:sz="4" w:space="0" w:color="auto"/>
              <w:left w:val="nil"/>
              <w:right w:val="single" w:sz="4" w:space="0" w:color="auto"/>
            </w:tcBorders>
            <w:shd w:val="clear" w:color="auto" w:fill="auto"/>
            <w:noWrap/>
            <w:vAlign w:val="center"/>
            <w:hideMark/>
          </w:tcPr>
          <w:p w14:paraId="3D5C169C" w14:textId="77777777" w:rsidR="00132C51" w:rsidRPr="002832D8" w:rsidRDefault="00132C51" w:rsidP="00BA4025">
            <w:pPr>
              <w:jc w:val="center"/>
              <w:rPr>
                <w:i/>
                <w:iCs/>
                <w:color w:val="000000"/>
                <w:sz w:val="18"/>
                <w:szCs w:val="18"/>
                <w:lang w:eastAsia="ru-RU"/>
              </w:rPr>
            </w:pPr>
          </w:p>
          <w:p w14:paraId="10DC3704" w14:textId="77777777" w:rsidR="00132C51" w:rsidRPr="002832D8" w:rsidRDefault="00132C51" w:rsidP="00BA4025">
            <w:pPr>
              <w:jc w:val="center"/>
              <w:rPr>
                <w:i/>
                <w:iCs/>
                <w:color w:val="000000"/>
                <w:sz w:val="18"/>
                <w:szCs w:val="18"/>
                <w:lang w:eastAsia="ru-RU"/>
              </w:rPr>
            </w:pPr>
            <w:r w:rsidRPr="002832D8">
              <w:rPr>
                <w:color w:val="000000"/>
                <w:sz w:val="18"/>
                <w:szCs w:val="18"/>
                <w:lang w:eastAsia="ru-RU"/>
              </w:rPr>
              <w:t>Дата поступления</w:t>
            </w:r>
          </w:p>
        </w:tc>
      </w:tr>
      <w:tr w:rsidR="00132C51" w:rsidRPr="002832D8" w14:paraId="68A9986C" w14:textId="77777777" w:rsidTr="00BA4025">
        <w:trPr>
          <w:gridAfter w:val="1"/>
          <w:wAfter w:w="1666" w:type="dxa"/>
          <w:trHeight w:val="1275"/>
        </w:trPr>
        <w:tc>
          <w:tcPr>
            <w:tcW w:w="486" w:type="dxa"/>
            <w:vMerge/>
            <w:tcBorders>
              <w:top w:val="single" w:sz="4" w:space="0" w:color="auto"/>
              <w:left w:val="single" w:sz="4" w:space="0" w:color="auto"/>
              <w:bottom w:val="single" w:sz="4" w:space="0" w:color="auto"/>
              <w:right w:val="single" w:sz="4" w:space="0" w:color="auto"/>
            </w:tcBorders>
            <w:vAlign w:val="center"/>
            <w:hideMark/>
          </w:tcPr>
          <w:p w14:paraId="43B25CEB" w14:textId="77777777" w:rsidR="00132C51" w:rsidRPr="002832D8" w:rsidRDefault="00132C51" w:rsidP="00BA4025">
            <w:pPr>
              <w:rPr>
                <w:color w:val="000000"/>
                <w:sz w:val="20"/>
                <w:szCs w:val="20"/>
                <w:lang w:eastAsia="ru-RU"/>
              </w:rPr>
            </w:pPr>
          </w:p>
        </w:tc>
        <w:tc>
          <w:tcPr>
            <w:tcW w:w="579" w:type="dxa"/>
            <w:gridSpan w:val="2"/>
            <w:vMerge/>
            <w:tcBorders>
              <w:top w:val="single" w:sz="4" w:space="0" w:color="auto"/>
              <w:left w:val="single" w:sz="4" w:space="0" w:color="auto"/>
              <w:bottom w:val="single" w:sz="4" w:space="0" w:color="auto"/>
              <w:right w:val="single" w:sz="4" w:space="0" w:color="auto"/>
            </w:tcBorders>
            <w:vAlign w:val="center"/>
            <w:hideMark/>
          </w:tcPr>
          <w:p w14:paraId="2CA36A2E" w14:textId="77777777" w:rsidR="00132C51" w:rsidRPr="002832D8" w:rsidRDefault="00132C51" w:rsidP="00BA4025">
            <w:pPr>
              <w:rPr>
                <w:color w:val="000000"/>
                <w:sz w:val="20"/>
                <w:szCs w:val="20"/>
                <w:lang w:eastAsia="ru-RU"/>
              </w:rPr>
            </w:pPr>
          </w:p>
        </w:tc>
        <w:tc>
          <w:tcPr>
            <w:tcW w:w="1062" w:type="dxa"/>
            <w:vMerge/>
            <w:tcBorders>
              <w:top w:val="single" w:sz="4" w:space="0" w:color="auto"/>
              <w:left w:val="single" w:sz="4" w:space="0" w:color="auto"/>
              <w:bottom w:val="single" w:sz="4" w:space="0" w:color="000000"/>
              <w:right w:val="single" w:sz="4" w:space="0" w:color="auto"/>
            </w:tcBorders>
            <w:vAlign w:val="center"/>
            <w:hideMark/>
          </w:tcPr>
          <w:p w14:paraId="142D3324" w14:textId="77777777" w:rsidR="00132C51" w:rsidRPr="002832D8" w:rsidRDefault="00132C51" w:rsidP="00BA4025">
            <w:pPr>
              <w:rPr>
                <w:color w:val="000000"/>
                <w:sz w:val="20"/>
                <w:szCs w:val="20"/>
                <w:lang w:eastAsia="ru-RU"/>
              </w:rPr>
            </w:pPr>
          </w:p>
        </w:tc>
        <w:tc>
          <w:tcPr>
            <w:tcW w:w="1134" w:type="dxa"/>
            <w:gridSpan w:val="2"/>
            <w:vMerge/>
            <w:tcBorders>
              <w:top w:val="single" w:sz="4" w:space="0" w:color="auto"/>
              <w:left w:val="single" w:sz="4" w:space="0" w:color="auto"/>
              <w:bottom w:val="single" w:sz="4" w:space="0" w:color="auto"/>
              <w:right w:val="single" w:sz="4" w:space="0" w:color="auto"/>
            </w:tcBorders>
            <w:vAlign w:val="center"/>
            <w:hideMark/>
          </w:tcPr>
          <w:p w14:paraId="250FAA0C" w14:textId="77777777" w:rsidR="00132C51" w:rsidRPr="002832D8" w:rsidRDefault="00132C51" w:rsidP="00BA4025">
            <w:pPr>
              <w:rPr>
                <w:color w:val="000000"/>
                <w:sz w:val="20"/>
                <w:szCs w:val="20"/>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64FB4A26" w14:textId="77777777" w:rsidR="00132C51" w:rsidRPr="002832D8" w:rsidRDefault="00132C51" w:rsidP="00BA4025">
            <w:pPr>
              <w:rPr>
                <w:color w:val="000000"/>
                <w:sz w:val="20"/>
                <w:szCs w:val="20"/>
                <w:lang w:eastAsia="ru-RU"/>
              </w:rPr>
            </w:pPr>
          </w:p>
        </w:tc>
        <w:tc>
          <w:tcPr>
            <w:tcW w:w="1701" w:type="dxa"/>
            <w:gridSpan w:val="2"/>
            <w:tcBorders>
              <w:top w:val="nil"/>
              <w:left w:val="nil"/>
              <w:bottom w:val="single" w:sz="4" w:space="0" w:color="auto"/>
              <w:right w:val="single" w:sz="4" w:space="0" w:color="auto"/>
            </w:tcBorders>
            <w:shd w:val="clear" w:color="auto" w:fill="auto"/>
            <w:vAlign w:val="center"/>
            <w:hideMark/>
          </w:tcPr>
          <w:p w14:paraId="1758921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xml:space="preserve">первоначальная </w:t>
            </w:r>
            <w:r w:rsidRPr="002832D8">
              <w:rPr>
                <w:color w:val="000000"/>
                <w:sz w:val="20"/>
                <w:szCs w:val="20"/>
                <w:lang w:eastAsia="ru-RU"/>
              </w:rPr>
              <w:br/>
              <w:t>(при погрузке ТМЦ)</w:t>
            </w:r>
          </w:p>
        </w:tc>
        <w:tc>
          <w:tcPr>
            <w:tcW w:w="425" w:type="dxa"/>
            <w:tcBorders>
              <w:top w:val="nil"/>
              <w:left w:val="nil"/>
              <w:bottom w:val="single" w:sz="4" w:space="0" w:color="auto"/>
              <w:right w:val="single" w:sz="4" w:space="0" w:color="auto"/>
            </w:tcBorders>
            <w:shd w:val="clear" w:color="auto" w:fill="auto"/>
            <w:noWrap/>
            <w:vAlign w:val="center"/>
            <w:hideMark/>
          </w:tcPr>
          <w:p w14:paraId="3BE825C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w:t>
            </w:r>
          </w:p>
        </w:tc>
        <w:tc>
          <w:tcPr>
            <w:tcW w:w="1417" w:type="dxa"/>
            <w:gridSpan w:val="3"/>
            <w:tcBorders>
              <w:top w:val="nil"/>
              <w:left w:val="nil"/>
              <w:bottom w:val="single" w:sz="4" w:space="0" w:color="auto"/>
              <w:right w:val="single" w:sz="4" w:space="0" w:color="auto"/>
            </w:tcBorders>
            <w:shd w:val="clear" w:color="auto" w:fill="auto"/>
            <w:vAlign w:val="center"/>
            <w:hideMark/>
          </w:tcPr>
          <w:p w14:paraId="53FD7B4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фактической недостачи</w:t>
            </w:r>
            <w:r w:rsidRPr="002832D8">
              <w:rPr>
                <w:color w:val="000000"/>
                <w:sz w:val="20"/>
                <w:szCs w:val="20"/>
                <w:lang w:eastAsia="ru-RU"/>
              </w:rPr>
              <w:br/>
              <w:t>(при приемке ТМЦ)</w:t>
            </w:r>
          </w:p>
        </w:tc>
        <w:tc>
          <w:tcPr>
            <w:tcW w:w="426" w:type="dxa"/>
            <w:tcBorders>
              <w:top w:val="nil"/>
              <w:left w:val="nil"/>
              <w:bottom w:val="single" w:sz="4" w:space="0" w:color="auto"/>
              <w:right w:val="single" w:sz="4" w:space="0" w:color="auto"/>
            </w:tcBorders>
            <w:shd w:val="clear" w:color="auto" w:fill="auto"/>
            <w:noWrap/>
            <w:vAlign w:val="center"/>
            <w:hideMark/>
          </w:tcPr>
          <w:p w14:paraId="3E6F8A5E" w14:textId="77777777" w:rsidR="00132C51" w:rsidRPr="002832D8" w:rsidRDefault="00132C51" w:rsidP="00BA4025">
            <w:pPr>
              <w:jc w:val="center"/>
              <w:rPr>
                <w:color w:val="000000"/>
                <w:sz w:val="20"/>
                <w:szCs w:val="20"/>
                <w:lang w:eastAsia="ru-RU"/>
              </w:rPr>
            </w:pPr>
            <w:r w:rsidRPr="002832D8">
              <w:rPr>
                <w:color w:val="000000"/>
                <w:sz w:val="20"/>
                <w:szCs w:val="20"/>
                <w:lang w:eastAsia="ru-RU"/>
              </w:rPr>
              <w:t>%</w:t>
            </w:r>
          </w:p>
        </w:tc>
        <w:tc>
          <w:tcPr>
            <w:tcW w:w="850" w:type="dxa"/>
            <w:vMerge/>
            <w:tcBorders>
              <w:top w:val="single" w:sz="4" w:space="0" w:color="auto"/>
              <w:left w:val="single" w:sz="4" w:space="0" w:color="auto"/>
              <w:bottom w:val="single" w:sz="4" w:space="0" w:color="auto"/>
              <w:right w:val="single" w:sz="4" w:space="0" w:color="auto"/>
            </w:tcBorders>
            <w:vAlign w:val="center"/>
            <w:hideMark/>
          </w:tcPr>
          <w:p w14:paraId="581C12BC" w14:textId="77777777" w:rsidR="00132C51" w:rsidRPr="002832D8" w:rsidRDefault="00132C51" w:rsidP="00BA4025">
            <w:pPr>
              <w:rPr>
                <w:color w:val="000000"/>
                <w:sz w:val="20"/>
                <w:szCs w:val="20"/>
                <w:lang w:eastAsia="ru-RU"/>
              </w:rPr>
            </w:pPr>
          </w:p>
        </w:tc>
        <w:tc>
          <w:tcPr>
            <w:tcW w:w="992" w:type="dxa"/>
            <w:vMerge/>
            <w:tcBorders>
              <w:left w:val="nil"/>
              <w:bottom w:val="single" w:sz="4" w:space="0" w:color="auto"/>
              <w:right w:val="single" w:sz="4" w:space="0" w:color="auto"/>
            </w:tcBorders>
            <w:shd w:val="clear" w:color="auto" w:fill="auto"/>
            <w:vAlign w:val="center"/>
            <w:hideMark/>
          </w:tcPr>
          <w:p w14:paraId="4807A74A" w14:textId="77777777" w:rsidR="00132C51" w:rsidRPr="002832D8" w:rsidRDefault="00132C51" w:rsidP="00BA4025">
            <w:pPr>
              <w:jc w:val="center"/>
              <w:rPr>
                <w:color w:val="000000"/>
                <w:sz w:val="20"/>
                <w:szCs w:val="20"/>
                <w:lang w:eastAsia="ru-RU"/>
              </w:rPr>
            </w:pPr>
          </w:p>
        </w:tc>
      </w:tr>
      <w:tr w:rsidR="00132C51" w:rsidRPr="002832D8" w14:paraId="7C4C8A9C" w14:textId="77777777" w:rsidTr="00BA4025">
        <w:trPr>
          <w:gridAfter w:val="1"/>
          <w:wAfter w:w="1666" w:type="dxa"/>
          <w:trHeight w:val="255"/>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14:paraId="4D495F9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w:t>
            </w:r>
          </w:p>
        </w:tc>
        <w:tc>
          <w:tcPr>
            <w:tcW w:w="579" w:type="dxa"/>
            <w:gridSpan w:val="2"/>
            <w:tcBorders>
              <w:top w:val="nil"/>
              <w:left w:val="nil"/>
              <w:bottom w:val="single" w:sz="4" w:space="0" w:color="auto"/>
              <w:right w:val="single" w:sz="4" w:space="0" w:color="auto"/>
            </w:tcBorders>
            <w:shd w:val="clear" w:color="auto" w:fill="auto"/>
            <w:noWrap/>
            <w:vAlign w:val="center"/>
            <w:hideMark/>
          </w:tcPr>
          <w:p w14:paraId="12E432F1" w14:textId="77777777" w:rsidR="00132C51" w:rsidRPr="002832D8" w:rsidRDefault="00132C51" w:rsidP="00BA4025">
            <w:pPr>
              <w:jc w:val="center"/>
              <w:rPr>
                <w:color w:val="000000"/>
                <w:sz w:val="20"/>
                <w:szCs w:val="20"/>
                <w:lang w:eastAsia="ru-RU"/>
              </w:rPr>
            </w:pPr>
            <w:r w:rsidRPr="002832D8">
              <w:rPr>
                <w:color w:val="000000"/>
                <w:sz w:val="20"/>
                <w:szCs w:val="20"/>
                <w:lang w:eastAsia="ru-RU"/>
              </w:rPr>
              <w:t>2</w:t>
            </w:r>
          </w:p>
        </w:tc>
        <w:tc>
          <w:tcPr>
            <w:tcW w:w="1062" w:type="dxa"/>
            <w:tcBorders>
              <w:top w:val="nil"/>
              <w:left w:val="nil"/>
              <w:bottom w:val="single" w:sz="4" w:space="0" w:color="auto"/>
              <w:right w:val="single" w:sz="4" w:space="0" w:color="auto"/>
            </w:tcBorders>
            <w:shd w:val="clear" w:color="auto" w:fill="auto"/>
            <w:noWrap/>
            <w:vAlign w:val="center"/>
            <w:hideMark/>
          </w:tcPr>
          <w:p w14:paraId="5783054A" w14:textId="77777777" w:rsidR="00132C51" w:rsidRPr="002832D8" w:rsidRDefault="00132C51" w:rsidP="00BA4025">
            <w:pPr>
              <w:jc w:val="center"/>
              <w:rPr>
                <w:color w:val="000000"/>
                <w:sz w:val="20"/>
                <w:szCs w:val="20"/>
                <w:lang w:eastAsia="ru-RU"/>
              </w:rPr>
            </w:pPr>
            <w:r w:rsidRPr="002832D8">
              <w:rPr>
                <w:color w:val="000000"/>
                <w:sz w:val="20"/>
                <w:szCs w:val="20"/>
                <w:lang w:eastAsia="ru-RU"/>
              </w:rPr>
              <w:t>3</w:t>
            </w:r>
          </w:p>
        </w:tc>
        <w:tc>
          <w:tcPr>
            <w:tcW w:w="1134" w:type="dxa"/>
            <w:gridSpan w:val="2"/>
            <w:tcBorders>
              <w:top w:val="nil"/>
              <w:left w:val="nil"/>
              <w:bottom w:val="single" w:sz="4" w:space="0" w:color="auto"/>
              <w:right w:val="single" w:sz="4" w:space="0" w:color="auto"/>
            </w:tcBorders>
            <w:shd w:val="clear" w:color="auto" w:fill="auto"/>
            <w:noWrap/>
            <w:vAlign w:val="center"/>
            <w:hideMark/>
          </w:tcPr>
          <w:p w14:paraId="586EDB7F" w14:textId="77777777" w:rsidR="00132C51" w:rsidRPr="002832D8" w:rsidRDefault="00132C51" w:rsidP="00BA4025">
            <w:pPr>
              <w:jc w:val="center"/>
              <w:rPr>
                <w:color w:val="000000"/>
                <w:sz w:val="20"/>
                <w:szCs w:val="20"/>
                <w:lang w:eastAsia="ru-RU"/>
              </w:rPr>
            </w:pPr>
            <w:r w:rsidRPr="002832D8">
              <w:rPr>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14:paraId="2FE77B64" w14:textId="77777777" w:rsidR="00132C51" w:rsidRPr="002832D8" w:rsidRDefault="00132C51" w:rsidP="00BA4025">
            <w:pPr>
              <w:jc w:val="center"/>
              <w:rPr>
                <w:color w:val="000000"/>
                <w:sz w:val="20"/>
                <w:szCs w:val="20"/>
                <w:lang w:eastAsia="ru-RU"/>
              </w:rPr>
            </w:pPr>
            <w:r w:rsidRPr="002832D8">
              <w:rPr>
                <w:color w:val="000000"/>
                <w:sz w:val="20"/>
                <w:szCs w:val="20"/>
                <w:lang w:eastAsia="ru-RU"/>
              </w:rPr>
              <w:t>5</w:t>
            </w:r>
          </w:p>
        </w:tc>
        <w:tc>
          <w:tcPr>
            <w:tcW w:w="1701" w:type="dxa"/>
            <w:gridSpan w:val="2"/>
            <w:tcBorders>
              <w:top w:val="nil"/>
              <w:left w:val="nil"/>
              <w:bottom w:val="single" w:sz="4" w:space="0" w:color="auto"/>
              <w:right w:val="single" w:sz="4" w:space="0" w:color="auto"/>
            </w:tcBorders>
            <w:shd w:val="clear" w:color="auto" w:fill="auto"/>
            <w:noWrap/>
            <w:vAlign w:val="center"/>
            <w:hideMark/>
          </w:tcPr>
          <w:p w14:paraId="5E758684" w14:textId="77777777" w:rsidR="00132C51" w:rsidRPr="002832D8" w:rsidRDefault="00132C51" w:rsidP="00BA4025">
            <w:pPr>
              <w:jc w:val="center"/>
              <w:rPr>
                <w:color w:val="000000"/>
                <w:sz w:val="20"/>
                <w:szCs w:val="20"/>
                <w:lang w:eastAsia="ru-RU"/>
              </w:rPr>
            </w:pPr>
            <w:r w:rsidRPr="002832D8">
              <w:rPr>
                <w:color w:val="000000"/>
                <w:sz w:val="20"/>
                <w:szCs w:val="20"/>
                <w:lang w:eastAsia="ru-RU"/>
              </w:rPr>
              <w:t>6</w:t>
            </w:r>
          </w:p>
        </w:tc>
        <w:tc>
          <w:tcPr>
            <w:tcW w:w="425" w:type="dxa"/>
            <w:tcBorders>
              <w:top w:val="nil"/>
              <w:left w:val="nil"/>
              <w:bottom w:val="single" w:sz="4" w:space="0" w:color="auto"/>
              <w:right w:val="single" w:sz="4" w:space="0" w:color="auto"/>
            </w:tcBorders>
            <w:shd w:val="clear" w:color="auto" w:fill="auto"/>
            <w:noWrap/>
            <w:vAlign w:val="center"/>
            <w:hideMark/>
          </w:tcPr>
          <w:p w14:paraId="5DB651F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7</w:t>
            </w:r>
          </w:p>
        </w:tc>
        <w:tc>
          <w:tcPr>
            <w:tcW w:w="1417" w:type="dxa"/>
            <w:gridSpan w:val="3"/>
            <w:tcBorders>
              <w:top w:val="nil"/>
              <w:left w:val="nil"/>
              <w:bottom w:val="single" w:sz="4" w:space="0" w:color="auto"/>
              <w:right w:val="single" w:sz="4" w:space="0" w:color="auto"/>
            </w:tcBorders>
            <w:shd w:val="clear" w:color="auto" w:fill="auto"/>
            <w:noWrap/>
            <w:vAlign w:val="center"/>
            <w:hideMark/>
          </w:tcPr>
          <w:p w14:paraId="36734CAB" w14:textId="77777777" w:rsidR="00132C51" w:rsidRPr="002832D8" w:rsidRDefault="00132C51" w:rsidP="00BA4025">
            <w:pPr>
              <w:jc w:val="center"/>
              <w:rPr>
                <w:color w:val="000000"/>
                <w:sz w:val="20"/>
                <w:szCs w:val="20"/>
                <w:lang w:eastAsia="ru-RU"/>
              </w:rPr>
            </w:pPr>
            <w:r w:rsidRPr="002832D8">
              <w:rPr>
                <w:color w:val="000000"/>
                <w:sz w:val="20"/>
                <w:szCs w:val="20"/>
                <w:lang w:eastAsia="ru-RU"/>
              </w:rPr>
              <w:t>8</w:t>
            </w:r>
          </w:p>
        </w:tc>
        <w:tc>
          <w:tcPr>
            <w:tcW w:w="426" w:type="dxa"/>
            <w:tcBorders>
              <w:top w:val="nil"/>
              <w:left w:val="nil"/>
              <w:bottom w:val="single" w:sz="4" w:space="0" w:color="auto"/>
              <w:right w:val="single" w:sz="4" w:space="0" w:color="auto"/>
            </w:tcBorders>
            <w:shd w:val="clear" w:color="auto" w:fill="auto"/>
            <w:noWrap/>
            <w:vAlign w:val="center"/>
            <w:hideMark/>
          </w:tcPr>
          <w:p w14:paraId="00511118" w14:textId="77777777" w:rsidR="00132C51" w:rsidRPr="002832D8" w:rsidRDefault="00132C51" w:rsidP="00BA4025">
            <w:pPr>
              <w:jc w:val="center"/>
              <w:rPr>
                <w:color w:val="000000"/>
                <w:sz w:val="20"/>
                <w:szCs w:val="20"/>
                <w:lang w:eastAsia="ru-RU"/>
              </w:rPr>
            </w:pPr>
            <w:r w:rsidRPr="002832D8">
              <w:rPr>
                <w:color w:val="000000"/>
                <w:sz w:val="20"/>
                <w:szCs w:val="20"/>
                <w:lang w:eastAsia="ru-RU"/>
              </w:rPr>
              <w:t>9</w:t>
            </w:r>
          </w:p>
        </w:tc>
        <w:tc>
          <w:tcPr>
            <w:tcW w:w="850" w:type="dxa"/>
            <w:tcBorders>
              <w:top w:val="nil"/>
              <w:left w:val="nil"/>
              <w:bottom w:val="single" w:sz="4" w:space="0" w:color="auto"/>
              <w:right w:val="single" w:sz="4" w:space="0" w:color="auto"/>
            </w:tcBorders>
            <w:shd w:val="clear" w:color="auto" w:fill="auto"/>
            <w:noWrap/>
            <w:vAlign w:val="center"/>
            <w:hideMark/>
          </w:tcPr>
          <w:p w14:paraId="4109787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10</w:t>
            </w:r>
          </w:p>
        </w:tc>
        <w:tc>
          <w:tcPr>
            <w:tcW w:w="992" w:type="dxa"/>
            <w:tcBorders>
              <w:top w:val="nil"/>
              <w:left w:val="nil"/>
              <w:bottom w:val="single" w:sz="4" w:space="0" w:color="auto"/>
              <w:right w:val="single" w:sz="4" w:space="0" w:color="auto"/>
            </w:tcBorders>
            <w:shd w:val="clear" w:color="auto" w:fill="auto"/>
            <w:noWrap/>
            <w:vAlign w:val="center"/>
            <w:hideMark/>
          </w:tcPr>
          <w:p w14:paraId="235E862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11</w:t>
            </w:r>
          </w:p>
        </w:tc>
      </w:tr>
      <w:tr w:rsidR="00132C51" w:rsidRPr="002832D8" w14:paraId="391FDFEA" w14:textId="77777777" w:rsidTr="00BA4025">
        <w:trPr>
          <w:gridAfter w:val="1"/>
          <w:wAfter w:w="1666" w:type="dxa"/>
          <w:trHeight w:val="255"/>
        </w:trPr>
        <w:tc>
          <w:tcPr>
            <w:tcW w:w="486" w:type="dxa"/>
            <w:tcBorders>
              <w:top w:val="nil"/>
              <w:left w:val="single" w:sz="4" w:space="0" w:color="auto"/>
              <w:bottom w:val="nil"/>
              <w:right w:val="single" w:sz="4" w:space="0" w:color="auto"/>
            </w:tcBorders>
            <w:shd w:val="clear" w:color="auto" w:fill="auto"/>
            <w:noWrap/>
            <w:vAlign w:val="center"/>
            <w:hideMark/>
          </w:tcPr>
          <w:p w14:paraId="1F6E6EB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79" w:type="dxa"/>
            <w:gridSpan w:val="2"/>
            <w:tcBorders>
              <w:top w:val="nil"/>
              <w:left w:val="nil"/>
              <w:bottom w:val="nil"/>
              <w:right w:val="single" w:sz="4" w:space="0" w:color="auto"/>
            </w:tcBorders>
            <w:shd w:val="clear" w:color="auto" w:fill="auto"/>
            <w:vAlign w:val="center"/>
            <w:hideMark/>
          </w:tcPr>
          <w:p w14:paraId="6A9A5FFC"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062" w:type="dxa"/>
            <w:tcBorders>
              <w:top w:val="nil"/>
              <w:left w:val="nil"/>
              <w:bottom w:val="nil"/>
              <w:right w:val="single" w:sz="4" w:space="0" w:color="auto"/>
            </w:tcBorders>
            <w:shd w:val="clear" w:color="auto" w:fill="auto"/>
            <w:vAlign w:val="center"/>
            <w:hideMark/>
          </w:tcPr>
          <w:p w14:paraId="3F6129E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134" w:type="dxa"/>
            <w:gridSpan w:val="2"/>
            <w:tcBorders>
              <w:top w:val="nil"/>
              <w:left w:val="nil"/>
              <w:bottom w:val="nil"/>
              <w:right w:val="single" w:sz="4" w:space="0" w:color="auto"/>
            </w:tcBorders>
            <w:shd w:val="clear" w:color="auto" w:fill="auto"/>
            <w:noWrap/>
            <w:vAlign w:val="center"/>
            <w:hideMark/>
          </w:tcPr>
          <w:p w14:paraId="0D915737"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67" w:type="dxa"/>
            <w:tcBorders>
              <w:top w:val="nil"/>
              <w:left w:val="nil"/>
              <w:bottom w:val="nil"/>
              <w:right w:val="single" w:sz="4" w:space="0" w:color="auto"/>
            </w:tcBorders>
            <w:shd w:val="clear" w:color="auto" w:fill="auto"/>
            <w:noWrap/>
            <w:vAlign w:val="center"/>
            <w:hideMark/>
          </w:tcPr>
          <w:p w14:paraId="1BCB99B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701" w:type="dxa"/>
            <w:gridSpan w:val="2"/>
            <w:tcBorders>
              <w:top w:val="nil"/>
              <w:left w:val="nil"/>
              <w:bottom w:val="nil"/>
              <w:right w:val="single" w:sz="4" w:space="0" w:color="auto"/>
            </w:tcBorders>
            <w:shd w:val="clear" w:color="auto" w:fill="auto"/>
            <w:noWrap/>
            <w:vAlign w:val="center"/>
            <w:hideMark/>
          </w:tcPr>
          <w:p w14:paraId="6CD4FF48" w14:textId="77777777" w:rsidR="00132C51" w:rsidRPr="002832D8" w:rsidRDefault="00132C51" w:rsidP="00BA4025">
            <w:pPr>
              <w:jc w:val="center"/>
              <w:rPr>
                <w:sz w:val="20"/>
                <w:szCs w:val="20"/>
                <w:lang w:eastAsia="ru-RU"/>
              </w:rPr>
            </w:pPr>
            <w:r w:rsidRPr="002832D8">
              <w:rPr>
                <w:sz w:val="20"/>
                <w:szCs w:val="20"/>
                <w:lang w:eastAsia="ru-RU"/>
              </w:rPr>
              <w:t> </w:t>
            </w:r>
          </w:p>
        </w:tc>
        <w:tc>
          <w:tcPr>
            <w:tcW w:w="425" w:type="dxa"/>
            <w:tcBorders>
              <w:top w:val="nil"/>
              <w:left w:val="nil"/>
              <w:bottom w:val="nil"/>
              <w:right w:val="single" w:sz="4" w:space="0" w:color="auto"/>
            </w:tcBorders>
            <w:shd w:val="clear" w:color="auto" w:fill="auto"/>
            <w:noWrap/>
            <w:vAlign w:val="center"/>
            <w:hideMark/>
          </w:tcPr>
          <w:p w14:paraId="42526C62" w14:textId="77777777" w:rsidR="00132C51" w:rsidRPr="002832D8" w:rsidRDefault="00132C51" w:rsidP="00BA4025">
            <w:pPr>
              <w:jc w:val="center"/>
              <w:rPr>
                <w:sz w:val="20"/>
                <w:szCs w:val="20"/>
                <w:lang w:eastAsia="ru-RU"/>
              </w:rPr>
            </w:pPr>
            <w:r w:rsidRPr="002832D8">
              <w:rPr>
                <w:sz w:val="20"/>
                <w:szCs w:val="20"/>
                <w:lang w:eastAsia="ru-RU"/>
              </w:rPr>
              <w:t> </w:t>
            </w:r>
          </w:p>
        </w:tc>
        <w:tc>
          <w:tcPr>
            <w:tcW w:w="1417" w:type="dxa"/>
            <w:gridSpan w:val="3"/>
            <w:tcBorders>
              <w:top w:val="nil"/>
              <w:left w:val="nil"/>
              <w:bottom w:val="nil"/>
              <w:right w:val="single" w:sz="4" w:space="0" w:color="auto"/>
            </w:tcBorders>
            <w:shd w:val="clear" w:color="auto" w:fill="auto"/>
            <w:noWrap/>
            <w:vAlign w:val="center"/>
            <w:hideMark/>
          </w:tcPr>
          <w:p w14:paraId="6F14D5EC" w14:textId="77777777" w:rsidR="00132C51" w:rsidRPr="002832D8" w:rsidRDefault="00132C51" w:rsidP="00BA4025">
            <w:pPr>
              <w:jc w:val="center"/>
              <w:rPr>
                <w:sz w:val="20"/>
                <w:szCs w:val="20"/>
                <w:lang w:eastAsia="ru-RU"/>
              </w:rPr>
            </w:pPr>
            <w:r w:rsidRPr="002832D8">
              <w:rPr>
                <w:sz w:val="20"/>
                <w:szCs w:val="20"/>
                <w:lang w:eastAsia="ru-RU"/>
              </w:rPr>
              <w:t> </w:t>
            </w:r>
          </w:p>
        </w:tc>
        <w:tc>
          <w:tcPr>
            <w:tcW w:w="426" w:type="dxa"/>
            <w:tcBorders>
              <w:top w:val="nil"/>
              <w:left w:val="nil"/>
              <w:bottom w:val="nil"/>
              <w:right w:val="single" w:sz="4" w:space="0" w:color="auto"/>
            </w:tcBorders>
            <w:shd w:val="clear" w:color="auto" w:fill="auto"/>
            <w:noWrap/>
            <w:vAlign w:val="center"/>
            <w:hideMark/>
          </w:tcPr>
          <w:p w14:paraId="0D5FB546"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850" w:type="dxa"/>
            <w:tcBorders>
              <w:top w:val="nil"/>
              <w:left w:val="nil"/>
              <w:bottom w:val="nil"/>
              <w:right w:val="single" w:sz="4" w:space="0" w:color="auto"/>
            </w:tcBorders>
            <w:shd w:val="clear" w:color="auto" w:fill="auto"/>
            <w:vAlign w:val="center"/>
            <w:hideMark/>
          </w:tcPr>
          <w:p w14:paraId="2BB9FFB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992" w:type="dxa"/>
            <w:tcBorders>
              <w:top w:val="nil"/>
              <w:left w:val="nil"/>
              <w:bottom w:val="nil"/>
              <w:right w:val="single" w:sz="4" w:space="0" w:color="auto"/>
            </w:tcBorders>
            <w:shd w:val="clear" w:color="auto" w:fill="auto"/>
            <w:noWrap/>
            <w:vAlign w:val="center"/>
            <w:hideMark/>
          </w:tcPr>
          <w:p w14:paraId="19930B29" w14:textId="77777777" w:rsidR="00132C51" w:rsidRPr="002832D8" w:rsidRDefault="00132C51" w:rsidP="00BA4025">
            <w:pPr>
              <w:jc w:val="center"/>
              <w:rPr>
                <w:sz w:val="20"/>
                <w:szCs w:val="20"/>
                <w:lang w:eastAsia="ru-RU"/>
              </w:rPr>
            </w:pPr>
            <w:r w:rsidRPr="002832D8">
              <w:rPr>
                <w:sz w:val="20"/>
                <w:szCs w:val="20"/>
                <w:lang w:eastAsia="ru-RU"/>
              </w:rPr>
              <w:t> </w:t>
            </w:r>
          </w:p>
        </w:tc>
      </w:tr>
      <w:tr w:rsidR="00132C51" w:rsidRPr="002832D8" w14:paraId="4A0FB98B" w14:textId="77777777" w:rsidTr="00BA4025">
        <w:trPr>
          <w:gridAfter w:val="1"/>
          <w:wAfter w:w="1666" w:type="dxa"/>
          <w:trHeight w:val="255"/>
        </w:trPr>
        <w:tc>
          <w:tcPr>
            <w:tcW w:w="4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DDA71"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79" w:type="dxa"/>
            <w:gridSpan w:val="2"/>
            <w:tcBorders>
              <w:top w:val="single" w:sz="4" w:space="0" w:color="auto"/>
              <w:left w:val="nil"/>
              <w:bottom w:val="single" w:sz="4" w:space="0" w:color="auto"/>
              <w:right w:val="single" w:sz="4" w:space="0" w:color="auto"/>
            </w:tcBorders>
            <w:shd w:val="clear" w:color="auto" w:fill="auto"/>
            <w:vAlign w:val="center"/>
            <w:hideMark/>
          </w:tcPr>
          <w:p w14:paraId="5811F10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14:paraId="43575F9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14:paraId="09FA445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611BE749"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1701" w:type="dxa"/>
            <w:gridSpan w:val="2"/>
            <w:tcBorders>
              <w:top w:val="single" w:sz="4" w:space="0" w:color="auto"/>
              <w:left w:val="nil"/>
              <w:bottom w:val="single" w:sz="4" w:space="0" w:color="auto"/>
              <w:right w:val="single" w:sz="4" w:space="0" w:color="auto"/>
            </w:tcBorders>
            <w:shd w:val="clear" w:color="auto" w:fill="auto"/>
            <w:noWrap/>
            <w:vAlign w:val="center"/>
            <w:hideMark/>
          </w:tcPr>
          <w:p w14:paraId="0684D223"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425" w:type="dxa"/>
            <w:tcBorders>
              <w:top w:val="single" w:sz="4" w:space="0" w:color="auto"/>
              <w:left w:val="nil"/>
              <w:bottom w:val="single" w:sz="4" w:space="0" w:color="auto"/>
              <w:right w:val="single" w:sz="4" w:space="0" w:color="auto"/>
            </w:tcBorders>
            <w:shd w:val="clear" w:color="auto" w:fill="auto"/>
            <w:noWrap/>
            <w:vAlign w:val="center"/>
            <w:hideMark/>
          </w:tcPr>
          <w:p w14:paraId="307E2A6F" w14:textId="77777777" w:rsidR="00132C51" w:rsidRPr="002832D8" w:rsidRDefault="00132C51" w:rsidP="00BA4025">
            <w:pPr>
              <w:jc w:val="center"/>
              <w:rPr>
                <w:sz w:val="20"/>
                <w:szCs w:val="20"/>
                <w:lang w:eastAsia="ru-RU"/>
              </w:rPr>
            </w:pPr>
            <w:r w:rsidRPr="002832D8">
              <w:rPr>
                <w:sz w:val="20"/>
                <w:szCs w:val="20"/>
                <w:lang w:eastAsia="ru-RU"/>
              </w:rPr>
              <w:t> </w:t>
            </w:r>
          </w:p>
        </w:tc>
        <w:tc>
          <w:tcPr>
            <w:tcW w:w="1417" w:type="dxa"/>
            <w:gridSpan w:val="3"/>
            <w:tcBorders>
              <w:top w:val="single" w:sz="4" w:space="0" w:color="auto"/>
              <w:left w:val="nil"/>
              <w:bottom w:val="single" w:sz="4" w:space="0" w:color="auto"/>
              <w:right w:val="single" w:sz="4" w:space="0" w:color="auto"/>
            </w:tcBorders>
            <w:shd w:val="clear" w:color="auto" w:fill="auto"/>
            <w:noWrap/>
            <w:vAlign w:val="center"/>
            <w:hideMark/>
          </w:tcPr>
          <w:p w14:paraId="732EB41F"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426" w:type="dxa"/>
            <w:tcBorders>
              <w:top w:val="single" w:sz="4" w:space="0" w:color="auto"/>
              <w:left w:val="nil"/>
              <w:bottom w:val="single" w:sz="4" w:space="0" w:color="auto"/>
              <w:right w:val="single" w:sz="4" w:space="0" w:color="auto"/>
            </w:tcBorders>
            <w:shd w:val="clear" w:color="auto" w:fill="auto"/>
            <w:noWrap/>
            <w:vAlign w:val="center"/>
            <w:hideMark/>
          </w:tcPr>
          <w:p w14:paraId="61C0F442"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2677080" w14:textId="77777777" w:rsidR="00132C51" w:rsidRPr="002832D8" w:rsidRDefault="00132C51" w:rsidP="00BA4025">
            <w:pPr>
              <w:jc w:val="center"/>
              <w:rPr>
                <w:color w:val="000000"/>
                <w:sz w:val="20"/>
                <w:szCs w:val="20"/>
                <w:lang w:eastAsia="ru-RU"/>
              </w:rPr>
            </w:pPr>
            <w:r w:rsidRPr="002832D8">
              <w:rPr>
                <w:color w:val="000000"/>
                <w:sz w:val="20"/>
                <w:szCs w:val="20"/>
                <w:lang w:eastAsia="ru-RU"/>
              </w:rPr>
              <w:t>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553C741" w14:textId="77777777" w:rsidR="00132C51" w:rsidRPr="002832D8" w:rsidRDefault="00132C51" w:rsidP="00BA4025">
            <w:pPr>
              <w:jc w:val="center"/>
              <w:rPr>
                <w:i/>
                <w:iCs/>
                <w:sz w:val="20"/>
                <w:szCs w:val="20"/>
                <w:lang w:eastAsia="ru-RU"/>
              </w:rPr>
            </w:pPr>
            <w:r w:rsidRPr="002832D8">
              <w:rPr>
                <w:i/>
                <w:iCs/>
                <w:sz w:val="20"/>
                <w:szCs w:val="20"/>
                <w:lang w:eastAsia="ru-RU"/>
              </w:rPr>
              <w:t> </w:t>
            </w:r>
          </w:p>
        </w:tc>
      </w:tr>
    </w:tbl>
    <w:p w14:paraId="584DD46C" w14:textId="77777777" w:rsidR="00132C51" w:rsidRPr="002832D8" w:rsidRDefault="00132C51" w:rsidP="00132C51">
      <w:pPr>
        <w:pStyle w:val="afb"/>
        <w:spacing w:after="120"/>
        <w:ind w:left="-851"/>
        <w:rPr>
          <w:rFonts w:ascii="Arial" w:hAnsi="Arial" w:cs="Arial"/>
          <w:b/>
        </w:rPr>
      </w:pPr>
    </w:p>
    <w:p w14:paraId="3CDB25A7" w14:textId="77777777" w:rsidR="00132C51" w:rsidRPr="002832D8" w:rsidRDefault="00132C51" w:rsidP="00132C51">
      <w:pPr>
        <w:rPr>
          <w:color w:val="000000"/>
          <w:sz w:val="20"/>
          <w:szCs w:val="20"/>
        </w:rPr>
      </w:pPr>
      <w:r w:rsidRPr="002832D8">
        <w:rPr>
          <w:color w:val="000000"/>
          <w:sz w:val="20"/>
          <w:szCs w:val="20"/>
        </w:rPr>
        <w:t>Подписи:</w:t>
      </w:r>
    </w:p>
    <w:p w14:paraId="3E403928" w14:textId="77777777" w:rsidR="00132C51" w:rsidRPr="002832D8" w:rsidRDefault="00132C51" w:rsidP="00132C51">
      <w:pPr>
        <w:rPr>
          <w:sz w:val="16"/>
          <w:szCs w:val="16"/>
        </w:rPr>
      </w:pPr>
    </w:p>
    <w:tbl>
      <w:tblPr>
        <w:tblStyle w:val="aff0"/>
        <w:tblW w:w="0" w:type="auto"/>
        <w:tblLook w:val="04A0" w:firstRow="1" w:lastRow="0" w:firstColumn="1" w:lastColumn="0" w:noHBand="0" w:noVBand="1"/>
      </w:tblPr>
      <w:tblGrid>
        <w:gridCol w:w="3510"/>
        <w:gridCol w:w="318"/>
        <w:gridCol w:w="2801"/>
        <w:gridCol w:w="283"/>
        <w:gridCol w:w="2658"/>
      </w:tblGrid>
      <w:tr w:rsidR="00132C51" w:rsidRPr="002832D8" w14:paraId="3186ABBE" w14:textId="77777777" w:rsidTr="00BA4025">
        <w:trPr>
          <w:trHeight w:val="389"/>
        </w:trPr>
        <w:tc>
          <w:tcPr>
            <w:tcW w:w="3510" w:type="dxa"/>
            <w:tcBorders>
              <w:top w:val="nil"/>
              <w:left w:val="nil"/>
              <w:right w:val="single" w:sz="4" w:space="0" w:color="FFFFFF" w:themeColor="background1"/>
            </w:tcBorders>
          </w:tcPr>
          <w:p w14:paraId="40DD83EE"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D1B177B" w14:textId="77777777" w:rsidR="00132C51" w:rsidRPr="002832D8" w:rsidRDefault="00132C51" w:rsidP="00BA4025">
            <w:pPr>
              <w:rPr>
                <w:sz w:val="16"/>
                <w:szCs w:val="16"/>
              </w:rPr>
            </w:pPr>
          </w:p>
        </w:tc>
        <w:tc>
          <w:tcPr>
            <w:tcW w:w="2801" w:type="dxa"/>
            <w:tcBorders>
              <w:top w:val="single" w:sz="4" w:space="0" w:color="FFFFFF" w:themeColor="background1"/>
              <w:left w:val="single" w:sz="4" w:space="0" w:color="FFFFFF" w:themeColor="background1"/>
              <w:right w:val="single" w:sz="4" w:space="0" w:color="FFFFFF" w:themeColor="background1"/>
            </w:tcBorders>
          </w:tcPr>
          <w:p w14:paraId="6360913D"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AB0BCE9" w14:textId="77777777" w:rsidR="00132C51" w:rsidRPr="002832D8" w:rsidRDefault="00132C51" w:rsidP="00BA4025">
            <w:pPr>
              <w:rPr>
                <w:sz w:val="16"/>
                <w:szCs w:val="16"/>
              </w:rPr>
            </w:pPr>
          </w:p>
        </w:tc>
        <w:tc>
          <w:tcPr>
            <w:tcW w:w="2658" w:type="dxa"/>
            <w:tcBorders>
              <w:top w:val="single" w:sz="4" w:space="0" w:color="FFFFFF" w:themeColor="background1"/>
              <w:left w:val="single" w:sz="4" w:space="0" w:color="FFFFFF" w:themeColor="background1"/>
              <w:right w:val="nil"/>
            </w:tcBorders>
          </w:tcPr>
          <w:p w14:paraId="394BF1C4" w14:textId="77777777" w:rsidR="00132C51" w:rsidRPr="002832D8" w:rsidRDefault="00132C51" w:rsidP="00BA4025">
            <w:pPr>
              <w:rPr>
                <w:sz w:val="16"/>
                <w:szCs w:val="16"/>
              </w:rPr>
            </w:pPr>
          </w:p>
        </w:tc>
      </w:tr>
      <w:tr w:rsidR="00132C51" w:rsidRPr="002832D8" w14:paraId="576F42FF" w14:textId="77777777" w:rsidTr="00BA4025">
        <w:trPr>
          <w:trHeight w:val="423"/>
        </w:trPr>
        <w:tc>
          <w:tcPr>
            <w:tcW w:w="3510" w:type="dxa"/>
            <w:tcBorders>
              <w:left w:val="nil"/>
              <w:right w:val="single" w:sz="4" w:space="0" w:color="FFFFFF" w:themeColor="background1"/>
            </w:tcBorders>
          </w:tcPr>
          <w:p w14:paraId="16777310"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7F85FAE2"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51F6BAA5"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163203D"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52D884E6" w14:textId="77777777" w:rsidR="00132C51" w:rsidRPr="002832D8" w:rsidRDefault="00132C51" w:rsidP="00BA4025">
            <w:pPr>
              <w:rPr>
                <w:sz w:val="16"/>
                <w:szCs w:val="16"/>
              </w:rPr>
            </w:pPr>
          </w:p>
        </w:tc>
      </w:tr>
      <w:tr w:rsidR="00132C51" w:rsidRPr="002832D8" w14:paraId="0A11D6DB" w14:textId="77777777" w:rsidTr="00BA4025">
        <w:trPr>
          <w:trHeight w:val="424"/>
        </w:trPr>
        <w:tc>
          <w:tcPr>
            <w:tcW w:w="3510" w:type="dxa"/>
            <w:tcBorders>
              <w:left w:val="nil"/>
              <w:right w:val="single" w:sz="4" w:space="0" w:color="FFFFFF" w:themeColor="background1"/>
            </w:tcBorders>
          </w:tcPr>
          <w:p w14:paraId="626A14F7" w14:textId="77777777" w:rsidR="00132C51" w:rsidRPr="002832D8" w:rsidRDefault="00132C51" w:rsidP="00BA4025">
            <w:pPr>
              <w:rPr>
                <w:sz w:val="16"/>
                <w:szCs w:val="16"/>
              </w:rPr>
            </w:pPr>
          </w:p>
        </w:tc>
        <w:tc>
          <w:tcPr>
            <w:tcW w:w="3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AB329E4" w14:textId="77777777" w:rsidR="00132C51" w:rsidRPr="002832D8" w:rsidRDefault="00132C51" w:rsidP="00BA4025">
            <w:pPr>
              <w:rPr>
                <w:sz w:val="16"/>
                <w:szCs w:val="16"/>
              </w:rPr>
            </w:pPr>
          </w:p>
        </w:tc>
        <w:tc>
          <w:tcPr>
            <w:tcW w:w="2801" w:type="dxa"/>
            <w:tcBorders>
              <w:left w:val="single" w:sz="4" w:space="0" w:color="FFFFFF" w:themeColor="background1"/>
              <w:right w:val="single" w:sz="4" w:space="0" w:color="FFFFFF" w:themeColor="background1"/>
            </w:tcBorders>
          </w:tcPr>
          <w:p w14:paraId="665AC15B" w14:textId="77777777" w:rsidR="00132C51" w:rsidRPr="002832D8" w:rsidRDefault="00132C51" w:rsidP="00BA4025">
            <w:pPr>
              <w:rPr>
                <w:sz w:val="16"/>
                <w:szCs w:val="16"/>
              </w:rPr>
            </w:pPr>
          </w:p>
        </w:tc>
        <w:tc>
          <w:tcPr>
            <w:tcW w:w="28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2B89C5F" w14:textId="77777777" w:rsidR="00132C51" w:rsidRPr="002832D8" w:rsidRDefault="00132C51" w:rsidP="00BA4025">
            <w:pPr>
              <w:rPr>
                <w:sz w:val="16"/>
                <w:szCs w:val="16"/>
              </w:rPr>
            </w:pPr>
          </w:p>
        </w:tc>
        <w:tc>
          <w:tcPr>
            <w:tcW w:w="2658" w:type="dxa"/>
            <w:tcBorders>
              <w:left w:val="single" w:sz="4" w:space="0" w:color="FFFFFF" w:themeColor="background1"/>
              <w:right w:val="nil"/>
            </w:tcBorders>
          </w:tcPr>
          <w:p w14:paraId="3F53B9F6" w14:textId="77777777" w:rsidR="00132C51" w:rsidRPr="002832D8" w:rsidRDefault="00132C51" w:rsidP="00BA4025">
            <w:pPr>
              <w:rPr>
                <w:sz w:val="16"/>
                <w:szCs w:val="16"/>
              </w:rPr>
            </w:pPr>
          </w:p>
        </w:tc>
      </w:tr>
    </w:tbl>
    <w:p w14:paraId="696C43C8" w14:textId="77777777" w:rsidR="00132C51" w:rsidRPr="002832D8" w:rsidRDefault="00132C51" w:rsidP="00132C51">
      <w:pPr>
        <w:rPr>
          <w:sz w:val="16"/>
          <w:szCs w:val="16"/>
          <w:lang w:val="en-US"/>
        </w:rPr>
      </w:pPr>
    </w:p>
    <w:p w14:paraId="797140A5" w14:textId="77777777" w:rsidR="00132C51" w:rsidRPr="002832D8" w:rsidRDefault="00132C51" w:rsidP="00132C51">
      <w:pPr>
        <w:rPr>
          <w:sz w:val="16"/>
          <w:szCs w:val="16"/>
          <w:lang w:val="en-US"/>
        </w:rPr>
      </w:pPr>
    </w:p>
    <w:p w14:paraId="08C9F6DA" w14:textId="77777777" w:rsidR="00132C51" w:rsidRPr="002832D8" w:rsidRDefault="00132C51" w:rsidP="00132C51">
      <w:pPr>
        <w:rPr>
          <w:sz w:val="16"/>
          <w:szCs w:val="16"/>
          <w:lang w:val="en-US"/>
        </w:rPr>
      </w:pPr>
    </w:p>
    <w:p w14:paraId="470FB4E1" w14:textId="77777777" w:rsidR="00132C51" w:rsidRPr="002832D8" w:rsidRDefault="00132C51" w:rsidP="00132C51">
      <w:pPr>
        <w:spacing w:after="160" w:line="259" w:lineRule="auto"/>
        <w:rPr>
          <w:sz w:val="16"/>
          <w:szCs w:val="16"/>
          <w:lang w:val="en-US"/>
        </w:rPr>
      </w:pPr>
      <w:r w:rsidRPr="002832D8">
        <w:rPr>
          <w:sz w:val="16"/>
          <w:szCs w:val="16"/>
          <w:lang w:val="en-US"/>
        </w:rPr>
        <w:br w:type="page"/>
      </w:r>
    </w:p>
    <w:p w14:paraId="409AF19B" w14:textId="6F88A684" w:rsidR="00132C51" w:rsidRPr="002832D8" w:rsidRDefault="00132C51" w:rsidP="00132C51">
      <w:pPr>
        <w:pStyle w:val="5"/>
        <w:keepNext w:val="0"/>
        <w:widowControl w:val="0"/>
        <w:suppressAutoHyphens w:val="0"/>
        <w:spacing w:before="0" w:line="240" w:lineRule="auto"/>
        <w:ind w:left="0" w:firstLine="0"/>
      </w:pPr>
      <w:bookmarkStart w:id="190" w:name="_ПРИЛОЖЕНИЕ_5._АКТ"/>
      <w:bookmarkStart w:id="191" w:name="_ПРИЛОЖЕНИЕ_6._АКТ"/>
      <w:bookmarkStart w:id="192" w:name="_ПРИЛОЖЕНИЕ_5._ФОРМА"/>
      <w:bookmarkStart w:id="193" w:name="Приложение5"/>
      <w:bookmarkEnd w:id="190"/>
      <w:bookmarkEnd w:id="191"/>
      <w:bookmarkEnd w:id="192"/>
      <w:r w:rsidRPr="002832D8">
        <w:rPr>
          <w:lang w:val="ru-RU"/>
        </w:rPr>
        <w:t xml:space="preserve">ПРИЛОЖЕНИЕ </w:t>
      </w:r>
      <w:bookmarkEnd w:id="193"/>
      <w:r w:rsidR="000D24A9" w:rsidRPr="002832D8">
        <w:rPr>
          <w:lang w:val="ru-RU"/>
        </w:rPr>
        <w:t>6</w:t>
      </w:r>
      <w:r w:rsidRPr="002832D8">
        <w:rPr>
          <w:lang w:val="ru-RU"/>
        </w:rPr>
        <w:t xml:space="preserve">. ФОРМА АКТА </w:t>
      </w:r>
      <w:r w:rsidRPr="002832D8">
        <w:t xml:space="preserve">ПРИЕМА-ПЕРЕДАЧИ </w:t>
      </w:r>
      <w:r w:rsidRPr="002832D8">
        <w:rPr>
          <w:lang w:val="ru-RU"/>
        </w:rPr>
        <w:t>ЗРА</w:t>
      </w:r>
      <w:r w:rsidRPr="002832D8">
        <w:t xml:space="preserve"> ДЛЯ ПРОВЕДЕНИЯ ИСПЫТАНИЙ</w:t>
      </w:r>
    </w:p>
    <w:p w14:paraId="1333A74B" w14:textId="77777777" w:rsidR="00132C51" w:rsidRPr="002832D8" w:rsidRDefault="00132C51" w:rsidP="00132C51">
      <w:pPr>
        <w:spacing w:before="240"/>
        <w:jc w:val="center"/>
        <w:rPr>
          <w:b/>
          <w:sz w:val="28"/>
          <w:szCs w:val="28"/>
        </w:rPr>
      </w:pPr>
      <w:r w:rsidRPr="002832D8">
        <w:rPr>
          <w:rFonts w:ascii="Arial CYR" w:hAnsi="Arial CYR" w:cs="Arial CYR"/>
          <w:sz w:val="20"/>
          <w:szCs w:val="20"/>
          <w:lang w:eastAsia="ru-RU"/>
        </w:rPr>
        <w:t xml:space="preserve"> </w:t>
      </w:r>
      <w:r w:rsidRPr="002832D8">
        <w:rPr>
          <w:b/>
          <w:sz w:val="28"/>
          <w:szCs w:val="28"/>
        </w:rPr>
        <w:t>Акт приема-передачи</w:t>
      </w:r>
    </w:p>
    <w:p w14:paraId="3FA5B5DF" w14:textId="77777777" w:rsidR="00132C51" w:rsidRPr="002832D8" w:rsidRDefault="00132C51" w:rsidP="00132C51">
      <w:pPr>
        <w:jc w:val="center"/>
        <w:rPr>
          <w:b/>
          <w:sz w:val="28"/>
          <w:szCs w:val="28"/>
        </w:rPr>
      </w:pPr>
      <w:r w:rsidRPr="002832D8">
        <w:rPr>
          <w:b/>
          <w:sz w:val="28"/>
          <w:szCs w:val="28"/>
        </w:rPr>
        <w:t>Запорно-регулирующей арматуры для проведения испытаний</w:t>
      </w:r>
    </w:p>
    <w:p w14:paraId="533F0CBE" w14:textId="77777777" w:rsidR="00132C51" w:rsidRPr="002832D8" w:rsidRDefault="00132C51" w:rsidP="00132C51">
      <w:pPr>
        <w:jc w:val="center"/>
        <w:rPr>
          <w:b/>
          <w:sz w:val="28"/>
          <w:szCs w:val="28"/>
        </w:rPr>
      </w:pPr>
    </w:p>
    <w:p w14:paraId="34D8C1F8" w14:textId="77777777" w:rsidR="00132C51" w:rsidRPr="002832D8" w:rsidRDefault="00132C51" w:rsidP="00132C51">
      <w:pPr>
        <w:jc w:val="center"/>
        <w:rPr>
          <w:b/>
          <w:sz w:val="28"/>
          <w:szCs w:val="28"/>
        </w:rPr>
      </w:pPr>
      <w:r w:rsidRPr="002832D8">
        <w:rPr>
          <w:b/>
          <w:sz w:val="28"/>
          <w:szCs w:val="28"/>
        </w:rPr>
        <w:t>№ _____</w:t>
      </w:r>
    </w:p>
    <w:p w14:paraId="7A9624FA" w14:textId="77777777" w:rsidR="00132C51" w:rsidRPr="002832D8" w:rsidRDefault="00132C51" w:rsidP="00132C51">
      <w:pPr>
        <w:jc w:val="center"/>
        <w:rPr>
          <w:b/>
          <w:sz w:val="28"/>
          <w:szCs w:val="28"/>
        </w:rPr>
      </w:pPr>
    </w:p>
    <w:p w14:paraId="6D157B83" w14:textId="77777777" w:rsidR="00132C51" w:rsidRPr="002832D8" w:rsidRDefault="00132C51" w:rsidP="00132C51">
      <w:pPr>
        <w:jc w:val="center"/>
        <w:rPr>
          <w:b/>
          <w:sz w:val="28"/>
          <w:szCs w:val="28"/>
        </w:rPr>
      </w:pPr>
      <w:r w:rsidRPr="002832D8">
        <w:rPr>
          <w:b/>
          <w:sz w:val="28"/>
          <w:szCs w:val="28"/>
        </w:rPr>
        <w:t>от «__» _______ 20___г.</w:t>
      </w:r>
    </w:p>
    <w:p w14:paraId="6C30319F" w14:textId="77777777" w:rsidR="00132C51" w:rsidRPr="002832D8" w:rsidRDefault="00132C51" w:rsidP="00132C51">
      <w:pPr>
        <w:ind w:left="708" w:firstLine="1422"/>
      </w:pPr>
      <w:r w:rsidRPr="002832D8">
        <w:br/>
      </w:r>
    </w:p>
    <w:p w14:paraId="0FEC834C" w14:textId="77777777" w:rsidR="00132C51" w:rsidRPr="002832D8" w:rsidRDefault="00132C51" w:rsidP="00132C51">
      <w:r w:rsidRPr="002832D8">
        <w:t>___________________________________________________________________ передал, а</w:t>
      </w:r>
    </w:p>
    <w:p w14:paraId="7F75A8B0" w14:textId="77777777" w:rsidR="00132C51" w:rsidRPr="002832D8" w:rsidRDefault="00132C51" w:rsidP="00132C51">
      <w:pPr>
        <w:rPr>
          <w:sz w:val="20"/>
          <w:szCs w:val="20"/>
        </w:rPr>
      </w:pPr>
      <w:r w:rsidRPr="002832D8">
        <w:rPr>
          <w:sz w:val="20"/>
          <w:szCs w:val="20"/>
        </w:rPr>
        <w:t>(должность, Ф.И.О. представитель УЛиСК)</w:t>
      </w:r>
    </w:p>
    <w:p w14:paraId="5FD55CF9" w14:textId="77777777" w:rsidR="00132C51" w:rsidRPr="002832D8" w:rsidRDefault="00132C51" w:rsidP="00132C51">
      <w:r w:rsidRPr="002832D8">
        <w:t>___________________________________________________________________ принял</w:t>
      </w:r>
    </w:p>
    <w:p w14:paraId="175CB22C" w14:textId="77777777" w:rsidR="00132C51" w:rsidRPr="002832D8" w:rsidRDefault="00132C51" w:rsidP="00132C51">
      <w:pPr>
        <w:rPr>
          <w:sz w:val="20"/>
          <w:szCs w:val="20"/>
        </w:rPr>
      </w:pPr>
      <w:r w:rsidRPr="002832D8">
        <w:rPr>
          <w:sz w:val="20"/>
          <w:szCs w:val="20"/>
        </w:rPr>
        <w:t>(должность, Ф.И.О. представитель цехового подразделения)</w:t>
      </w:r>
    </w:p>
    <w:p w14:paraId="5A2C032C" w14:textId="77777777" w:rsidR="00132C51" w:rsidRPr="002832D8" w:rsidRDefault="00132C51" w:rsidP="00132C51"/>
    <w:p w14:paraId="658289DF" w14:textId="77777777" w:rsidR="00132C51" w:rsidRPr="002832D8" w:rsidRDefault="00132C51" w:rsidP="00132C51">
      <w:r w:rsidRPr="002832D8">
        <w:t>Запорно-регулирующую арматуру для проведения ревизия и гидравлических испытаний в следующем составе:</w:t>
      </w:r>
    </w:p>
    <w:tbl>
      <w:tblPr>
        <w:tblStyle w:val="aff0"/>
        <w:tblW w:w="0" w:type="auto"/>
        <w:tblLook w:val="04A0" w:firstRow="1" w:lastRow="0" w:firstColumn="1" w:lastColumn="0" w:noHBand="0" w:noVBand="1"/>
      </w:tblPr>
      <w:tblGrid>
        <w:gridCol w:w="644"/>
        <w:gridCol w:w="2804"/>
        <w:gridCol w:w="1182"/>
        <w:gridCol w:w="1317"/>
        <w:gridCol w:w="2214"/>
        <w:gridCol w:w="1402"/>
      </w:tblGrid>
      <w:tr w:rsidR="00132C51" w:rsidRPr="002832D8" w14:paraId="4539F8A3" w14:textId="77777777" w:rsidTr="00BA4025">
        <w:tc>
          <w:tcPr>
            <w:tcW w:w="644" w:type="dxa"/>
            <w:vAlign w:val="center"/>
          </w:tcPr>
          <w:p w14:paraId="5BF01683" w14:textId="77777777" w:rsidR="00132C51" w:rsidRPr="002832D8" w:rsidRDefault="00132C51" w:rsidP="00BA4025">
            <w:pPr>
              <w:jc w:val="center"/>
              <w:rPr>
                <w:sz w:val="22"/>
                <w:szCs w:val="22"/>
              </w:rPr>
            </w:pPr>
            <w:r w:rsidRPr="002832D8">
              <w:rPr>
                <w:sz w:val="22"/>
                <w:szCs w:val="22"/>
              </w:rPr>
              <w:t>№ п/п</w:t>
            </w:r>
          </w:p>
        </w:tc>
        <w:tc>
          <w:tcPr>
            <w:tcW w:w="2804" w:type="dxa"/>
            <w:vAlign w:val="center"/>
          </w:tcPr>
          <w:p w14:paraId="249C8C03" w14:textId="77777777" w:rsidR="00132C51" w:rsidRPr="002832D8" w:rsidRDefault="00132C51" w:rsidP="00BA4025">
            <w:pPr>
              <w:jc w:val="center"/>
              <w:rPr>
                <w:sz w:val="22"/>
                <w:szCs w:val="22"/>
              </w:rPr>
            </w:pPr>
            <w:r w:rsidRPr="002832D8">
              <w:rPr>
                <w:sz w:val="22"/>
                <w:szCs w:val="22"/>
              </w:rPr>
              <w:t>Наименование арматуры (Ду; Ру)</w:t>
            </w:r>
          </w:p>
        </w:tc>
        <w:tc>
          <w:tcPr>
            <w:tcW w:w="964" w:type="dxa"/>
            <w:vAlign w:val="center"/>
          </w:tcPr>
          <w:p w14:paraId="24B42290" w14:textId="77777777" w:rsidR="00132C51" w:rsidRPr="002832D8" w:rsidRDefault="00132C51" w:rsidP="00BA4025">
            <w:pPr>
              <w:jc w:val="center"/>
              <w:rPr>
                <w:sz w:val="22"/>
                <w:szCs w:val="22"/>
              </w:rPr>
            </w:pPr>
            <w:r w:rsidRPr="002832D8">
              <w:rPr>
                <w:sz w:val="22"/>
                <w:szCs w:val="22"/>
              </w:rPr>
              <w:t>Заводской номер</w:t>
            </w:r>
          </w:p>
        </w:tc>
        <w:tc>
          <w:tcPr>
            <w:tcW w:w="1317" w:type="dxa"/>
            <w:vAlign w:val="center"/>
          </w:tcPr>
          <w:p w14:paraId="2D9EAF20" w14:textId="77777777" w:rsidR="00132C51" w:rsidRPr="002832D8" w:rsidRDefault="00132C51" w:rsidP="00BA4025">
            <w:pPr>
              <w:jc w:val="center"/>
              <w:rPr>
                <w:sz w:val="22"/>
                <w:szCs w:val="22"/>
              </w:rPr>
            </w:pPr>
            <w:r w:rsidRPr="002832D8">
              <w:rPr>
                <w:sz w:val="22"/>
                <w:szCs w:val="22"/>
              </w:rPr>
              <w:t>Количество</w:t>
            </w:r>
          </w:p>
        </w:tc>
        <w:tc>
          <w:tcPr>
            <w:tcW w:w="2214" w:type="dxa"/>
            <w:vAlign w:val="center"/>
          </w:tcPr>
          <w:p w14:paraId="3BB13D09" w14:textId="77777777" w:rsidR="00132C51" w:rsidRPr="002832D8" w:rsidRDefault="00132C51" w:rsidP="00BA4025">
            <w:pPr>
              <w:jc w:val="center"/>
              <w:rPr>
                <w:sz w:val="22"/>
                <w:szCs w:val="22"/>
              </w:rPr>
            </w:pPr>
            <w:r w:rsidRPr="002832D8">
              <w:rPr>
                <w:sz w:val="22"/>
                <w:szCs w:val="22"/>
              </w:rPr>
              <w:t>Техническая документация (руководство по эксплуатации, паспорт)</w:t>
            </w:r>
          </w:p>
        </w:tc>
        <w:tc>
          <w:tcPr>
            <w:tcW w:w="1402" w:type="dxa"/>
            <w:vAlign w:val="center"/>
          </w:tcPr>
          <w:p w14:paraId="197F5704" w14:textId="77777777" w:rsidR="00132C51" w:rsidRPr="002832D8" w:rsidRDefault="00132C51" w:rsidP="00BA4025">
            <w:pPr>
              <w:jc w:val="center"/>
              <w:rPr>
                <w:sz w:val="22"/>
                <w:szCs w:val="22"/>
              </w:rPr>
            </w:pPr>
            <w:r w:rsidRPr="002832D8">
              <w:rPr>
                <w:sz w:val="22"/>
                <w:szCs w:val="22"/>
              </w:rPr>
              <w:t>Примечание</w:t>
            </w:r>
          </w:p>
        </w:tc>
      </w:tr>
      <w:tr w:rsidR="00132C51" w:rsidRPr="002832D8" w14:paraId="5DED27A7" w14:textId="77777777" w:rsidTr="00BA4025">
        <w:tc>
          <w:tcPr>
            <w:tcW w:w="644" w:type="dxa"/>
            <w:vAlign w:val="center"/>
          </w:tcPr>
          <w:p w14:paraId="5C046A4B" w14:textId="77777777" w:rsidR="00132C51" w:rsidRPr="002832D8" w:rsidRDefault="00132C51" w:rsidP="00BA4025">
            <w:pPr>
              <w:jc w:val="center"/>
            </w:pPr>
          </w:p>
        </w:tc>
        <w:tc>
          <w:tcPr>
            <w:tcW w:w="2804" w:type="dxa"/>
            <w:vAlign w:val="center"/>
          </w:tcPr>
          <w:p w14:paraId="306E9A5C" w14:textId="77777777" w:rsidR="00132C51" w:rsidRPr="002832D8" w:rsidRDefault="00132C51" w:rsidP="00BA4025">
            <w:pPr>
              <w:jc w:val="center"/>
            </w:pPr>
          </w:p>
        </w:tc>
        <w:tc>
          <w:tcPr>
            <w:tcW w:w="964" w:type="dxa"/>
          </w:tcPr>
          <w:p w14:paraId="1E249078" w14:textId="77777777" w:rsidR="00132C51" w:rsidRPr="002832D8" w:rsidRDefault="00132C51" w:rsidP="00BA4025">
            <w:pPr>
              <w:jc w:val="center"/>
            </w:pPr>
          </w:p>
        </w:tc>
        <w:tc>
          <w:tcPr>
            <w:tcW w:w="1317" w:type="dxa"/>
          </w:tcPr>
          <w:p w14:paraId="7BC70549" w14:textId="77777777" w:rsidR="00132C51" w:rsidRPr="002832D8" w:rsidRDefault="00132C51" w:rsidP="00BA4025">
            <w:pPr>
              <w:jc w:val="center"/>
            </w:pPr>
          </w:p>
        </w:tc>
        <w:tc>
          <w:tcPr>
            <w:tcW w:w="2214" w:type="dxa"/>
            <w:vAlign w:val="center"/>
          </w:tcPr>
          <w:p w14:paraId="1D22BC7B" w14:textId="77777777" w:rsidR="00132C51" w:rsidRPr="002832D8" w:rsidRDefault="00132C51" w:rsidP="00BA4025">
            <w:pPr>
              <w:jc w:val="center"/>
            </w:pPr>
          </w:p>
        </w:tc>
        <w:tc>
          <w:tcPr>
            <w:tcW w:w="1402" w:type="dxa"/>
            <w:vAlign w:val="center"/>
          </w:tcPr>
          <w:p w14:paraId="58A57101" w14:textId="77777777" w:rsidR="00132C51" w:rsidRPr="002832D8" w:rsidRDefault="00132C51" w:rsidP="00BA4025">
            <w:pPr>
              <w:jc w:val="center"/>
            </w:pPr>
          </w:p>
        </w:tc>
      </w:tr>
      <w:tr w:rsidR="00132C51" w:rsidRPr="002832D8" w14:paraId="31574F23" w14:textId="77777777" w:rsidTr="00BA4025">
        <w:tc>
          <w:tcPr>
            <w:tcW w:w="644" w:type="dxa"/>
            <w:vAlign w:val="center"/>
          </w:tcPr>
          <w:p w14:paraId="6E1707E8" w14:textId="77777777" w:rsidR="00132C51" w:rsidRPr="002832D8" w:rsidRDefault="00132C51" w:rsidP="00BA4025">
            <w:pPr>
              <w:jc w:val="center"/>
            </w:pPr>
          </w:p>
        </w:tc>
        <w:tc>
          <w:tcPr>
            <w:tcW w:w="2804" w:type="dxa"/>
            <w:vAlign w:val="center"/>
          </w:tcPr>
          <w:p w14:paraId="0497521C" w14:textId="77777777" w:rsidR="00132C51" w:rsidRPr="002832D8" w:rsidRDefault="00132C51" w:rsidP="00BA4025">
            <w:pPr>
              <w:jc w:val="center"/>
            </w:pPr>
          </w:p>
        </w:tc>
        <w:tc>
          <w:tcPr>
            <w:tcW w:w="964" w:type="dxa"/>
          </w:tcPr>
          <w:p w14:paraId="3C35B558" w14:textId="77777777" w:rsidR="00132C51" w:rsidRPr="002832D8" w:rsidRDefault="00132C51" w:rsidP="00BA4025">
            <w:pPr>
              <w:jc w:val="center"/>
            </w:pPr>
          </w:p>
        </w:tc>
        <w:tc>
          <w:tcPr>
            <w:tcW w:w="1317" w:type="dxa"/>
          </w:tcPr>
          <w:p w14:paraId="737ABB25" w14:textId="77777777" w:rsidR="00132C51" w:rsidRPr="002832D8" w:rsidRDefault="00132C51" w:rsidP="00BA4025">
            <w:pPr>
              <w:jc w:val="center"/>
            </w:pPr>
          </w:p>
        </w:tc>
        <w:tc>
          <w:tcPr>
            <w:tcW w:w="2214" w:type="dxa"/>
            <w:vAlign w:val="center"/>
          </w:tcPr>
          <w:p w14:paraId="466A73E6" w14:textId="77777777" w:rsidR="00132C51" w:rsidRPr="002832D8" w:rsidRDefault="00132C51" w:rsidP="00BA4025">
            <w:pPr>
              <w:jc w:val="center"/>
            </w:pPr>
          </w:p>
        </w:tc>
        <w:tc>
          <w:tcPr>
            <w:tcW w:w="1402" w:type="dxa"/>
            <w:vAlign w:val="center"/>
          </w:tcPr>
          <w:p w14:paraId="7CED2953" w14:textId="77777777" w:rsidR="00132C51" w:rsidRPr="002832D8" w:rsidRDefault="00132C51" w:rsidP="00BA4025">
            <w:pPr>
              <w:jc w:val="center"/>
            </w:pPr>
          </w:p>
        </w:tc>
      </w:tr>
      <w:tr w:rsidR="00132C51" w:rsidRPr="002832D8" w14:paraId="511DE0FE" w14:textId="77777777" w:rsidTr="00BA4025">
        <w:tc>
          <w:tcPr>
            <w:tcW w:w="644" w:type="dxa"/>
            <w:vAlign w:val="center"/>
          </w:tcPr>
          <w:p w14:paraId="7D83C076" w14:textId="77777777" w:rsidR="00132C51" w:rsidRPr="002832D8" w:rsidRDefault="00132C51" w:rsidP="00BA4025">
            <w:pPr>
              <w:jc w:val="center"/>
            </w:pPr>
          </w:p>
        </w:tc>
        <w:tc>
          <w:tcPr>
            <w:tcW w:w="2804" w:type="dxa"/>
            <w:vAlign w:val="center"/>
          </w:tcPr>
          <w:p w14:paraId="427B6B66" w14:textId="77777777" w:rsidR="00132C51" w:rsidRPr="002832D8" w:rsidRDefault="00132C51" w:rsidP="00BA4025">
            <w:pPr>
              <w:jc w:val="center"/>
            </w:pPr>
          </w:p>
        </w:tc>
        <w:tc>
          <w:tcPr>
            <w:tcW w:w="964" w:type="dxa"/>
          </w:tcPr>
          <w:p w14:paraId="13D3FDB3" w14:textId="77777777" w:rsidR="00132C51" w:rsidRPr="002832D8" w:rsidRDefault="00132C51" w:rsidP="00BA4025">
            <w:pPr>
              <w:jc w:val="center"/>
            </w:pPr>
          </w:p>
        </w:tc>
        <w:tc>
          <w:tcPr>
            <w:tcW w:w="1317" w:type="dxa"/>
          </w:tcPr>
          <w:p w14:paraId="46B8871B" w14:textId="77777777" w:rsidR="00132C51" w:rsidRPr="002832D8" w:rsidRDefault="00132C51" w:rsidP="00BA4025">
            <w:pPr>
              <w:jc w:val="center"/>
            </w:pPr>
          </w:p>
        </w:tc>
        <w:tc>
          <w:tcPr>
            <w:tcW w:w="2214" w:type="dxa"/>
            <w:vAlign w:val="center"/>
          </w:tcPr>
          <w:p w14:paraId="3023F0CC" w14:textId="77777777" w:rsidR="00132C51" w:rsidRPr="002832D8" w:rsidRDefault="00132C51" w:rsidP="00BA4025">
            <w:pPr>
              <w:jc w:val="center"/>
            </w:pPr>
          </w:p>
        </w:tc>
        <w:tc>
          <w:tcPr>
            <w:tcW w:w="1402" w:type="dxa"/>
            <w:vAlign w:val="center"/>
          </w:tcPr>
          <w:p w14:paraId="6DD9A1B7" w14:textId="77777777" w:rsidR="00132C51" w:rsidRPr="002832D8" w:rsidRDefault="00132C51" w:rsidP="00BA4025">
            <w:pPr>
              <w:jc w:val="center"/>
            </w:pPr>
          </w:p>
        </w:tc>
      </w:tr>
      <w:tr w:rsidR="00132C51" w:rsidRPr="002832D8" w14:paraId="077FED2A" w14:textId="77777777" w:rsidTr="00BA4025">
        <w:tc>
          <w:tcPr>
            <w:tcW w:w="644" w:type="dxa"/>
            <w:vAlign w:val="center"/>
          </w:tcPr>
          <w:p w14:paraId="024D3F54" w14:textId="77777777" w:rsidR="00132C51" w:rsidRPr="002832D8" w:rsidRDefault="00132C51" w:rsidP="00BA4025">
            <w:pPr>
              <w:jc w:val="center"/>
            </w:pPr>
          </w:p>
        </w:tc>
        <w:tc>
          <w:tcPr>
            <w:tcW w:w="2804" w:type="dxa"/>
            <w:vAlign w:val="center"/>
          </w:tcPr>
          <w:p w14:paraId="68831ED4" w14:textId="77777777" w:rsidR="00132C51" w:rsidRPr="002832D8" w:rsidRDefault="00132C51" w:rsidP="00BA4025">
            <w:pPr>
              <w:jc w:val="center"/>
            </w:pPr>
          </w:p>
        </w:tc>
        <w:tc>
          <w:tcPr>
            <w:tcW w:w="964" w:type="dxa"/>
          </w:tcPr>
          <w:p w14:paraId="09429665" w14:textId="77777777" w:rsidR="00132C51" w:rsidRPr="002832D8" w:rsidRDefault="00132C51" w:rsidP="00BA4025">
            <w:pPr>
              <w:jc w:val="center"/>
            </w:pPr>
          </w:p>
        </w:tc>
        <w:tc>
          <w:tcPr>
            <w:tcW w:w="1317" w:type="dxa"/>
          </w:tcPr>
          <w:p w14:paraId="5A904FF8" w14:textId="77777777" w:rsidR="00132C51" w:rsidRPr="002832D8" w:rsidRDefault="00132C51" w:rsidP="00BA4025">
            <w:pPr>
              <w:jc w:val="center"/>
            </w:pPr>
          </w:p>
        </w:tc>
        <w:tc>
          <w:tcPr>
            <w:tcW w:w="2214" w:type="dxa"/>
            <w:vAlign w:val="center"/>
          </w:tcPr>
          <w:p w14:paraId="6D58CE88" w14:textId="77777777" w:rsidR="00132C51" w:rsidRPr="002832D8" w:rsidRDefault="00132C51" w:rsidP="00BA4025">
            <w:pPr>
              <w:jc w:val="center"/>
            </w:pPr>
          </w:p>
        </w:tc>
        <w:tc>
          <w:tcPr>
            <w:tcW w:w="1402" w:type="dxa"/>
            <w:vAlign w:val="center"/>
          </w:tcPr>
          <w:p w14:paraId="02F837C3" w14:textId="77777777" w:rsidR="00132C51" w:rsidRPr="002832D8" w:rsidRDefault="00132C51" w:rsidP="00BA4025">
            <w:pPr>
              <w:jc w:val="center"/>
            </w:pPr>
          </w:p>
        </w:tc>
      </w:tr>
    </w:tbl>
    <w:p w14:paraId="51BA1603" w14:textId="77777777" w:rsidR="00132C51" w:rsidRPr="002832D8" w:rsidRDefault="00132C51" w:rsidP="00132C51"/>
    <w:p w14:paraId="6AEB52EF" w14:textId="77777777" w:rsidR="00132C51" w:rsidRPr="002832D8" w:rsidRDefault="00132C51" w:rsidP="00132C51"/>
    <w:p w14:paraId="60D99448" w14:textId="77777777" w:rsidR="00132C51" w:rsidRPr="002832D8" w:rsidRDefault="00132C51" w:rsidP="00132C51"/>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32C51" w:rsidRPr="002832D8" w14:paraId="1BC1F262" w14:textId="77777777" w:rsidTr="00BA4025">
        <w:tc>
          <w:tcPr>
            <w:tcW w:w="4672" w:type="dxa"/>
          </w:tcPr>
          <w:p w14:paraId="161A78EF" w14:textId="77777777" w:rsidR="00132C51" w:rsidRPr="002832D8" w:rsidRDefault="00132C51" w:rsidP="00BA4025">
            <w:pPr>
              <w:rPr>
                <w:sz w:val="20"/>
              </w:rPr>
            </w:pPr>
            <w:r w:rsidRPr="002832D8">
              <w:rPr>
                <w:sz w:val="20"/>
              </w:rPr>
              <w:t>Представитель УЛиСК</w:t>
            </w:r>
          </w:p>
        </w:tc>
        <w:tc>
          <w:tcPr>
            <w:tcW w:w="4673" w:type="dxa"/>
          </w:tcPr>
          <w:p w14:paraId="109E1616" w14:textId="77777777" w:rsidR="00132C51" w:rsidRPr="002832D8" w:rsidRDefault="00132C51" w:rsidP="00BA4025">
            <w:pPr>
              <w:rPr>
                <w:sz w:val="20"/>
                <w:lang w:val="x-none"/>
              </w:rPr>
            </w:pPr>
            <w:r w:rsidRPr="002832D8">
              <w:rPr>
                <w:sz w:val="20"/>
              </w:rPr>
              <w:t>Представитель СП, ответственного за испытание</w:t>
            </w:r>
          </w:p>
        </w:tc>
      </w:tr>
      <w:tr w:rsidR="00132C51" w:rsidRPr="002832D8" w14:paraId="10C69103" w14:textId="77777777" w:rsidTr="00BA4025">
        <w:tc>
          <w:tcPr>
            <w:tcW w:w="4672" w:type="dxa"/>
          </w:tcPr>
          <w:p w14:paraId="7A7C4967" w14:textId="77777777" w:rsidR="00132C51" w:rsidRPr="002832D8" w:rsidRDefault="00132C51" w:rsidP="00BA4025"/>
        </w:tc>
        <w:tc>
          <w:tcPr>
            <w:tcW w:w="4673" w:type="dxa"/>
          </w:tcPr>
          <w:p w14:paraId="0D18F047" w14:textId="77777777" w:rsidR="00132C51" w:rsidRPr="002832D8" w:rsidRDefault="00132C51" w:rsidP="00BA4025"/>
        </w:tc>
      </w:tr>
      <w:tr w:rsidR="00132C51" w:rsidRPr="002832D8" w14:paraId="2A5B824F" w14:textId="77777777" w:rsidTr="00BA4025">
        <w:tc>
          <w:tcPr>
            <w:tcW w:w="4672" w:type="dxa"/>
          </w:tcPr>
          <w:p w14:paraId="2CB5E2ED" w14:textId="77777777" w:rsidR="00132C51" w:rsidRPr="002832D8" w:rsidRDefault="00132C51" w:rsidP="00BA4025">
            <w:r w:rsidRPr="002832D8">
              <w:t>_______________________ Ф.И.О.</w:t>
            </w:r>
          </w:p>
        </w:tc>
        <w:tc>
          <w:tcPr>
            <w:tcW w:w="4673" w:type="dxa"/>
          </w:tcPr>
          <w:p w14:paraId="58CF78D6" w14:textId="77777777" w:rsidR="00132C51" w:rsidRPr="002832D8" w:rsidRDefault="00132C51" w:rsidP="00BA4025">
            <w:r w:rsidRPr="002832D8">
              <w:t>_______________________ Ф.И.О</w:t>
            </w:r>
          </w:p>
        </w:tc>
      </w:tr>
      <w:tr w:rsidR="00132C51" w:rsidRPr="002832D8" w14:paraId="6080E210" w14:textId="77777777" w:rsidTr="00BA4025">
        <w:tc>
          <w:tcPr>
            <w:tcW w:w="4672" w:type="dxa"/>
          </w:tcPr>
          <w:p w14:paraId="13A2DF01" w14:textId="77777777" w:rsidR="00132C51" w:rsidRPr="002832D8" w:rsidRDefault="00132C51" w:rsidP="00BA4025">
            <w:r w:rsidRPr="002832D8">
              <w:t>(подпись)</w:t>
            </w:r>
          </w:p>
        </w:tc>
        <w:tc>
          <w:tcPr>
            <w:tcW w:w="4673" w:type="dxa"/>
          </w:tcPr>
          <w:p w14:paraId="6A51D5B8" w14:textId="77777777" w:rsidR="00132C51" w:rsidRPr="002832D8" w:rsidRDefault="00132C51" w:rsidP="00BA4025">
            <w:r w:rsidRPr="002832D8">
              <w:t>(подпись)</w:t>
            </w:r>
          </w:p>
        </w:tc>
      </w:tr>
    </w:tbl>
    <w:p w14:paraId="4B6D6112" w14:textId="77777777" w:rsidR="00132C51" w:rsidRPr="002832D8" w:rsidRDefault="00132C51" w:rsidP="00132C51"/>
    <w:p w14:paraId="3E31C089" w14:textId="77777777" w:rsidR="00132C51" w:rsidRPr="002832D8" w:rsidRDefault="00132C51" w:rsidP="00132C51"/>
    <w:p w14:paraId="15B42F2C" w14:textId="77777777" w:rsidR="00132C51" w:rsidRPr="002832D8" w:rsidRDefault="00132C51" w:rsidP="00132C51">
      <w:pPr>
        <w:rPr>
          <w:rFonts w:ascii="Arial CYR" w:hAnsi="Arial CYR" w:cs="Arial CYR"/>
          <w:sz w:val="20"/>
          <w:szCs w:val="20"/>
          <w:lang w:eastAsia="ru-RU"/>
        </w:rPr>
      </w:pPr>
    </w:p>
    <w:p w14:paraId="3C8277F0" w14:textId="77777777" w:rsidR="00132C51" w:rsidRPr="002832D8" w:rsidRDefault="00132C51" w:rsidP="00132C51">
      <w:pPr>
        <w:spacing w:after="160" w:line="259" w:lineRule="auto"/>
        <w:rPr>
          <w:rFonts w:ascii="Arial CYR" w:hAnsi="Arial CYR" w:cs="Arial CYR"/>
          <w:sz w:val="20"/>
          <w:szCs w:val="20"/>
          <w:lang w:eastAsia="ru-RU"/>
        </w:rPr>
      </w:pPr>
      <w:r w:rsidRPr="002832D8">
        <w:rPr>
          <w:rFonts w:ascii="Arial CYR" w:hAnsi="Arial CYR" w:cs="Arial CYR"/>
          <w:sz w:val="20"/>
          <w:szCs w:val="20"/>
          <w:lang w:eastAsia="ru-RU"/>
        </w:rPr>
        <w:br w:type="page"/>
      </w:r>
    </w:p>
    <w:p w14:paraId="743FFA91" w14:textId="340E5B24" w:rsidR="00132C51" w:rsidRPr="002832D8" w:rsidRDefault="00132C51" w:rsidP="00132C51">
      <w:pPr>
        <w:pStyle w:val="5"/>
        <w:tabs>
          <w:tab w:val="clear" w:pos="1080"/>
          <w:tab w:val="num" w:pos="0"/>
        </w:tabs>
        <w:spacing w:before="0" w:after="240" w:line="240" w:lineRule="auto"/>
        <w:ind w:left="0" w:firstLine="0"/>
        <w:rPr>
          <w:lang w:val="ru-RU"/>
        </w:rPr>
      </w:pPr>
      <w:bookmarkStart w:id="194" w:name="_ПРИЛОЖЕНИЕ_7._АКТ"/>
      <w:bookmarkStart w:id="195" w:name="_ПРИЛОЖЕНИЕ_9._АКТ"/>
      <w:bookmarkStart w:id="196" w:name="_ПРИЛОЖЕНИЕ_6._ФОРМА"/>
      <w:bookmarkStart w:id="197" w:name="Приложение6"/>
      <w:bookmarkEnd w:id="194"/>
      <w:bookmarkEnd w:id="195"/>
      <w:bookmarkEnd w:id="196"/>
      <w:r w:rsidRPr="002832D8">
        <w:t xml:space="preserve">ПРИЛОЖЕНИЕ </w:t>
      </w:r>
      <w:bookmarkEnd w:id="197"/>
      <w:r w:rsidR="000D24A9" w:rsidRPr="002832D8">
        <w:rPr>
          <w:lang w:val="ru-RU"/>
        </w:rPr>
        <w:t>7</w:t>
      </w:r>
      <w:r w:rsidRPr="002832D8">
        <w:t xml:space="preserve">. </w:t>
      </w:r>
      <w:r w:rsidRPr="002832D8">
        <w:rPr>
          <w:lang w:val="ru-RU"/>
        </w:rPr>
        <w:t xml:space="preserve">ФОРМА </w:t>
      </w:r>
      <w:r w:rsidRPr="002832D8">
        <w:t>АКТ</w:t>
      </w:r>
      <w:r w:rsidRPr="002832D8">
        <w:rPr>
          <w:lang w:val="ru-RU"/>
        </w:rPr>
        <w:t>А</w:t>
      </w:r>
      <w:r w:rsidRPr="002832D8">
        <w:t xml:space="preserve"> ГИДРАВЛИЧЕСКИХ ИСПЫТАНИЙ ЗАПОРНОЙ АРМАТУРЫ</w:t>
      </w:r>
      <w:r w:rsidRPr="002832D8">
        <w:rPr>
          <w:lang w:val="ru-RU"/>
        </w:rPr>
        <w:t xml:space="preserve"> </w:t>
      </w:r>
    </w:p>
    <w:p w14:paraId="557C7859" w14:textId="77777777" w:rsidR="00132C51" w:rsidRPr="002832D8" w:rsidRDefault="00132C51" w:rsidP="00132C51">
      <w:pPr>
        <w:rPr>
          <w:lang w:val="x-none" w:eastAsia="x-none"/>
        </w:rPr>
      </w:pPr>
    </w:p>
    <w:p w14:paraId="2321C8EC" w14:textId="77777777" w:rsidR="00132C51" w:rsidRPr="002832D8" w:rsidRDefault="00132C51" w:rsidP="00132C51">
      <w:pPr>
        <w:spacing w:before="100" w:beforeAutospacing="1" w:after="100" w:afterAutospacing="1"/>
        <w:jc w:val="center"/>
        <w:rPr>
          <w:rFonts w:eastAsiaTheme="minorHAnsi"/>
          <w:b/>
          <w:sz w:val="28"/>
          <w:szCs w:val="28"/>
          <w:lang w:eastAsia="ru-RU"/>
        </w:rPr>
      </w:pPr>
      <w:r w:rsidRPr="002832D8">
        <w:rPr>
          <w:rFonts w:eastAsiaTheme="minorHAnsi"/>
          <w:b/>
          <w:sz w:val="28"/>
          <w:szCs w:val="28"/>
          <w:lang w:eastAsia="ru-RU"/>
        </w:rPr>
        <w:t>Акт гидравлических испытаний запорной арматуры</w:t>
      </w:r>
    </w:p>
    <w:p w14:paraId="6225D05C" w14:textId="77777777" w:rsidR="00132C51" w:rsidRPr="002832D8" w:rsidRDefault="00132C51" w:rsidP="00132C51">
      <w:pPr>
        <w:spacing w:before="-1" w:after="-1"/>
        <w:jc w:val="center"/>
        <w:rPr>
          <w:rFonts w:eastAsiaTheme="minorHAnsi"/>
          <w:b/>
          <w:sz w:val="28"/>
          <w:szCs w:val="28"/>
          <w:lang w:eastAsia="ru-RU"/>
        </w:rPr>
      </w:pPr>
    </w:p>
    <w:p w14:paraId="5FB75653" w14:textId="77777777" w:rsidR="00132C51" w:rsidRPr="002832D8" w:rsidRDefault="00132C51" w:rsidP="00132C51">
      <w:pPr>
        <w:spacing w:before="-1" w:after="-1"/>
        <w:jc w:val="center"/>
        <w:rPr>
          <w:rFonts w:eastAsiaTheme="minorHAnsi"/>
          <w:b/>
          <w:sz w:val="28"/>
          <w:szCs w:val="28"/>
          <w:lang w:eastAsia="ru-RU"/>
        </w:rPr>
      </w:pPr>
      <w:r w:rsidRPr="002832D8">
        <w:rPr>
          <w:rFonts w:eastAsiaTheme="minorHAnsi"/>
          <w:b/>
          <w:sz w:val="28"/>
          <w:szCs w:val="28"/>
          <w:lang w:eastAsia="ru-RU"/>
        </w:rPr>
        <w:t>№ _____</w:t>
      </w:r>
    </w:p>
    <w:p w14:paraId="1777A67D" w14:textId="77777777" w:rsidR="00132C51" w:rsidRPr="002832D8" w:rsidRDefault="00132C51" w:rsidP="00132C51">
      <w:pPr>
        <w:spacing w:before="-1" w:after="-1"/>
        <w:jc w:val="center"/>
        <w:rPr>
          <w:rFonts w:eastAsiaTheme="minorHAnsi"/>
          <w:b/>
          <w:sz w:val="28"/>
          <w:szCs w:val="28"/>
          <w:lang w:eastAsia="ru-RU"/>
        </w:rPr>
      </w:pPr>
    </w:p>
    <w:p w14:paraId="643AD84F" w14:textId="77777777" w:rsidR="00132C51" w:rsidRPr="002832D8" w:rsidRDefault="00132C51" w:rsidP="00132C51">
      <w:pPr>
        <w:spacing w:before="-1" w:after="-1"/>
        <w:jc w:val="center"/>
        <w:rPr>
          <w:rFonts w:eastAsiaTheme="minorHAnsi"/>
          <w:b/>
          <w:sz w:val="28"/>
          <w:szCs w:val="28"/>
          <w:lang w:eastAsia="ru-RU"/>
        </w:rPr>
      </w:pPr>
      <w:r w:rsidRPr="002832D8">
        <w:rPr>
          <w:rFonts w:eastAsiaTheme="minorHAnsi"/>
          <w:b/>
          <w:sz w:val="28"/>
          <w:szCs w:val="28"/>
          <w:lang w:eastAsia="ru-RU"/>
        </w:rPr>
        <w:t>от «__» _______ 20___г.</w:t>
      </w:r>
    </w:p>
    <w:p w14:paraId="408932CE" w14:textId="77777777" w:rsidR="00132C51" w:rsidRPr="002832D8" w:rsidRDefault="00132C51" w:rsidP="00132C51">
      <w:pPr>
        <w:spacing w:before="-1" w:after="-1"/>
        <w:rPr>
          <w:rFonts w:eastAsiaTheme="minorHAnsi"/>
          <w:lang w:eastAsia="ru-RU"/>
        </w:rPr>
      </w:pPr>
    </w:p>
    <w:p w14:paraId="6A6ED616" w14:textId="77777777" w:rsidR="00132C51" w:rsidRPr="002832D8" w:rsidRDefault="00132C51" w:rsidP="00132C51">
      <w:pPr>
        <w:spacing w:before="-1" w:after="-1"/>
        <w:rPr>
          <w:rFonts w:eastAsiaTheme="minorHAnsi"/>
          <w:lang w:eastAsia="ru-RU"/>
        </w:rPr>
      </w:pPr>
      <w:r w:rsidRPr="002832D8">
        <w:rPr>
          <w:rFonts w:eastAsiaTheme="minorHAnsi"/>
          <w:lang w:eastAsia="ru-RU"/>
        </w:rPr>
        <w:t>_____________________________________________________________________________</w:t>
      </w:r>
    </w:p>
    <w:p w14:paraId="3917EE3F" w14:textId="77777777" w:rsidR="00132C51" w:rsidRPr="002832D8" w:rsidRDefault="00132C51" w:rsidP="00132C51">
      <w:pPr>
        <w:spacing w:before="-1" w:after="-1"/>
        <w:jc w:val="center"/>
        <w:rPr>
          <w:rFonts w:eastAsiaTheme="minorHAnsi"/>
          <w:lang w:eastAsia="ru-RU"/>
        </w:rPr>
      </w:pPr>
      <w:r w:rsidRPr="002832D8">
        <w:rPr>
          <w:rFonts w:eastAsiaTheme="minorHAnsi"/>
          <w:lang w:eastAsia="ru-RU"/>
        </w:rPr>
        <w:t>Наименование и № оборудования</w:t>
      </w:r>
    </w:p>
    <w:p w14:paraId="661BC213" w14:textId="77777777" w:rsidR="00132C51" w:rsidRPr="002832D8" w:rsidRDefault="00132C51" w:rsidP="00132C51">
      <w:pPr>
        <w:spacing w:before="-1" w:after="-1"/>
        <w:rPr>
          <w:rFonts w:eastAsiaTheme="minorHAnsi"/>
          <w:lang w:eastAsia="ru-RU"/>
        </w:rPr>
      </w:pPr>
      <w:r w:rsidRPr="002832D8">
        <w:rPr>
          <w:rFonts w:eastAsiaTheme="minorHAnsi"/>
          <w:lang w:eastAsia="ru-RU"/>
        </w:rPr>
        <w:t xml:space="preserve"> </w:t>
      </w:r>
    </w:p>
    <w:p w14:paraId="51F12EEA" w14:textId="77777777" w:rsidR="00132C51" w:rsidRPr="002832D8" w:rsidRDefault="00132C51" w:rsidP="00132C51">
      <w:pPr>
        <w:spacing w:before="-1" w:after="-1"/>
        <w:ind w:left="708" w:firstLine="1422"/>
        <w:rPr>
          <w:rFonts w:eastAsiaTheme="minorHAnsi"/>
          <w:lang w:eastAsia="ru-RU"/>
        </w:rPr>
      </w:pPr>
      <w:r w:rsidRPr="002832D8">
        <w:rPr>
          <w:rFonts w:eastAsiaTheme="minorHAnsi"/>
          <w:lang w:eastAsia="ru-RU"/>
        </w:rPr>
        <w:br/>
        <w:t>Мы, нижеподписавшиеся (должность, Ф.И.О.)</w:t>
      </w:r>
    </w:p>
    <w:p w14:paraId="2CA1A2F2" w14:textId="77777777" w:rsidR="00132C51" w:rsidRPr="002832D8" w:rsidRDefault="00132C51" w:rsidP="00132C51">
      <w:pPr>
        <w:spacing w:before="-1" w:after="-1"/>
        <w:rPr>
          <w:rFonts w:eastAsiaTheme="minorHAnsi"/>
          <w:lang w:eastAsia="ru-RU"/>
        </w:rPr>
      </w:pPr>
      <w:r w:rsidRPr="002832D8">
        <w:rPr>
          <w:rFonts w:eastAsiaTheme="minorHAnsi"/>
          <w:lang w:eastAsia="ru-RU"/>
        </w:rPr>
        <w:t>1.____________________________________________________________________________</w:t>
      </w:r>
    </w:p>
    <w:p w14:paraId="4FF4F2E2" w14:textId="77777777" w:rsidR="00132C51" w:rsidRPr="002832D8" w:rsidRDefault="00132C51" w:rsidP="00912F11">
      <w:pPr>
        <w:spacing w:before="100" w:beforeAutospacing="1" w:after="100" w:afterAutospacing="1"/>
        <w:jc w:val="center"/>
        <w:rPr>
          <w:rFonts w:eastAsiaTheme="minorHAnsi"/>
          <w:sz w:val="20"/>
          <w:szCs w:val="20"/>
          <w:lang w:eastAsia="ru-RU"/>
        </w:rPr>
      </w:pPr>
      <w:r w:rsidRPr="002832D8">
        <w:rPr>
          <w:rFonts w:eastAsiaTheme="minorHAnsi"/>
          <w:sz w:val="20"/>
          <w:szCs w:val="20"/>
          <w:lang w:eastAsia="ru-RU"/>
        </w:rPr>
        <w:t>(представитель подрядной организации, подавшего заявку)</w:t>
      </w:r>
    </w:p>
    <w:p w14:paraId="0316A132" w14:textId="77777777" w:rsidR="00132C51" w:rsidRPr="002832D8" w:rsidRDefault="00132C51" w:rsidP="00132C51">
      <w:pPr>
        <w:spacing w:before="-1" w:after="-1"/>
        <w:rPr>
          <w:rFonts w:eastAsiaTheme="minorHAnsi"/>
          <w:lang w:eastAsia="ru-RU"/>
        </w:rPr>
      </w:pPr>
      <w:r w:rsidRPr="002832D8">
        <w:rPr>
          <w:rFonts w:eastAsiaTheme="minorHAnsi"/>
          <w:lang w:eastAsia="ru-RU"/>
        </w:rPr>
        <w:t>2. ___________________________________________________________________________</w:t>
      </w:r>
    </w:p>
    <w:p w14:paraId="1632AD85"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(представитель цехового подразделения, принявшего заявку)</w:t>
      </w:r>
    </w:p>
    <w:p w14:paraId="31377D32" w14:textId="77777777" w:rsidR="00132C51" w:rsidRPr="002832D8" w:rsidRDefault="00132C51" w:rsidP="00132C51">
      <w:pPr>
        <w:spacing w:before="-1" w:after="-1"/>
        <w:rPr>
          <w:rFonts w:eastAsiaTheme="minorHAnsi"/>
          <w:lang w:eastAsia="ru-RU"/>
        </w:rPr>
      </w:pPr>
    </w:p>
    <w:p w14:paraId="38CAA249" w14:textId="4AEDD5FF" w:rsidR="00132C51" w:rsidRPr="002832D8" w:rsidRDefault="00132C51" w:rsidP="00132C51">
      <w:pPr>
        <w:spacing w:before="-1" w:after="-1"/>
        <w:ind w:firstLine="708"/>
        <w:rPr>
          <w:rFonts w:eastAsiaTheme="minorHAnsi"/>
          <w:lang w:eastAsia="ru-RU"/>
        </w:rPr>
      </w:pPr>
      <w:r w:rsidRPr="002832D8">
        <w:rPr>
          <w:rFonts w:eastAsiaTheme="minorHAnsi"/>
          <w:lang w:eastAsia="ru-RU"/>
        </w:rPr>
        <w:t>Составили настоящий Акт в том, что «___»</w:t>
      </w:r>
      <w:r w:rsidR="00FE037D" w:rsidRPr="002832D8">
        <w:rPr>
          <w:rFonts w:eastAsiaTheme="minorHAnsi"/>
          <w:lang w:eastAsia="ru-RU"/>
        </w:rPr>
        <w:t xml:space="preserve"> </w:t>
      </w:r>
      <w:r w:rsidRPr="002832D8">
        <w:rPr>
          <w:rFonts w:eastAsiaTheme="minorHAnsi"/>
          <w:lang w:eastAsia="ru-RU"/>
        </w:rPr>
        <w:t xml:space="preserve">  _____20__г.  проведена ревизия и гидравлические испытания ______________________________________________________________DN ____ РN ____</w:t>
      </w:r>
    </w:p>
    <w:p w14:paraId="50C08A0F" w14:textId="77777777" w:rsidR="00132C51" w:rsidRPr="002832D8" w:rsidRDefault="00132C51" w:rsidP="00132C51">
      <w:pPr>
        <w:spacing w:before="-1" w:after="-1"/>
        <w:ind w:left="708" w:firstLine="708"/>
        <w:rPr>
          <w:rFonts w:eastAsiaTheme="minorHAnsi"/>
          <w:sz w:val="20"/>
          <w:szCs w:val="20"/>
          <w:lang w:eastAsia="ru-RU"/>
        </w:rPr>
      </w:pPr>
      <w:r w:rsidRPr="002832D8">
        <w:rPr>
          <w:rFonts w:eastAsiaTheme="minorHAnsi"/>
          <w:sz w:val="20"/>
          <w:szCs w:val="20"/>
          <w:lang w:eastAsia="ru-RU"/>
        </w:rPr>
        <w:t>(наименование, обозначение арматуры)</w:t>
      </w:r>
    </w:p>
    <w:p w14:paraId="057D3C7E" w14:textId="77777777" w:rsidR="00132C51" w:rsidRPr="002832D8" w:rsidRDefault="00132C51" w:rsidP="00132C51">
      <w:pPr>
        <w:spacing w:before="-1" w:after="-1"/>
        <w:rPr>
          <w:rFonts w:eastAsiaTheme="minorHAnsi"/>
          <w:lang w:eastAsia="ru-RU"/>
        </w:rPr>
      </w:pPr>
    </w:p>
    <w:p w14:paraId="3086557D" w14:textId="77777777" w:rsidR="00132C51" w:rsidRPr="002832D8" w:rsidRDefault="00132C51" w:rsidP="00132C51">
      <w:pPr>
        <w:spacing w:before="-1" w:after="-1"/>
        <w:rPr>
          <w:rFonts w:eastAsiaTheme="minorHAnsi"/>
          <w:b/>
          <w:lang w:eastAsia="ru-RU"/>
        </w:rPr>
      </w:pPr>
      <w:r w:rsidRPr="002832D8">
        <w:rPr>
          <w:rFonts w:eastAsiaTheme="minorHAnsi"/>
          <w:b/>
          <w:lang w:eastAsia="ru-RU"/>
        </w:rPr>
        <w:t>Параметры проверки арматуры № _______</w:t>
      </w:r>
    </w:p>
    <w:p w14:paraId="2C8A5A3A" w14:textId="77777777" w:rsidR="00132C51" w:rsidRPr="002832D8" w:rsidRDefault="00132C51" w:rsidP="00132C51">
      <w:pPr>
        <w:spacing w:before="-1" w:after="-1"/>
        <w:rPr>
          <w:rFonts w:eastAsiaTheme="minorHAnsi"/>
          <w:b/>
          <w:lang w:eastAsia="ru-RU"/>
        </w:rPr>
      </w:pPr>
      <w:r w:rsidRPr="002832D8">
        <w:rPr>
          <w:rFonts w:eastAsiaTheme="minorHAnsi"/>
          <w:b/>
          <w:lang w:eastAsia="ru-RU"/>
        </w:rPr>
        <w:t>1.Визуально-оптический контроль</w:t>
      </w:r>
    </w:p>
    <w:p w14:paraId="52B4374A" w14:textId="77777777" w:rsidR="00132C51" w:rsidRPr="002832D8" w:rsidRDefault="00132C51" w:rsidP="00132C51">
      <w:pPr>
        <w:spacing w:before="-1" w:after="-1"/>
        <w:rPr>
          <w:rFonts w:eastAsiaTheme="minorHAnsi"/>
          <w:lang w:eastAsia="ru-RU"/>
        </w:rPr>
      </w:pPr>
      <w:r w:rsidRPr="002832D8">
        <w:rPr>
          <w:rFonts w:eastAsiaTheme="minorHAnsi"/>
          <w:lang w:eastAsia="ru-RU"/>
        </w:rPr>
        <w:t>комплектность (по паспорту на арматуру)</w:t>
      </w:r>
    </w:p>
    <w:p w14:paraId="66B9F204" w14:textId="77777777" w:rsidR="00132C51" w:rsidRPr="002832D8" w:rsidRDefault="00132C51" w:rsidP="00132C51">
      <w:pPr>
        <w:spacing w:before="-1" w:after="-1"/>
        <w:rPr>
          <w:rFonts w:eastAsiaTheme="minorHAnsi"/>
          <w:lang w:eastAsia="ru-RU"/>
        </w:rPr>
      </w:pPr>
      <w:r w:rsidRPr="002832D8">
        <w:rPr>
          <w:rFonts w:eastAsiaTheme="minorHAnsi"/>
          <w:lang w:eastAsia="ru-RU"/>
        </w:rPr>
        <w:t>- трещины в основном металле ___________________________________________________</w:t>
      </w:r>
    </w:p>
    <w:p w14:paraId="06865F05"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места с возможными трещинами ________________________________________________</w:t>
      </w:r>
    </w:p>
    <w:p w14:paraId="6BF7F4F1"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местных механических повреждений ____________________________________________</w:t>
      </w:r>
    </w:p>
    <w:p w14:paraId="227CAF3F" w14:textId="77777777" w:rsidR="00132C51" w:rsidRPr="002832D8" w:rsidRDefault="00132C51" w:rsidP="00132C51">
      <w:pPr>
        <w:spacing w:before="-1" w:after="-1"/>
        <w:rPr>
          <w:rFonts w:eastAsiaTheme="minorHAnsi"/>
          <w:lang w:eastAsia="ru-RU"/>
        </w:rPr>
      </w:pPr>
      <w:r w:rsidRPr="002832D8">
        <w:rPr>
          <w:rFonts w:eastAsiaTheme="minorHAnsi"/>
          <w:lang w:eastAsia="ru-RU"/>
        </w:rPr>
        <w:t>- расслоения основного металла __________________________________________________</w:t>
      </w:r>
    </w:p>
    <w:p w14:paraId="245BDABB" w14:textId="77777777" w:rsidR="00132C51" w:rsidRPr="002832D8" w:rsidRDefault="00132C51" w:rsidP="00132C51">
      <w:pPr>
        <w:spacing w:before="-1" w:after="-1"/>
        <w:rPr>
          <w:rFonts w:eastAsiaTheme="minorHAnsi"/>
          <w:lang w:eastAsia="ru-RU"/>
        </w:rPr>
      </w:pPr>
      <w:r w:rsidRPr="002832D8">
        <w:rPr>
          <w:rFonts w:eastAsiaTheme="minorHAnsi"/>
          <w:lang w:eastAsia="ru-RU"/>
        </w:rPr>
        <w:t>- местные коррозийные повреждения _____________________________________________</w:t>
      </w:r>
    </w:p>
    <w:p w14:paraId="72E2FF6A" w14:textId="77777777" w:rsidR="00132C51" w:rsidRPr="002832D8" w:rsidRDefault="00132C51" w:rsidP="00132C51">
      <w:pPr>
        <w:spacing w:before="-1" w:after="-1"/>
        <w:rPr>
          <w:rFonts w:eastAsiaTheme="minorHAnsi"/>
          <w:lang w:eastAsia="ru-RU"/>
        </w:rPr>
      </w:pPr>
      <w:r w:rsidRPr="002832D8">
        <w:rPr>
          <w:rFonts w:eastAsiaTheme="minorHAnsi"/>
          <w:lang w:eastAsia="ru-RU"/>
        </w:rPr>
        <w:t>- дефекты сварных швов________________________________________________________</w:t>
      </w:r>
    </w:p>
    <w:p w14:paraId="096D6A4A" w14:textId="77777777" w:rsidR="00132C51" w:rsidRPr="002832D8" w:rsidRDefault="00132C51" w:rsidP="00132C51">
      <w:pPr>
        <w:spacing w:before="-1" w:after="-1"/>
        <w:rPr>
          <w:rFonts w:eastAsiaTheme="minorHAnsi"/>
          <w:lang w:eastAsia="ru-RU"/>
        </w:rPr>
      </w:pPr>
      <w:r w:rsidRPr="002832D8">
        <w:rPr>
          <w:rFonts w:eastAsiaTheme="minorHAnsi"/>
          <w:lang w:eastAsia="ru-RU"/>
        </w:rPr>
        <w:t xml:space="preserve"> изменения геометрических форм деталей _________________________________________</w:t>
      </w:r>
    </w:p>
    <w:p w14:paraId="45935832" w14:textId="77777777" w:rsidR="00132C51" w:rsidRPr="002832D8" w:rsidRDefault="00132C51" w:rsidP="00132C51">
      <w:pPr>
        <w:spacing w:before="-1" w:after="-1"/>
        <w:rPr>
          <w:rFonts w:eastAsiaTheme="minorHAnsi"/>
          <w:lang w:eastAsia="ru-RU"/>
        </w:rPr>
      </w:pPr>
      <w:r w:rsidRPr="002832D8">
        <w:rPr>
          <w:rFonts w:eastAsiaTheme="minorHAnsi"/>
          <w:lang w:eastAsia="ru-RU"/>
        </w:rPr>
        <w:t>наличие заглушек для защиты уплотнения фланцев _________________________________</w:t>
      </w:r>
    </w:p>
    <w:p w14:paraId="40AB62A9" w14:textId="77777777" w:rsidR="00132C51" w:rsidRPr="002832D8" w:rsidRDefault="00132C51" w:rsidP="00132C51">
      <w:pPr>
        <w:spacing w:before="-1" w:after="-1"/>
        <w:rPr>
          <w:rFonts w:eastAsiaTheme="minorHAnsi"/>
          <w:lang w:eastAsia="ru-RU"/>
        </w:rPr>
      </w:pPr>
      <w:r w:rsidRPr="002832D8">
        <w:rPr>
          <w:rFonts w:eastAsiaTheme="minorHAnsi"/>
          <w:lang w:eastAsia="ru-RU"/>
        </w:rPr>
        <w:t>наличие заглушек для защиты стыковых кромок под сварку __________________________</w:t>
      </w:r>
    </w:p>
    <w:p w14:paraId="09F4C7D6" w14:textId="77777777" w:rsidR="00132C51" w:rsidRPr="002832D8" w:rsidRDefault="00132C51" w:rsidP="00132C51">
      <w:pPr>
        <w:spacing w:before="-1" w:after="-1"/>
        <w:rPr>
          <w:rFonts w:eastAsiaTheme="minorHAnsi"/>
          <w:b/>
          <w:lang w:eastAsia="ru-RU"/>
        </w:rPr>
      </w:pPr>
      <w:r w:rsidRPr="002832D8">
        <w:rPr>
          <w:rFonts w:eastAsiaTheme="minorHAnsi"/>
          <w:b/>
          <w:lang w:eastAsia="ru-RU"/>
        </w:rPr>
        <w:t>2. Гидравлические испытания.</w:t>
      </w:r>
    </w:p>
    <w:p w14:paraId="0EA31970" w14:textId="77777777" w:rsidR="00132C51" w:rsidRPr="002832D8" w:rsidRDefault="00132C51" w:rsidP="00132C51">
      <w:pPr>
        <w:spacing w:before="-1" w:after="-1"/>
        <w:rPr>
          <w:rFonts w:eastAsiaTheme="minorHAnsi"/>
          <w:b/>
          <w:lang w:eastAsia="ru-RU"/>
        </w:rPr>
      </w:pPr>
      <w:r w:rsidRPr="002832D8">
        <w:rPr>
          <w:rFonts w:eastAsiaTheme="minorHAnsi"/>
          <w:b/>
          <w:lang w:eastAsia="ru-RU"/>
        </w:rPr>
        <w:t>2.1 Испытания на плотность (герметичность) относительно внешней среды.</w:t>
      </w:r>
    </w:p>
    <w:p w14:paraId="2213961C" w14:textId="77777777" w:rsidR="00132C51" w:rsidRPr="002832D8" w:rsidRDefault="00132C51" w:rsidP="00132C51">
      <w:pPr>
        <w:spacing w:before="-1" w:after="-1"/>
        <w:rPr>
          <w:rFonts w:eastAsiaTheme="minorHAnsi"/>
          <w:lang w:eastAsia="ru-RU"/>
        </w:rPr>
      </w:pPr>
      <w:r w:rsidRPr="002832D8">
        <w:rPr>
          <w:rFonts w:eastAsiaTheme="minorHAnsi"/>
          <w:lang w:eastAsia="ru-RU"/>
        </w:rPr>
        <w:t>- величина давления, кгс/см2 ____________________________________________________</w:t>
      </w:r>
    </w:p>
    <w:p w14:paraId="64728164" w14:textId="77777777" w:rsidR="00132C51" w:rsidRPr="002832D8" w:rsidRDefault="00132C51" w:rsidP="00132C51">
      <w:pPr>
        <w:spacing w:before="-1" w:after="-1"/>
        <w:rPr>
          <w:rFonts w:eastAsiaTheme="minorHAnsi"/>
          <w:lang w:eastAsia="ru-RU"/>
        </w:rPr>
      </w:pPr>
      <w:r w:rsidRPr="002832D8">
        <w:rPr>
          <w:rFonts w:eastAsiaTheme="minorHAnsi"/>
          <w:lang w:eastAsia="ru-RU"/>
        </w:rPr>
        <w:t>- время выдержки, мин _____</w:t>
      </w:r>
      <w:r w:rsidRPr="002832D8">
        <w:rPr>
          <w:rFonts w:eastAsiaTheme="minorHAnsi"/>
          <w:u w:val="single"/>
          <w:lang w:eastAsia="ru-RU"/>
        </w:rPr>
        <w:t>3___________________________________________________</w:t>
      </w:r>
    </w:p>
    <w:p w14:paraId="17DAD5A3" w14:textId="77777777" w:rsidR="00132C51" w:rsidRPr="002832D8" w:rsidRDefault="00132C51" w:rsidP="00132C51">
      <w:pPr>
        <w:spacing w:before="-1" w:after="-1"/>
        <w:rPr>
          <w:rFonts w:eastAsiaTheme="minorHAnsi"/>
          <w:lang w:eastAsia="ru-RU"/>
        </w:rPr>
      </w:pPr>
      <w:r w:rsidRPr="002832D8">
        <w:rPr>
          <w:rFonts w:eastAsiaTheme="minorHAnsi"/>
          <w:lang w:eastAsia="ru-RU"/>
        </w:rPr>
        <w:t>- сальникового уплотнения ______________________________________________________</w:t>
      </w:r>
    </w:p>
    <w:p w14:paraId="41428ECE" w14:textId="77777777" w:rsidR="00132C51" w:rsidRPr="002832D8" w:rsidRDefault="00132C51" w:rsidP="00132C51">
      <w:pPr>
        <w:spacing w:before="-1" w:after="-1"/>
        <w:rPr>
          <w:rFonts w:eastAsiaTheme="minorHAnsi"/>
          <w:lang w:eastAsia="ru-RU"/>
        </w:rPr>
      </w:pPr>
      <w:r w:rsidRPr="002832D8">
        <w:rPr>
          <w:rFonts w:eastAsiaTheme="minorHAnsi"/>
          <w:lang w:eastAsia="ru-RU"/>
        </w:rPr>
        <w:t>- наличие протечек соединения крышка-корпус ____________________________________</w:t>
      </w:r>
    </w:p>
    <w:p w14:paraId="316D3E58"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относительно внешней среды _______________</w:t>
      </w:r>
    </w:p>
    <w:p w14:paraId="46FD70B6" w14:textId="77777777" w:rsidR="00132C51" w:rsidRPr="002832D8" w:rsidRDefault="00132C51" w:rsidP="00132C51">
      <w:pPr>
        <w:spacing w:before="-1" w:after="-1"/>
        <w:rPr>
          <w:rFonts w:eastAsiaTheme="minorHAnsi"/>
          <w:lang w:eastAsia="ru-RU"/>
        </w:rPr>
      </w:pPr>
      <w:r w:rsidRPr="002832D8">
        <w:rPr>
          <w:rFonts w:eastAsiaTheme="minorHAnsi"/>
          <w:lang w:eastAsia="ru-RU"/>
        </w:rPr>
        <w:t>- герметично (не герметично) ___________________________________________________</w:t>
      </w:r>
    </w:p>
    <w:p w14:paraId="03D9DF8C" w14:textId="77777777" w:rsidR="00132C51" w:rsidRPr="002832D8" w:rsidRDefault="00132C51" w:rsidP="00132C51">
      <w:pPr>
        <w:spacing w:before="-1" w:after="-1"/>
        <w:rPr>
          <w:rFonts w:eastAsiaTheme="minorHAnsi"/>
          <w:b/>
          <w:lang w:eastAsia="ru-RU"/>
        </w:rPr>
      </w:pPr>
      <w:r w:rsidRPr="002832D8">
        <w:rPr>
          <w:rFonts w:eastAsiaTheme="minorHAnsi"/>
          <w:b/>
          <w:lang w:eastAsia="ru-RU"/>
        </w:rPr>
        <w:t>2.2 Испытание на работоспособность.</w:t>
      </w:r>
    </w:p>
    <w:p w14:paraId="5861A0C6" w14:textId="77777777" w:rsidR="00132C51" w:rsidRPr="002832D8" w:rsidRDefault="00132C51" w:rsidP="00132C51">
      <w:pPr>
        <w:spacing w:before="-1" w:after="-1"/>
        <w:rPr>
          <w:rFonts w:eastAsiaTheme="minorHAnsi"/>
          <w:u w:val="single"/>
          <w:lang w:eastAsia="ru-RU"/>
        </w:rPr>
      </w:pPr>
      <w:r w:rsidRPr="002832D8">
        <w:rPr>
          <w:rFonts w:eastAsiaTheme="minorHAnsi"/>
          <w:lang w:eastAsia="ru-RU"/>
        </w:rPr>
        <w:t xml:space="preserve">- количество рабочих циклов на полное открытие и закрытие </w:t>
      </w:r>
      <w:r w:rsidRPr="002832D8">
        <w:rPr>
          <w:rFonts w:eastAsiaTheme="minorHAnsi"/>
          <w:u w:val="single"/>
          <w:lang w:eastAsia="ru-RU"/>
        </w:rPr>
        <w:t>3________________________</w:t>
      </w:r>
    </w:p>
    <w:p w14:paraId="3461BE7F"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работоспособность _____________________________________</w:t>
      </w:r>
    </w:p>
    <w:p w14:paraId="24D5DD90" w14:textId="77777777" w:rsidR="00132C51" w:rsidRPr="002832D8" w:rsidRDefault="00132C51" w:rsidP="00132C51">
      <w:pPr>
        <w:spacing w:before="-1" w:after="-1"/>
        <w:rPr>
          <w:rFonts w:eastAsiaTheme="minorHAnsi"/>
          <w:lang w:eastAsia="ru-RU"/>
        </w:rPr>
      </w:pPr>
      <w:r w:rsidRPr="002832D8">
        <w:rPr>
          <w:rFonts w:eastAsiaTheme="minorHAnsi"/>
          <w:lang w:eastAsia="ru-RU"/>
        </w:rPr>
        <w:t>- арматура испытана ___________________________________________________________</w:t>
      </w:r>
    </w:p>
    <w:p w14:paraId="3BA1A578" w14:textId="77777777" w:rsidR="00132C51" w:rsidRPr="002832D8" w:rsidRDefault="00132C51" w:rsidP="00132C51">
      <w:pPr>
        <w:spacing w:before="-1" w:after="-1"/>
        <w:rPr>
          <w:rFonts w:eastAsiaTheme="minorHAnsi"/>
          <w:b/>
          <w:lang w:eastAsia="ru-RU"/>
        </w:rPr>
      </w:pPr>
      <w:r w:rsidRPr="002832D8">
        <w:rPr>
          <w:rFonts w:eastAsiaTheme="minorHAnsi"/>
          <w:b/>
          <w:lang w:eastAsia="ru-RU"/>
        </w:rPr>
        <w:t>2.3 Испытания на герметичность верхнего уплотнения.</w:t>
      </w:r>
    </w:p>
    <w:p w14:paraId="4355C35C" w14:textId="77777777" w:rsidR="00132C51" w:rsidRPr="002832D8" w:rsidRDefault="00132C51" w:rsidP="00132C51">
      <w:pPr>
        <w:spacing w:before="-1" w:after="-1"/>
        <w:rPr>
          <w:rFonts w:eastAsiaTheme="minorHAnsi"/>
          <w:lang w:eastAsia="ru-RU"/>
        </w:rPr>
      </w:pPr>
      <w:r w:rsidRPr="002832D8">
        <w:rPr>
          <w:rFonts w:eastAsiaTheme="minorHAnsi"/>
          <w:lang w:eastAsia="ru-RU"/>
        </w:rPr>
        <w:t>- величина давления (PN), кгс/см2 ________________________________________________</w:t>
      </w:r>
    </w:p>
    <w:p w14:paraId="4C34874C" w14:textId="77777777" w:rsidR="00132C51" w:rsidRPr="002832D8" w:rsidRDefault="00132C51" w:rsidP="00132C51">
      <w:pPr>
        <w:spacing w:before="-1" w:after="-1"/>
        <w:rPr>
          <w:rFonts w:eastAsiaTheme="minorHAnsi"/>
          <w:lang w:eastAsia="ru-RU"/>
        </w:rPr>
      </w:pPr>
      <w:r w:rsidRPr="002832D8">
        <w:rPr>
          <w:rFonts w:eastAsiaTheme="minorHAnsi"/>
          <w:lang w:eastAsia="ru-RU"/>
        </w:rPr>
        <w:t>- время выдержки, мин ___</w:t>
      </w:r>
      <w:r w:rsidRPr="002832D8">
        <w:rPr>
          <w:rFonts w:eastAsiaTheme="minorHAnsi"/>
          <w:u w:val="single"/>
          <w:lang w:eastAsia="ru-RU"/>
        </w:rPr>
        <w:t>3</w:t>
      </w:r>
      <w:r w:rsidRPr="002832D8">
        <w:rPr>
          <w:rFonts w:eastAsiaTheme="minorHAnsi"/>
          <w:lang w:eastAsia="ru-RU"/>
        </w:rPr>
        <w:t>_____________________________________________________</w:t>
      </w:r>
    </w:p>
    <w:p w14:paraId="16375783"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верхнего уплотнения ______________________</w:t>
      </w:r>
    </w:p>
    <w:p w14:paraId="6424FB74" w14:textId="77777777" w:rsidR="00132C51" w:rsidRPr="002832D8" w:rsidRDefault="00132C51" w:rsidP="00132C51">
      <w:pPr>
        <w:spacing w:before="-1" w:after="-1"/>
        <w:rPr>
          <w:rFonts w:eastAsiaTheme="minorHAnsi"/>
          <w:lang w:eastAsia="ru-RU"/>
        </w:rPr>
      </w:pPr>
      <w:r w:rsidRPr="002832D8">
        <w:rPr>
          <w:rFonts w:eastAsiaTheme="minorHAnsi"/>
          <w:lang w:eastAsia="ru-RU"/>
        </w:rPr>
        <w:t>- герметично (не герметично) ___________________________________________________</w:t>
      </w:r>
    </w:p>
    <w:p w14:paraId="79CF7A30" w14:textId="77777777" w:rsidR="00132C51" w:rsidRPr="002832D8" w:rsidRDefault="00132C51" w:rsidP="00132C51">
      <w:pPr>
        <w:spacing w:before="-1" w:after="-1"/>
        <w:rPr>
          <w:rFonts w:eastAsiaTheme="minorHAnsi"/>
          <w:b/>
          <w:lang w:eastAsia="ru-RU"/>
        </w:rPr>
      </w:pPr>
      <w:r w:rsidRPr="002832D8">
        <w:rPr>
          <w:rFonts w:eastAsiaTheme="minorHAnsi"/>
          <w:b/>
          <w:lang w:eastAsia="ru-RU"/>
        </w:rPr>
        <w:t>2.4 Испытания на герметичность затвора.</w:t>
      </w:r>
    </w:p>
    <w:p w14:paraId="278F769B" w14:textId="422784B5" w:rsidR="00132C51" w:rsidRPr="002832D8" w:rsidRDefault="00132C51" w:rsidP="00132C51">
      <w:pPr>
        <w:spacing w:before="-1" w:after="-1"/>
        <w:rPr>
          <w:rFonts w:eastAsiaTheme="minorHAnsi"/>
          <w:lang w:eastAsia="ru-RU"/>
        </w:rPr>
      </w:pPr>
      <w:r w:rsidRPr="002832D8">
        <w:rPr>
          <w:rFonts w:eastAsiaTheme="minorHAnsi"/>
          <w:lang w:eastAsia="ru-RU"/>
        </w:rPr>
        <w:t xml:space="preserve">усилие закрытия по </w:t>
      </w:r>
      <w:r w:rsidR="005751CD" w:rsidRPr="002832D8">
        <w:rPr>
          <w:rFonts w:eastAsiaTheme="minorHAnsi"/>
          <w:lang w:eastAsia="ru-RU"/>
        </w:rPr>
        <w:t>техническим условиям</w:t>
      </w:r>
      <w:r w:rsidRPr="002832D8">
        <w:rPr>
          <w:rFonts w:eastAsiaTheme="minorHAnsi"/>
          <w:lang w:eastAsia="ru-RU"/>
        </w:rPr>
        <w:t xml:space="preserve"> (крутящий момент) ________________________________________</w:t>
      </w:r>
    </w:p>
    <w:p w14:paraId="45C5D2D4" w14:textId="77777777" w:rsidR="00132C51" w:rsidRPr="002832D8" w:rsidRDefault="00132C51" w:rsidP="00132C51">
      <w:pPr>
        <w:spacing w:before="-1" w:after="-1"/>
        <w:rPr>
          <w:rFonts w:eastAsiaTheme="minorHAnsi"/>
          <w:lang w:eastAsia="ru-RU"/>
        </w:rPr>
      </w:pPr>
      <w:r w:rsidRPr="002832D8">
        <w:rPr>
          <w:rFonts w:eastAsiaTheme="minorHAnsi"/>
          <w:lang w:eastAsia="ru-RU"/>
        </w:rPr>
        <w:t>усилие закрытия фактическое (крутящий момент) __________________________________</w:t>
      </w:r>
    </w:p>
    <w:p w14:paraId="5135E389" w14:textId="77777777" w:rsidR="00132C51" w:rsidRPr="002832D8" w:rsidRDefault="00132C51" w:rsidP="00132C51">
      <w:pPr>
        <w:spacing w:before="-1" w:after="-1"/>
        <w:rPr>
          <w:rFonts w:eastAsiaTheme="minorHAnsi"/>
          <w:lang w:eastAsia="ru-RU"/>
        </w:rPr>
      </w:pPr>
      <w:r w:rsidRPr="002832D8">
        <w:rPr>
          <w:rFonts w:eastAsiaTheme="minorHAnsi"/>
          <w:lang w:eastAsia="ru-RU"/>
        </w:rPr>
        <w:t>величина давления, кгс/см</w:t>
      </w:r>
      <w:r w:rsidRPr="002832D8">
        <w:rPr>
          <w:rFonts w:eastAsiaTheme="minorHAnsi"/>
          <w:vertAlign w:val="superscript"/>
          <w:lang w:eastAsia="ru-RU"/>
        </w:rPr>
        <w:t>2</w:t>
      </w:r>
      <w:r w:rsidRPr="002832D8">
        <w:rPr>
          <w:rFonts w:eastAsiaTheme="minorHAnsi"/>
          <w:lang w:eastAsia="ru-RU"/>
        </w:rPr>
        <w:t xml:space="preserve"> _____________________________________________________</w:t>
      </w:r>
    </w:p>
    <w:p w14:paraId="1B66D46A" w14:textId="77777777" w:rsidR="00132C51" w:rsidRPr="002832D8" w:rsidRDefault="00132C51" w:rsidP="00132C51">
      <w:pPr>
        <w:spacing w:before="-1" w:after="-1"/>
        <w:rPr>
          <w:rFonts w:eastAsiaTheme="minorHAnsi"/>
          <w:lang w:eastAsia="ru-RU"/>
        </w:rPr>
      </w:pPr>
      <w:r w:rsidRPr="002832D8">
        <w:rPr>
          <w:rFonts w:eastAsiaTheme="minorHAnsi"/>
          <w:lang w:eastAsia="ru-RU"/>
        </w:rPr>
        <w:t>время выдержки, мин _____</w:t>
      </w:r>
      <w:r w:rsidRPr="002832D8">
        <w:rPr>
          <w:rFonts w:eastAsiaTheme="minorHAnsi"/>
          <w:u w:val="single"/>
          <w:lang w:eastAsia="ru-RU"/>
        </w:rPr>
        <w:t>3____________________________________________________</w:t>
      </w:r>
    </w:p>
    <w:p w14:paraId="52EFB196" w14:textId="77777777" w:rsidR="00132C51" w:rsidRPr="002832D8" w:rsidRDefault="00132C51" w:rsidP="00132C51">
      <w:pPr>
        <w:spacing w:before="-1" w:after="-1"/>
        <w:rPr>
          <w:rFonts w:eastAsiaTheme="minorHAnsi"/>
          <w:lang w:eastAsia="ru-RU"/>
        </w:rPr>
      </w:pPr>
      <w:r w:rsidRPr="002832D8">
        <w:rPr>
          <w:rFonts w:eastAsiaTheme="minorHAnsi"/>
          <w:lang w:eastAsia="ru-RU"/>
        </w:rPr>
        <w:t>- результаты испытаний на герметичность затвора герметично (не герметично)</w:t>
      </w:r>
    </w:p>
    <w:p w14:paraId="507CA17B" w14:textId="77777777" w:rsidR="00132C51" w:rsidRPr="002832D8" w:rsidRDefault="00132C51" w:rsidP="00132C51">
      <w:pPr>
        <w:spacing w:before="-1" w:after="-1"/>
        <w:rPr>
          <w:rFonts w:eastAsiaTheme="minorHAnsi"/>
          <w:lang w:eastAsia="ru-RU"/>
        </w:rPr>
      </w:pPr>
    </w:p>
    <w:p w14:paraId="584BCB4A" w14:textId="77777777" w:rsidR="00132C51" w:rsidRPr="002832D8" w:rsidRDefault="00132C51" w:rsidP="00132C51">
      <w:pPr>
        <w:spacing w:before="-1" w:after="-1"/>
        <w:rPr>
          <w:rFonts w:eastAsiaTheme="minorHAnsi"/>
          <w:lang w:eastAsia="ru-RU"/>
        </w:rPr>
      </w:pPr>
      <w:r w:rsidRPr="002832D8">
        <w:rPr>
          <w:rFonts w:eastAsiaTheme="minorHAnsi"/>
          <w:b/>
          <w:lang w:eastAsia="ru-RU"/>
        </w:rPr>
        <w:t>Заключение:</w:t>
      </w:r>
      <w:r w:rsidRPr="002832D8">
        <w:rPr>
          <w:rFonts w:eastAsiaTheme="minorHAnsi"/>
          <w:lang w:eastAsia="ru-RU"/>
        </w:rPr>
        <w:t xml:space="preserve"> Запорная арматура</w:t>
      </w:r>
    </w:p>
    <w:p w14:paraId="6EC2CD64" w14:textId="77777777" w:rsidR="00132C51" w:rsidRPr="002832D8" w:rsidRDefault="00132C51" w:rsidP="00132C51">
      <w:pPr>
        <w:spacing w:before="-1" w:after="-1"/>
        <w:rPr>
          <w:rFonts w:eastAsiaTheme="minorHAnsi"/>
          <w:lang w:eastAsia="ru-RU"/>
        </w:rPr>
      </w:pPr>
      <w:r w:rsidRPr="002832D8">
        <w:rPr>
          <w:rFonts w:eastAsiaTheme="minorHAnsi"/>
          <w:b/>
          <w:lang w:eastAsia="ru-RU"/>
        </w:rPr>
        <w:t>DN ____ РN ____ № _______</w:t>
      </w:r>
      <w:r w:rsidRPr="002832D8">
        <w:rPr>
          <w:rFonts w:eastAsiaTheme="minorHAnsi"/>
          <w:lang w:eastAsia="ru-RU"/>
        </w:rPr>
        <w:t xml:space="preserve"> соответствует требованиям эксплуатационной документации и признана годной (не годной) ___________________________________________________</w:t>
      </w:r>
    </w:p>
    <w:p w14:paraId="424E6AAB" w14:textId="77777777" w:rsidR="00132C51" w:rsidRPr="002832D8" w:rsidRDefault="00132C51" w:rsidP="00132C51">
      <w:pPr>
        <w:spacing w:before="-1" w:after="-1"/>
        <w:rPr>
          <w:rFonts w:eastAsiaTheme="minorHAnsi"/>
          <w:lang w:eastAsia="ru-RU"/>
        </w:rPr>
      </w:pPr>
    </w:p>
    <w:p w14:paraId="555EE6FB" w14:textId="77777777" w:rsidR="00132C51" w:rsidRPr="002832D8" w:rsidRDefault="00132C51" w:rsidP="00132C51">
      <w:pPr>
        <w:spacing w:before="-1" w:after="-1"/>
        <w:rPr>
          <w:rFonts w:eastAsiaTheme="minorHAnsi"/>
          <w:b/>
          <w:lang w:eastAsia="ru-RU"/>
        </w:rPr>
      </w:pPr>
      <w:r w:rsidRPr="002832D8">
        <w:rPr>
          <w:rFonts w:eastAsiaTheme="minorHAnsi"/>
          <w:b/>
          <w:lang w:eastAsia="ru-RU"/>
        </w:rPr>
        <w:t>Подписи:</w:t>
      </w:r>
    </w:p>
    <w:p w14:paraId="34D00240" w14:textId="77777777" w:rsidR="00132C51" w:rsidRPr="002832D8" w:rsidRDefault="00132C51" w:rsidP="00132C51">
      <w:pPr>
        <w:spacing w:before="-1" w:after="-1"/>
        <w:rPr>
          <w:rFonts w:eastAsiaTheme="minorHAnsi"/>
          <w:lang w:eastAsia="ru-RU"/>
        </w:rPr>
      </w:pPr>
      <w:r w:rsidRPr="002832D8">
        <w:rPr>
          <w:rFonts w:eastAsiaTheme="minorHAnsi"/>
          <w:lang w:eastAsia="ru-RU"/>
        </w:rPr>
        <w:t>1. ___________________________________________________________________________</w:t>
      </w:r>
    </w:p>
    <w:p w14:paraId="2AF32DA3"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(механик участка)</w:t>
      </w:r>
    </w:p>
    <w:p w14:paraId="4E2A9EA1" w14:textId="77777777" w:rsidR="00132C51" w:rsidRPr="002832D8" w:rsidRDefault="00132C51" w:rsidP="00132C51">
      <w:pPr>
        <w:spacing w:before="-1" w:after="-1"/>
        <w:rPr>
          <w:rFonts w:eastAsiaTheme="minorHAnsi"/>
          <w:lang w:eastAsia="ru-RU"/>
        </w:rPr>
      </w:pPr>
      <w:r w:rsidRPr="002832D8">
        <w:rPr>
          <w:rFonts w:eastAsiaTheme="minorHAnsi"/>
          <w:lang w:eastAsia="ru-RU"/>
        </w:rPr>
        <w:t>2. ___________________________________________________________________________</w:t>
      </w:r>
    </w:p>
    <w:p w14:paraId="54146D37" w14:textId="77777777" w:rsidR="00132C51" w:rsidRPr="002832D8" w:rsidRDefault="00132C51" w:rsidP="00132C51">
      <w:pPr>
        <w:spacing w:before="-1" w:after="-1"/>
        <w:jc w:val="center"/>
        <w:rPr>
          <w:rFonts w:eastAsiaTheme="minorHAnsi"/>
          <w:sz w:val="20"/>
          <w:szCs w:val="20"/>
          <w:lang w:eastAsia="ru-RU"/>
        </w:rPr>
      </w:pPr>
      <w:r w:rsidRPr="002832D8">
        <w:rPr>
          <w:rFonts w:eastAsiaTheme="minorHAnsi"/>
          <w:sz w:val="20"/>
          <w:szCs w:val="20"/>
          <w:lang w:eastAsia="ru-RU"/>
        </w:rPr>
        <w:t>(слесарь, производивший работы)</w:t>
      </w:r>
    </w:p>
    <w:p w14:paraId="2EAEB1F2" w14:textId="77777777" w:rsidR="00132C51" w:rsidRPr="002832D8" w:rsidRDefault="00132C51" w:rsidP="00132C51">
      <w:pPr>
        <w:spacing w:before="-1" w:after="-1"/>
        <w:rPr>
          <w:rFonts w:eastAsiaTheme="minorHAnsi"/>
          <w:lang w:eastAsia="ru-RU"/>
        </w:rPr>
      </w:pPr>
      <w:r w:rsidRPr="002832D8">
        <w:rPr>
          <w:rFonts w:eastAsiaTheme="minorHAnsi"/>
          <w:lang w:eastAsia="ru-RU"/>
        </w:rPr>
        <w:t>3. ___________________________________________________________________________</w:t>
      </w:r>
    </w:p>
    <w:p w14:paraId="7EED5804" w14:textId="77777777" w:rsidR="00132C51" w:rsidRPr="002832D8" w:rsidRDefault="00132C51" w:rsidP="00132C51">
      <w:pPr>
        <w:spacing w:before="-1" w:after="-1"/>
        <w:rPr>
          <w:rFonts w:eastAsiaTheme="minorHAnsi" w:cstheme="minorBidi"/>
          <w:lang w:eastAsia="ru-RU"/>
        </w:rPr>
      </w:pPr>
    </w:p>
    <w:p w14:paraId="7256A01D" w14:textId="77777777" w:rsidR="00132C51" w:rsidRPr="002832D8" w:rsidRDefault="00132C51" w:rsidP="00132C51">
      <w:pPr>
        <w:rPr>
          <w:sz w:val="22"/>
        </w:rPr>
      </w:pPr>
    </w:p>
    <w:p w14:paraId="004972BF" w14:textId="77777777" w:rsidR="00132C51" w:rsidRPr="002832D8" w:rsidRDefault="00132C51" w:rsidP="00132C51">
      <w:pPr>
        <w:spacing w:after="160" w:line="259" w:lineRule="auto"/>
        <w:rPr>
          <w:sz w:val="22"/>
        </w:rPr>
      </w:pPr>
    </w:p>
    <w:p w14:paraId="1CC3C6C1" w14:textId="77777777" w:rsidR="00132C51" w:rsidRPr="002832D8" w:rsidRDefault="00132C51" w:rsidP="00132C51">
      <w:pPr>
        <w:pStyle w:val="5"/>
        <w:tabs>
          <w:tab w:val="clear" w:pos="1080"/>
          <w:tab w:val="num" w:pos="0"/>
        </w:tabs>
        <w:spacing w:line="240" w:lineRule="auto"/>
        <w:ind w:left="0" w:firstLine="0"/>
      </w:pPr>
      <w:r w:rsidRPr="002832D8">
        <w:br w:type="page"/>
      </w:r>
    </w:p>
    <w:p w14:paraId="1DACAAE4" w14:textId="2331AC68" w:rsidR="00132C51" w:rsidRPr="002832D8" w:rsidRDefault="00132C51" w:rsidP="00132C51">
      <w:pPr>
        <w:pStyle w:val="5"/>
        <w:tabs>
          <w:tab w:val="clear" w:pos="1080"/>
          <w:tab w:val="num" w:pos="0"/>
        </w:tabs>
        <w:spacing w:line="240" w:lineRule="auto"/>
        <w:ind w:left="0" w:firstLine="0"/>
      </w:pPr>
      <w:bookmarkStart w:id="198" w:name="_ПРИЛОЖЕНИЕ_7._ФОРМА"/>
      <w:bookmarkStart w:id="199" w:name="Приложение7"/>
      <w:bookmarkEnd w:id="198"/>
      <w:r w:rsidRPr="002832D8">
        <w:t xml:space="preserve">ПРИЛОЖЕНИЕ </w:t>
      </w:r>
      <w:bookmarkEnd w:id="199"/>
      <w:r w:rsidR="000D24A9" w:rsidRPr="002832D8">
        <w:rPr>
          <w:lang w:val="ru-RU"/>
        </w:rPr>
        <w:t>8</w:t>
      </w:r>
      <w:r w:rsidRPr="002832D8">
        <w:t xml:space="preserve">. </w:t>
      </w:r>
      <w:r w:rsidRPr="002832D8">
        <w:rPr>
          <w:lang w:val="ru-RU"/>
        </w:rPr>
        <w:t xml:space="preserve">ФОРМА </w:t>
      </w:r>
      <w:r w:rsidRPr="002832D8">
        <w:t>АКТ</w:t>
      </w:r>
      <w:r w:rsidRPr="002832D8">
        <w:rPr>
          <w:lang w:val="ru-RU"/>
        </w:rPr>
        <w:t>А</w:t>
      </w:r>
      <w:r w:rsidRPr="002832D8">
        <w:t xml:space="preserve"> ПРИЕМА-ПЕРЕДАЧИ </w:t>
      </w:r>
      <w:r w:rsidRPr="002832D8">
        <w:rPr>
          <w:lang w:val="ru-RU"/>
        </w:rPr>
        <w:t>ЗРА</w:t>
      </w:r>
      <w:r w:rsidRPr="002832D8">
        <w:t xml:space="preserve"> ПОСЛЕ ПРОВЕДЕНИЯ ИСПЫТАНИЙ</w:t>
      </w:r>
    </w:p>
    <w:p w14:paraId="0424A75A" w14:textId="77777777" w:rsidR="00132C51" w:rsidRPr="002832D8" w:rsidRDefault="00132C51" w:rsidP="00132C51">
      <w:pPr>
        <w:jc w:val="center"/>
        <w:rPr>
          <w:b/>
          <w:sz w:val="28"/>
          <w:szCs w:val="28"/>
        </w:rPr>
      </w:pPr>
    </w:p>
    <w:p w14:paraId="0D34D5DB" w14:textId="77777777" w:rsidR="00132C51" w:rsidRPr="002832D8" w:rsidRDefault="00132C51" w:rsidP="00132C51">
      <w:pPr>
        <w:jc w:val="center"/>
        <w:rPr>
          <w:b/>
          <w:sz w:val="28"/>
          <w:szCs w:val="28"/>
        </w:rPr>
      </w:pPr>
      <w:r w:rsidRPr="002832D8">
        <w:rPr>
          <w:b/>
          <w:sz w:val="28"/>
          <w:szCs w:val="28"/>
        </w:rPr>
        <w:t>Акт приема-передачи</w:t>
      </w:r>
    </w:p>
    <w:p w14:paraId="3EFCE1D7" w14:textId="77777777" w:rsidR="00132C51" w:rsidRPr="002832D8" w:rsidRDefault="00132C51" w:rsidP="00132C51">
      <w:pPr>
        <w:jc w:val="center"/>
        <w:rPr>
          <w:b/>
          <w:sz w:val="28"/>
          <w:szCs w:val="28"/>
        </w:rPr>
      </w:pPr>
      <w:r w:rsidRPr="002832D8">
        <w:rPr>
          <w:b/>
          <w:sz w:val="28"/>
          <w:szCs w:val="28"/>
        </w:rPr>
        <w:t>Запорно-регулирующей арматуры после проведения испытаний</w:t>
      </w:r>
    </w:p>
    <w:p w14:paraId="0670C030" w14:textId="77777777" w:rsidR="00132C51" w:rsidRPr="002832D8" w:rsidRDefault="00132C51" w:rsidP="00132C51">
      <w:pPr>
        <w:jc w:val="center"/>
        <w:rPr>
          <w:b/>
          <w:sz w:val="28"/>
          <w:szCs w:val="28"/>
        </w:rPr>
      </w:pPr>
    </w:p>
    <w:p w14:paraId="2E89A511" w14:textId="77777777" w:rsidR="00132C51" w:rsidRPr="002832D8" w:rsidRDefault="00132C51" w:rsidP="00132C51">
      <w:pPr>
        <w:jc w:val="center"/>
        <w:rPr>
          <w:b/>
          <w:sz w:val="28"/>
          <w:szCs w:val="28"/>
        </w:rPr>
      </w:pPr>
      <w:r w:rsidRPr="002832D8">
        <w:rPr>
          <w:b/>
          <w:sz w:val="28"/>
          <w:szCs w:val="28"/>
        </w:rPr>
        <w:t>№ _____</w:t>
      </w:r>
    </w:p>
    <w:p w14:paraId="718E366B" w14:textId="77777777" w:rsidR="00132C51" w:rsidRPr="002832D8" w:rsidRDefault="00132C51" w:rsidP="00132C51">
      <w:pPr>
        <w:jc w:val="center"/>
        <w:rPr>
          <w:b/>
          <w:sz w:val="28"/>
          <w:szCs w:val="28"/>
        </w:rPr>
      </w:pPr>
    </w:p>
    <w:p w14:paraId="77CA9E61" w14:textId="77777777" w:rsidR="00132C51" w:rsidRPr="002832D8" w:rsidRDefault="00132C51" w:rsidP="00132C51">
      <w:pPr>
        <w:jc w:val="center"/>
        <w:rPr>
          <w:b/>
          <w:sz w:val="28"/>
          <w:szCs w:val="28"/>
        </w:rPr>
      </w:pPr>
      <w:r w:rsidRPr="002832D8">
        <w:rPr>
          <w:b/>
          <w:sz w:val="28"/>
          <w:szCs w:val="28"/>
        </w:rPr>
        <w:t>от «__» _______ 20___г.</w:t>
      </w:r>
    </w:p>
    <w:p w14:paraId="332AE4A7" w14:textId="77777777" w:rsidR="00132C51" w:rsidRPr="002832D8" w:rsidRDefault="00132C51" w:rsidP="00132C51">
      <w:pPr>
        <w:ind w:left="708" w:firstLine="1422"/>
      </w:pPr>
      <w:r w:rsidRPr="002832D8">
        <w:br/>
      </w:r>
    </w:p>
    <w:p w14:paraId="0F92A66C" w14:textId="77777777" w:rsidR="00132C51" w:rsidRPr="002832D8" w:rsidRDefault="00132C51" w:rsidP="00132C51">
      <w:pPr>
        <w:jc w:val="both"/>
      </w:pPr>
      <w:r w:rsidRPr="002832D8">
        <w:t xml:space="preserve">___________________________________________________________________ передал, </w:t>
      </w:r>
    </w:p>
    <w:p w14:paraId="08074937" w14:textId="77777777" w:rsidR="00132C51" w:rsidRPr="002832D8" w:rsidRDefault="00132C51" w:rsidP="00132C51">
      <w:pPr>
        <w:jc w:val="both"/>
        <w:rPr>
          <w:sz w:val="20"/>
          <w:szCs w:val="20"/>
        </w:rPr>
      </w:pPr>
      <w:r w:rsidRPr="002832D8">
        <w:rPr>
          <w:sz w:val="20"/>
          <w:szCs w:val="20"/>
        </w:rPr>
        <w:t>(должность, Ф.И.О. представитель цехового подразделения)</w:t>
      </w:r>
    </w:p>
    <w:p w14:paraId="1A907D81" w14:textId="77777777" w:rsidR="00132C51" w:rsidRPr="002832D8" w:rsidRDefault="00132C51" w:rsidP="00132C51">
      <w:pPr>
        <w:jc w:val="both"/>
      </w:pPr>
      <w:r w:rsidRPr="002832D8">
        <w:t>___________________________________________________________________ принял</w:t>
      </w:r>
    </w:p>
    <w:p w14:paraId="342B6C05" w14:textId="77777777" w:rsidR="00132C51" w:rsidRPr="002832D8" w:rsidRDefault="00132C51" w:rsidP="00132C51">
      <w:pPr>
        <w:jc w:val="both"/>
        <w:rPr>
          <w:sz w:val="20"/>
          <w:szCs w:val="20"/>
        </w:rPr>
      </w:pPr>
      <w:r w:rsidRPr="002832D8">
        <w:rPr>
          <w:sz w:val="20"/>
          <w:szCs w:val="20"/>
        </w:rPr>
        <w:t>(должность, Ф.И.О. представитель УЛиСК)</w:t>
      </w:r>
    </w:p>
    <w:p w14:paraId="00DBD177" w14:textId="77777777" w:rsidR="00132C51" w:rsidRPr="002832D8" w:rsidRDefault="00132C51" w:rsidP="00132C51">
      <w:pPr>
        <w:jc w:val="both"/>
      </w:pPr>
    </w:p>
    <w:p w14:paraId="0BFF66F3" w14:textId="77777777" w:rsidR="00132C51" w:rsidRPr="002832D8" w:rsidRDefault="00132C51" w:rsidP="00132C51">
      <w:pPr>
        <w:jc w:val="both"/>
      </w:pPr>
      <w:r w:rsidRPr="002832D8">
        <w:t>Запорно-регулирующую арматуру после проведения ревизии и гидравлических испытаний в следующем составе:</w:t>
      </w:r>
    </w:p>
    <w:tbl>
      <w:tblPr>
        <w:tblStyle w:val="aff0"/>
        <w:tblW w:w="0" w:type="auto"/>
        <w:tblLook w:val="04A0" w:firstRow="1" w:lastRow="0" w:firstColumn="1" w:lastColumn="0" w:noHBand="0" w:noVBand="1"/>
      </w:tblPr>
      <w:tblGrid>
        <w:gridCol w:w="644"/>
        <w:gridCol w:w="2804"/>
        <w:gridCol w:w="1182"/>
        <w:gridCol w:w="1317"/>
        <w:gridCol w:w="2214"/>
        <w:gridCol w:w="1402"/>
      </w:tblGrid>
      <w:tr w:rsidR="00132C51" w:rsidRPr="002832D8" w14:paraId="25A850DC" w14:textId="77777777" w:rsidTr="00BA4025">
        <w:tc>
          <w:tcPr>
            <w:tcW w:w="644" w:type="dxa"/>
            <w:vAlign w:val="center"/>
          </w:tcPr>
          <w:p w14:paraId="601D2BE7" w14:textId="77777777" w:rsidR="00132C51" w:rsidRPr="002832D8" w:rsidRDefault="00132C51" w:rsidP="00BA4025">
            <w:pPr>
              <w:jc w:val="center"/>
              <w:rPr>
                <w:sz w:val="22"/>
                <w:szCs w:val="22"/>
              </w:rPr>
            </w:pPr>
            <w:r w:rsidRPr="002832D8">
              <w:rPr>
                <w:sz w:val="22"/>
                <w:szCs w:val="22"/>
              </w:rPr>
              <w:t>№ п/п</w:t>
            </w:r>
          </w:p>
        </w:tc>
        <w:tc>
          <w:tcPr>
            <w:tcW w:w="2804" w:type="dxa"/>
            <w:vAlign w:val="center"/>
          </w:tcPr>
          <w:p w14:paraId="5A2A2807" w14:textId="77777777" w:rsidR="00132C51" w:rsidRPr="002832D8" w:rsidRDefault="00132C51" w:rsidP="00BA4025">
            <w:pPr>
              <w:jc w:val="center"/>
              <w:rPr>
                <w:sz w:val="22"/>
                <w:szCs w:val="22"/>
              </w:rPr>
            </w:pPr>
            <w:r w:rsidRPr="002832D8">
              <w:rPr>
                <w:sz w:val="22"/>
                <w:szCs w:val="22"/>
              </w:rPr>
              <w:t>Наименование арматуры (Ду; Ру)</w:t>
            </w:r>
          </w:p>
        </w:tc>
        <w:tc>
          <w:tcPr>
            <w:tcW w:w="964" w:type="dxa"/>
            <w:vAlign w:val="center"/>
          </w:tcPr>
          <w:p w14:paraId="1E4E744E" w14:textId="77777777" w:rsidR="00132C51" w:rsidRPr="002832D8" w:rsidRDefault="00132C51" w:rsidP="00BA4025">
            <w:pPr>
              <w:jc w:val="center"/>
              <w:rPr>
                <w:sz w:val="22"/>
                <w:szCs w:val="22"/>
              </w:rPr>
            </w:pPr>
            <w:r w:rsidRPr="002832D8">
              <w:rPr>
                <w:sz w:val="22"/>
                <w:szCs w:val="22"/>
              </w:rPr>
              <w:t>Заводской номер</w:t>
            </w:r>
          </w:p>
        </w:tc>
        <w:tc>
          <w:tcPr>
            <w:tcW w:w="1317" w:type="dxa"/>
            <w:vAlign w:val="center"/>
          </w:tcPr>
          <w:p w14:paraId="42D08D0F" w14:textId="77777777" w:rsidR="00132C51" w:rsidRPr="002832D8" w:rsidRDefault="00132C51" w:rsidP="00BA4025">
            <w:pPr>
              <w:jc w:val="center"/>
              <w:rPr>
                <w:sz w:val="22"/>
                <w:szCs w:val="22"/>
              </w:rPr>
            </w:pPr>
            <w:r w:rsidRPr="002832D8">
              <w:rPr>
                <w:sz w:val="22"/>
                <w:szCs w:val="22"/>
              </w:rPr>
              <w:t>Количество</w:t>
            </w:r>
          </w:p>
        </w:tc>
        <w:tc>
          <w:tcPr>
            <w:tcW w:w="2214" w:type="dxa"/>
            <w:vAlign w:val="center"/>
          </w:tcPr>
          <w:p w14:paraId="55C03F2E" w14:textId="77777777" w:rsidR="00132C51" w:rsidRPr="002832D8" w:rsidRDefault="00132C51" w:rsidP="00BA4025">
            <w:pPr>
              <w:jc w:val="center"/>
              <w:rPr>
                <w:sz w:val="22"/>
                <w:szCs w:val="22"/>
              </w:rPr>
            </w:pPr>
            <w:r w:rsidRPr="002832D8">
              <w:rPr>
                <w:sz w:val="22"/>
                <w:szCs w:val="22"/>
              </w:rPr>
              <w:t>Техническая документация (руководство по эксплуатации, паспорт)</w:t>
            </w:r>
          </w:p>
        </w:tc>
        <w:tc>
          <w:tcPr>
            <w:tcW w:w="1402" w:type="dxa"/>
            <w:vAlign w:val="center"/>
          </w:tcPr>
          <w:p w14:paraId="4B44B388" w14:textId="77777777" w:rsidR="00132C51" w:rsidRPr="002832D8" w:rsidRDefault="00132C51" w:rsidP="00BA4025">
            <w:pPr>
              <w:jc w:val="center"/>
              <w:rPr>
                <w:sz w:val="22"/>
                <w:szCs w:val="22"/>
              </w:rPr>
            </w:pPr>
            <w:r w:rsidRPr="002832D8">
              <w:rPr>
                <w:sz w:val="22"/>
                <w:szCs w:val="22"/>
              </w:rPr>
              <w:t>Примечание</w:t>
            </w:r>
          </w:p>
        </w:tc>
      </w:tr>
      <w:tr w:rsidR="00132C51" w:rsidRPr="002832D8" w14:paraId="40A2A586" w14:textId="77777777" w:rsidTr="00BA4025">
        <w:tc>
          <w:tcPr>
            <w:tcW w:w="644" w:type="dxa"/>
            <w:vAlign w:val="center"/>
          </w:tcPr>
          <w:p w14:paraId="4532C357" w14:textId="77777777" w:rsidR="00132C51" w:rsidRPr="002832D8" w:rsidRDefault="00132C51" w:rsidP="00BA4025">
            <w:pPr>
              <w:jc w:val="center"/>
            </w:pPr>
          </w:p>
        </w:tc>
        <w:tc>
          <w:tcPr>
            <w:tcW w:w="2804" w:type="dxa"/>
            <w:vAlign w:val="center"/>
          </w:tcPr>
          <w:p w14:paraId="477CBC05" w14:textId="77777777" w:rsidR="00132C51" w:rsidRPr="002832D8" w:rsidRDefault="00132C51" w:rsidP="00BA4025">
            <w:pPr>
              <w:jc w:val="center"/>
            </w:pPr>
          </w:p>
        </w:tc>
        <w:tc>
          <w:tcPr>
            <w:tcW w:w="964" w:type="dxa"/>
            <w:vAlign w:val="center"/>
          </w:tcPr>
          <w:p w14:paraId="1745D65F" w14:textId="77777777" w:rsidR="00132C51" w:rsidRPr="002832D8" w:rsidRDefault="00132C51" w:rsidP="00BA4025">
            <w:pPr>
              <w:jc w:val="center"/>
            </w:pPr>
          </w:p>
        </w:tc>
        <w:tc>
          <w:tcPr>
            <w:tcW w:w="1317" w:type="dxa"/>
            <w:vAlign w:val="center"/>
          </w:tcPr>
          <w:p w14:paraId="6D3DCA15" w14:textId="77777777" w:rsidR="00132C51" w:rsidRPr="002832D8" w:rsidRDefault="00132C51" w:rsidP="00BA4025">
            <w:pPr>
              <w:jc w:val="center"/>
            </w:pPr>
          </w:p>
        </w:tc>
        <w:tc>
          <w:tcPr>
            <w:tcW w:w="2214" w:type="dxa"/>
            <w:vAlign w:val="center"/>
          </w:tcPr>
          <w:p w14:paraId="767E8415" w14:textId="77777777" w:rsidR="00132C51" w:rsidRPr="002832D8" w:rsidRDefault="00132C51" w:rsidP="00BA4025">
            <w:pPr>
              <w:jc w:val="center"/>
            </w:pPr>
          </w:p>
        </w:tc>
        <w:tc>
          <w:tcPr>
            <w:tcW w:w="1402" w:type="dxa"/>
            <w:vAlign w:val="center"/>
          </w:tcPr>
          <w:p w14:paraId="6E9E0E97" w14:textId="77777777" w:rsidR="00132C51" w:rsidRPr="002832D8" w:rsidRDefault="00132C51" w:rsidP="00BA4025">
            <w:pPr>
              <w:jc w:val="center"/>
            </w:pPr>
          </w:p>
        </w:tc>
      </w:tr>
      <w:tr w:rsidR="00132C51" w:rsidRPr="002832D8" w14:paraId="2B0782C9" w14:textId="77777777" w:rsidTr="00BA4025">
        <w:tc>
          <w:tcPr>
            <w:tcW w:w="644" w:type="dxa"/>
            <w:vAlign w:val="center"/>
          </w:tcPr>
          <w:p w14:paraId="3AB4EA75" w14:textId="77777777" w:rsidR="00132C51" w:rsidRPr="002832D8" w:rsidRDefault="00132C51" w:rsidP="00BA4025">
            <w:pPr>
              <w:jc w:val="center"/>
            </w:pPr>
          </w:p>
        </w:tc>
        <w:tc>
          <w:tcPr>
            <w:tcW w:w="2804" w:type="dxa"/>
            <w:vAlign w:val="center"/>
          </w:tcPr>
          <w:p w14:paraId="4993701B" w14:textId="77777777" w:rsidR="00132C51" w:rsidRPr="002832D8" w:rsidRDefault="00132C51" w:rsidP="00BA4025">
            <w:pPr>
              <w:jc w:val="center"/>
            </w:pPr>
          </w:p>
        </w:tc>
        <w:tc>
          <w:tcPr>
            <w:tcW w:w="964" w:type="dxa"/>
            <w:vAlign w:val="center"/>
          </w:tcPr>
          <w:p w14:paraId="3840A156" w14:textId="77777777" w:rsidR="00132C51" w:rsidRPr="002832D8" w:rsidRDefault="00132C51" w:rsidP="00BA4025">
            <w:pPr>
              <w:jc w:val="center"/>
            </w:pPr>
          </w:p>
        </w:tc>
        <w:tc>
          <w:tcPr>
            <w:tcW w:w="1317" w:type="dxa"/>
            <w:vAlign w:val="center"/>
          </w:tcPr>
          <w:p w14:paraId="227A3ECE" w14:textId="77777777" w:rsidR="00132C51" w:rsidRPr="002832D8" w:rsidRDefault="00132C51" w:rsidP="00BA4025">
            <w:pPr>
              <w:jc w:val="center"/>
            </w:pPr>
          </w:p>
        </w:tc>
        <w:tc>
          <w:tcPr>
            <w:tcW w:w="2214" w:type="dxa"/>
            <w:vAlign w:val="center"/>
          </w:tcPr>
          <w:p w14:paraId="46C82127" w14:textId="77777777" w:rsidR="00132C51" w:rsidRPr="002832D8" w:rsidRDefault="00132C51" w:rsidP="00BA4025">
            <w:pPr>
              <w:jc w:val="center"/>
            </w:pPr>
          </w:p>
        </w:tc>
        <w:tc>
          <w:tcPr>
            <w:tcW w:w="1402" w:type="dxa"/>
            <w:vAlign w:val="center"/>
          </w:tcPr>
          <w:p w14:paraId="06ACB77A" w14:textId="77777777" w:rsidR="00132C51" w:rsidRPr="002832D8" w:rsidRDefault="00132C51" w:rsidP="00BA4025">
            <w:pPr>
              <w:jc w:val="center"/>
            </w:pPr>
          </w:p>
        </w:tc>
      </w:tr>
      <w:tr w:rsidR="00132C51" w:rsidRPr="002832D8" w14:paraId="2B01F3EA" w14:textId="77777777" w:rsidTr="00BA4025">
        <w:tc>
          <w:tcPr>
            <w:tcW w:w="644" w:type="dxa"/>
            <w:vAlign w:val="center"/>
          </w:tcPr>
          <w:p w14:paraId="5A312D16" w14:textId="77777777" w:rsidR="00132C51" w:rsidRPr="002832D8" w:rsidRDefault="00132C51" w:rsidP="00BA4025">
            <w:pPr>
              <w:jc w:val="center"/>
            </w:pPr>
          </w:p>
        </w:tc>
        <w:tc>
          <w:tcPr>
            <w:tcW w:w="2804" w:type="dxa"/>
            <w:vAlign w:val="center"/>
          </w:tcPr>
          <w:p w14:paraId="2B9B9D8E" w14:textId="77777777" w:rsidR="00132C51" w:rsidRPr="002832D8" w:rsidRDefault="00132C51" w:rsidP="00BA4025">
            <w:pPr>
              <w:jc w:val="center"/>
            </w:pPr>
          </w:p>
        </w:tc>
        <w:tc>
          <w:tcPr>
            <w:tcW w:w="964" w:type="dxa"/>
            <w:vAlign w:val="center"/>
          </w:tcPr>
          <w:p w14:paraId="0BF80E08" w14:textId="77777777" w:rsidR="00132C51" w:rsidRPr="002832D8" w:rsidRDefault="00132C51" w:rsidP="00BA4025">
            <w:pPr>
              <w:jc w:val="center"/>
            </w:pPr>
          </w:p>
        </w:tc>
        <w:tc>
          <w:tcPr>
            <w:tcW w:w="1317" w:type="dxa"/>
            <w:vAlign w:val="center"/>
          </w:tcPr>
          <w:p w14:paraId="463EFA49" w14:textId="77777777" w:rsidR="00132C51" w:rsidRPr="002832D8" w:rsidRDefault="00132C51" w:rsidP="00BA4025">
            <w:pPr>
              <w:jc w:val="center"/>
            </w:pPr>
          </w:p>
        </w:tc>
        <w:tc>
          <w:tcPr>
            <w:tcW w:w="2214" w:type="dxa"/>
            <w:vAlign w:val="center"/>
          </w:tcPr>
          <w:p w14:paraId="791490E4" w14:textId="77777777" w:rsidR="00132C51" w:rsidRPr="002832D8" w:rsidRDefault="00132C51" w:rsidP="00BA4025">
            <w:pPr>
              <w:jc w:val="center"/>
            </w:pPr>
          </w:p>
        </w:tc>
        <w:tc>
          <w:tcPr>
            <w:tcW w:w="1402" w:type="dxa"/>
            <w:vAlign w:val="center"/>
          </w:tcPr>
          <w:p w14:paraId="25077AE2" w14:textId="77777777" w:rsidR="00132C51" w:rsidRPr="002832D8" w:rsidRDefault="00132C51" w:rsidP="00BA4025">
            <w:pPr>
              <w:jc w:val="center"/>
            </w:pPr>
          </w:p>
        </w:tc>
      </w:tr>
      <w:tr w:rsidR="00132C51" w:rsidRPr="002832D8" w14:paraId="4DF22FAC" w14:textId="77777777" w:rsidTr="00BA4025">
        <w:tc>
          <w:tcPr>
            <w:tcW w:w="644" w:type="dxa"/>
            <w:vAlign w:val="center"/>
          </w:tcPr>
          <w:p w14:paraId="04F71A40" w14:textId="77777777" w:rsidR="00132C51" w:rsidRPr="002832D8" w:rsidRDefault="00132C51" w:rsidP="00BA4025">
            <w:pPr>
              <w:jc w:val="center"/>
            </w:pPr>
          </w:p>
        </w:tc>
        <w:tc>
          <w:tcPr>
            <w:tcW w:w="2804" w:type="dxa"/>
            <w:vAlign w:val="center"/>
          </w:tcPr>
          <w:p w14:paraId="16B6AC3F" w14:textId="77777777" w:rsidR="00132C51" w:rsidRPr="002832D8" w:rsidRDefault="00132C51" w:rsidP="00BA4025">
            <w:pPr>
              <w:jc w:val="center"/>
            </w:pPr>
          </w:p>
        </w:tc>
        <w:tc>
          <w:tcPr>
            <w:tcW w:w="964" w:type="dxa"/>
            <w:vAlign w:val="center"/>
          </w:tcPr>
          <w:p w14:paraId="78FA99B1" w14:textId="77777777" w:rsidR="00132C51" w:rsidRPr="002832D8" w:rsidRDefault="00132C51" w:rsidP="00BA4025">
            <w:pPr>
              <w:jc w:val="center"/>
            </w:pPr>
          </w:p>
        </w:tc>
        <w:tc>
          <w:tcPr>
            <w:tcW w:w="1317" w:type="dxa"/>
            <w:vAlign w:val="center"/>
          </w:tcPr>
          <w:p w14:paraId="40E70CF8" w14:textId="77777777" w:rsidR="00132C51" w:rsidRPr="002832D8" w:rsidRDefault="00132C51" w:rsidP="00BA4025">
            <w:pPr>
              <w:jc w:val="center"/>
            </w:pPr>
          </w:p>
        </w:tc>
        <w:tc>
          <w:tcPr>
            <w:tcW w:w="2214" w:type="dxa"/>
            <w:vAlign w:val="center"/>
          </w:tcPr>
          <w:p w14:paraId="7AE94EB2" w14:textId="77777777" w:rsidR="00132C51" w:rsidRPr="002832D8" w:rsidRDefault="00132C51" w:rsidP="00BA4025">
            <w:pPr>
              <w:jc w:val="center"/>
            </w:pPr>
          </w:p>
        </w:tc>
        <w:tc>
          <w:tcPr>
            <w:tcW w:w="1402" w:type="dxa"/>
            <w:vAlign w:val="center"/>
          </w:tcPr>
          <w:p w14:paraId="637D033D" w14:textId="77777777" w:rsidR="00132C51" w:rsidRPr="002832D8" w:rsidRDefault="00132C51" w:rsidP="00BA4025">
            <w:pPr>
              <w:jc w:val="center"/>
            </w:pPr>
          </w:p>
        </w:tc>
      </w:tr>
    </w:tbl>
    <w:p w14:paraId="5F1BC4A1" w14:textId="77777777" w:rsidR="00132C51" w:rsidRPr="002832D8" w:rsidRDefault="00132C51" w:rsidP="00132C51">
      <w:pPr>
        <w:jc w:val="both"/>
      </w:pPr>
    </w:p>
    <w:p w14:paraId="47534AF3" w14:textId="77777777" w:rsidR="00132C51" w:rsidRPr="002832D8" w:rsidRDefault="00132C51" w:rsidP="00132C51"/>
    <w:p w14:paraId="616F2CC9" w14:textId="77777777" w:rsidR="00132C51" w:rsidRPr="002832D8" w:rsidRDefault="00132C51" w:rsidP="00132C51"/>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32C51" w:rsidRPr="002832D8" w14:paraId="0B624C3D" w14:textId="77777777" w:rsidTr="00BA4025">
        <w:tc>
          <w:tcPr>
            <w:tcW w:w="4672" w:type="dxa"/>
          </w:tcPr>
          <w:p w14:paraId="0115F310" w14:textId="77777777" w:rsidR="00132C51" w:rsidRPr="002832D8" w:rsidRDefault="00132C51" w:rsidP="00BA4025">
            <w:pPr>
              <w:rPr>
                <w:sz w:val="20"/>
              </w:rPr>
            </w:pPr>
            <w:r w:rsidRPr="002832D8">
              <w:rPr>
                <w:sz w:val="20"/>
              </w:rPr>
              <w:t>Представитель СП, ответственного за испытание</w:t>
            </w:r>
          </w:p>
        </w:tc>
        <w:tc>
          <w:tcPr>
            <w:tcW w:w="4673" w:type="dxa"/>
          </w:tcPr>
          <w:p w14:paraId="421A70B3" w14:textId="77777777" w:rsidR="00132C51" w:rsidRPr="002832D8" w:rsidRDefault="00132C51" w:rsidP="00BA4025">
            <w:pPr>
              <w:rPr>
                <w:sz w:val="20"/>
              </w:rPr>
            </w:pPr>
            <w:r w:rsidRPr="002832D8">
              <w:rPr>
                <w:sz w:val="20"/>
              </w:rPr>
              <w:t>Представитель УЛиСК</w:t>
            </w:r>
          </w:p>
        </w:tc>
      </w:tr>
      <w:tr w:rsidR="00132C51" w:rsidRPr="002832D8" w14:paraId="66883831" w14:textId="77777777" w:rsidTr="00BA4025">
        <w:tc>
          <w:tcPr>
            <w:tcW w:w="4672" w:type="dxa"/>
          </w:tcPr>
          <w:p w14:paraId="55136A7E" w14:textId="77777777" w:rsidR="00132C51" w:rsidRPr="002832D8" w:rsidRDefault="00132C51" w:rsidP="00BA4025"/>
        </w:tc>
        <w:tc>
          <w:tcPr>
            <w:tcW w:w="4673" w:type="dxa"/>
          </w:tcPr>
          <w:p w14:paraId="64E955AA" w14:textId="77777777" w:rsidR="00132C51" w:rsidRPr="002832D8" w:rsidRDefault="00132C51" w:rsidP="00BA4025"/>
        </w:tc>
      </w:tr>
      <w:tr w:rsidR="00132C51" w:rsidRPr="002832D8" w14:paraId="6457D452" w14:textId="77777777" w:rsidTr="00BA4025">
        <w:tc>
          <w:tcPr>
            <w:tcW w:w="4672" w:type="dxa"/>
          </w:tcPr>
          <w:p w14:paraId="12E09D0D" w14:textId="77777777" w:rsidR="00132C51" w:rsidRPr="002832D8" w:rsidRDefault="00132C51" w:rsidP="00BA4025">
            <w:r w:rsidRPr="002832D8">
              <w:t>_______________________ Ф.И.О.</w:t>
            </w:r>
          </w:p>
        </w:tc>
        <w:tc>
          <w:tcPr>
            <w:tcW w:w="4673" w:type="dxa"/>
          </w:tcPr>
          <w:p w14:paraId="4DF5A8C1" w14:textId="77777777" w:rsidR="00132C51" w:rsidRPr="002832D8" w:rsidRDefault="00132C51" w:rsidP="00BA4025">
            <w:r w:rsidRPr="002832D8">
              <w:t>_______________________ Ф.И.О</w:t>
            </w:r>
          </w:p>
        </w:tc>
      </w:tr>
      <w:tr w:rsidR="00132C51" w:rsidRPr="002832D8" w14:paraId="2D3D829A" w14:textId="77777777" w:rsidTr="00BA4025">
        <w:tc>
          <w:tcPr>
            <w:tcW w:w="4672" w:type="dxa"/>
          </w:tcPr>
          <w:p w14:paraId="18793053" w14:textId="77777777" w:rsidR="00132C51" w:rsidRPr="002832D8" w:rsidRDefault="00132C51" w:rsidP="00BA4025">
            <w:r w:rsidRPr="002832D8">
              <w:t>(подпись)</w:t>
            </w:r>
          </w:p>
        </w:tc>
        <w:tc>
          <w:tcPr>
            <w:tcW w:w="4673" w:type="dxa"/>
          </w:tcPr>
          <w:p w14:paraId="7C3F8E28" w14:textId="77777777" w:rsidR="00132C51" w:rsidRPr="002832D8" w:rsidRDefault="00132C51" w:rsidP="00BA4025">
            <w:r w:rsidRPr="002832D8">
              <w:t>(подпись)</w:t>
            </w:r>
          </w:p>
        </w:tc>
      </w:tr>
    </w:tbl>
    <w:p w14:paraId="2BC82158" w14:textId="77777777" w:rsidR="00132C51" w:rsidRPr="002832D8" w:rsidRDefault="00132C51" w:rsidP="00132C51"/>
    <w:p w14:paraId="37B3E6D0" w14:textId="77777777" w:rsidR="00132C51" w:rsidRPr="002832D8" w:rsidRDefault="00132C51" w:rsidP="00132C51">
      <w:pPr>
        <w:spacing w:after="160" w:line="259" w:lineRule="auto"/>
        <w:rPr>
          <w:sz w:val="22"/>
        </w:rPr>
      </w:pPr>
    </w:p>
    <w:p w14:paraId="0BAA9C19" w14:textId="5BB88533" w:rsidR="00132C51" w:rsidRPr="002832D8" w:rsidRDefault="00132C51"/>
    <w:p w14:paraId="50DAE7DE" w14:textId="115047CF" w:rsidR="000D24A9" w:rsidRPr="002832D8" w:rsidRDefault="000D24A9"/>
    <w:p w14:paraId="4FDF81CD" w14:textId="74CF0ACE" w:rsidR="000D24A9" w:rsidRPr="002832D8" w:rsidRDefault="000D24A9"/>
    <w:p w14:paraId="45DE8276" w14:textId="44FDFAC3" w:rsidR="000D24A9" w:rsidRPr="002832D8" w:rsidRDefault="000D24A9"/>
    <w:p w14:paraId="5E89DB63" w14:textId="04520DE1" w:rsidR="000D24A9" w:rsidRPr="002832D8" w:rsidRDefault="000D24A9"/>
    <w:p w14:paraId="5AEB2C3B" w14:textId="0EFD3DA8" w:rsidR="000D24A9" w:rsidRPr="002832D8" w:rsidRDefault="000D24A9"/>
    <w:p w14:paraId="243303D1" w14:textId="2C34BBB4" w:rsidR="000D24A9" w:rsidRPr="002832D8" w:rsidRDefault="000D24A9"/>
    <w:p w14:paraId="7E11C5F9" w14:textId="241CE6F7" w:rsidR="000D24A9" w:rsidRPr="002832D8" w:rsidRDefault="000D24A9"/>
    <w:p w14:paraId="03D5492E" w14:textId="0E62468F" w:rsidR="000D24A9" w:rsidRPr="002832D8" w:rsidRDefault="000D24A9"/>
    <w:p w14:paraId="6B3988FB" w14:textId="6939BB63" w:rsidR="000D24A9" w:rsidRPr="002832D8" w:rsidRDefault="000D24A9"/>
    <w:p w14:paraId="66D6A821" w14:textId="6DA88BDA" w:rsidR="000D24A9" w:rsidRPr="002832D8" w:rsidRDefault="000D24A9"/>
    <w:p w14:paraId="760A1EC8" w14:textId="198FD034" w:rsidR="000D24A9" w:rsidRPr="002832D8" w:rsidRDefault="000D24A9"/>
    <w:p w14:paraId="3D330F0B" w14:textId="587BAFDA" w:rsidR="000D24A9" w:rsidRPr="002832D8" w:rsidRDefault="000D24A9"/>
    <w:p w14:paraId="1C1611F8" w14:textId="4C046BE9" w:rsidR="000D24A9" w:rsidRPr="002832D8" w:rsidRDefault="000D24A9"/>
    <w:p w14:paraId="5A9EDEA8" w14:textId="6ABCADF2" w:rsidR="000D24A9" w:rsidRPr="002832D8" w:rsidRDefault="000D24A9" w:rsidP="000D24A9">
      <w:pPr>
        <w:pStyle w:val="5"/>
        <w:tabs>
          <w:tab w:val="clear" w:pos="1080"/>
        </w:tabs>
        <w:spacing w:before="0" w:after="240"/>
        <w:ind w:left="0" w:firstLine="0"/>
        <w:rPr>
          <w:lang w:val="ru-RU"/>
        </w:rPr>
      </w:pPr>
      <w:bookmarkStart w:id="200" w:name="_ПРИЛОЖЕНИЕ_9._ЗАЯВКА"/>
      <w:bookmarkEnd w:id="200"/>
      <w:r w:rsidRPr="002832D8">
        <w:t xml:space="preserve">ПРИЛОЖЕНИЕ 9. </w:t>
      </w:r>
      <w:r w:rsidRPr="002832D8">
        <w:rPr>
          <w:lang w:val="ru-RU"/>
        </w:rPr>
        <w:t>ЗАЯВКА НА ВЫДАЧУ СО И СИЗ</w:t>
      </w:r>
    </w:p>
    <w:p w14:paraId="1BD0B3C4" w14:textId="77777777" w:rsidR="000D24A9" w:rsidRPr="002832D8" w:rsidRDefault="000D24A9" w:rsidP="000D24A9">
      <w:pPr>
        <w:rPr>
          <w:lang w:eastAsia="x-none"/>
        </w:rPr>
      </w:pPr>
    </w:p>
    <w:tbl>
      <w:tblPr>
        <w:tblpPr w:leftFromText="180" w:rightFromText="180" w:vertAnchor="text" w:horzAnchor="margin" w:tblpY="-3"/>
        <w:tblW w:w="11282" w:type="dxa"/>
        <w:tblLook w:val="01E0" w:firstRow="1" w:lastRow="1" w:firstColumn="1" w:lastColumn="1" w:noHBand="0" w:noVBand="0"/>
      </w:tblPr>
      <w:tblGrid>
        <w:gridCol w:w="4928"/>
        <w:gridCol w:w="6354"/>
      </w:tblGrid>
      <w:tr w:rsidR="000D24A9" w:rsidRPr="002832D8" w14:paraId="19252DDE" w14:textId="77777777" w:rsidTr="00035F99">
        <w:trPr>
          <w:trHeight w:val="1532"/>
        </w:trPr>
        <w:tc>
          <w:tcPr>
            <w:tcW w:w="4928" w:type="dxa"/>
            <w:shd w:val="clear" w:color="auto" w:fill="auto"/>
          </w:tcPr>
          <w:p w14:paraId="308D2CC9" w14:textId="77777777" w:rsidR="000D24A9" w:rsidRPr="002832D8" w:rsidRDefault="000D24A9" w:rsidP="00035F99">
            <w:r w:rsidRPr="002832D8">
              <w:t>Заявка на выдачу СО и СИЗ №___________</w:t>
            </w:r>
          </w:p>
          <w:p w14:paraId="32FBF8E8" w14:textId="77777777" w:rsidR="000D24A9" w:rsidRPr="002832D8" w:rsidRDefault="000D24A9" w:rsidP="00035F99">
            <w:pPr>
              <w:rPr>
                <w:i/>
                <w:sz w:val="18"/>
                <w:szCs w:val="18"/>
              </w:rPr>
            </w:pPr>
            <w:r w:rsidRPr="002832D8">
              <w:t>__</w:t>
            </w:r>
            <w:r w:rsidRPr="002832D8">
              <w:rPr>
                <w:u w:val="single"/>
              </w:rPr>
              <w:t>__     _</w:t>
            </w:r>
            <w:r w:rsidRPr="002832D8">
              <w:t xml:space="preserve">   </w:t>
            </w:r>
            <w:r w:rsidRPr="002832D8">
              <w:rPr>
                <w:u w:val="single"/>
              </w:rPr>
              <w:t>__     _____     _     _</w:t>
            </w:r>
            <w:r w:rsidRPr="002832D8">
              <w:t xml:space="preserve">    20</w:t>
            </w:r>
            <w:r w:rsidRPr="002832D8">
              <w:rPr>
                <w:u w:val="single"/>
              </w:rPr>
              <w:t xml:space="preserve">        </w:t>
            </w:r>
            <w:r w:rsidRPr="002832D8">
              <w:t xml:space="preserve"> г.</w:t>
            </w:r>
          </w:p>
          <w:p w14:paraId="0788A69D" w14:textId="77777777" w:rsidR="000D24A9" w:rsidRPr="002832D8" w:rsidRDefault="000D24A9" w:rsidP="00035F99">
            <w:pPr>
              <w:rPr>
                <w:i/>
                <w:sz w:val="18"/>
                <w:szCs w:val="18"/>
              </w:rPr>
            </w:pPr>
          </w:p>
          <w:p w14:paraId="206C8FB5" w14:textId="77777777" w:rsidR="000D24A9" w:rsidRPr="002832D8" w:rsidRDefault="000D24A9" w:rsidP="00035F99">
            <w:pPr>
              <w:rPr>
                <w:sz w:val="22"/>
                <w:szCs w:val="22"/>
              </w:rPr>
            </w:pPr>
            <w:r w:rsidRPr="002832D8">
              <w:rPr>
                <w:sz w:val="22"/>
                <w:szCs w:val="22"/>
              </w:rPr>
              <w:t>Табельный №___________________________</w:t>
            </w:r>
          </w:p>
          <w:p w14:paraId="7FD1CED8" w14:textId="77777777" w:rsidR="000D24A9" w:rsidRPr="002832D8" w:rsidRDefault="000D24A9" w:rsidP="00035F99">
            <w:pPr>
              <w:rPr>
                <w:sz w:val="22"/>
                <w:szCs w:val="22"/>
              </w:rPr>
            </w:pPr>
          </w:p>
          <w:p w14:paraId="2EF9283C" w14:textId="77777777" w:rsidR="000D24A9" w:rsidRPr="002832D8" w:rsidRDefault="000D24A9" w:rsidP="00035F99">
            <w:pPr>
              <w:rPr>
                <w:sz w:val="18"/>
                <w:szCs w:val="18"/>
              </w:rPr>
            </w:pPr>
            <w:r w:rsidRPr="002832D8">
              <w:rPr>
                <w:sz w:val="22"/>
                <w:szCs w:val="22"/>
              </w:rPr>
              <w:t>Должность/профессия   __________________</w:t>
            </w:r>
          </w:p>
        </w:tc>
        <w:tc>
          <w:tcPr>
            <w:tcW w:w="6354" w:type="dxa"/>
            <w:shd w:val="clear" w:color="auto" w:fill="auto"/>
          </w:tcPr>
          <w:tbl>
            <w:tblPr>
              <w:tblW w:w="46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1552"/>
              <w:gridCol w:w="1552"/>
            </w:tblGrid>
            <w:tr w:rsidR="000D24A9" w:rsidRPr="002832D8" w14:paraId="007A2C13" w14:textId="77777777" w:rsidTr="00035F99">
              <w:trPr>
                <w:trHeight w:val="465"/>
              </w:trPr>
              <w:tc>
                <w:tcPr>
                  <w:tcW w:w="1552" w:type="dxa"/>
                  <w:shd w:val="clear" w:color="auto" w:fill="auto"/>
                </w:tcPr>
                <w:p w14:paraId="278951B3" w14:textId="77777777" w:rsidR="000D24A9" w:rsidRPr="002832D8" w:rsidRDefault="000D24A9" w:rsidP="00B3743B">
                  <w:pPr>
                    <w:framePr w:hSpace="180" w:wrap="around" w:vAnchor="text" w:hAnchor="margin" w:y="-3"/>
                    <w:jc w:val="center"/>
                    <w:rPr>
                      <w:sz w:val="18"/>
                      <w:szCs w:val="18"/>
                    </w:rPr>
                  </w:pPr>
                  <w:r w:rsidRPr="002832D8">
                    <w:rPr>
                      <w:sz w:val="18"/>
                      <w:szCs w:val="18"/>
                    </w:rPr>
                    <w:t>Склад</w:t>
                  </w:r>
                </w:p>
              </w:tc>
              <w:tc>
                <w:tcPr>
                  <w:tcW w:w="1552" w:type="dxa"/>
                  <w:shd w:val="clear" w:color="auto" w:fill="auto"/>
                </w:tcPr>
                <w:p w14:paraId="5A1019F1" w14:textId="77777777" w:rsidR="000D24A9" w:rsidRPr="002832D8" w:rsidRDefault="000D24A9" w:rsidP="00B3743B">
                  <w:pPr>
                    <w:framePr w:hSpace="180" w:wrap="around" w:vAnchor="text" w:hAnchor="margin" w:y="-3"/>
                    <w:jc w:val="center"/>
                    <w:rPr>
                      <w:sz w:val="18"/>
                      <w:szCs w:val="18"/>
                    </w:rPr>
                  </w:pPr>
                  <w:r w:rsidRPr="002832D8">
                    <w:rPr>
                      <w:sz w:val="18"/>
                      <w:szCs w:val="18"/>
                    </w:rPr>
                    <w:t>Вид операции</w:t>
                  </w:r>
                </w:p>
              </w:tc>
              <w:tc>
                <w:tcPr>
                  <w:tcW w:w="1552" w:type="dxa"/>
                  <w:shd w:val="clear" w:color="auto" w:fill="auto"/>
                </w:tcPr>
                <w:p w14:paraId="36C00B31" w14:textId="77777777" w:rsidR="000D24A9" w:rsidRPr="002832D8" w:rsidRDefault="000D24A9" w:rsidP="00B3743B">
                  <w:pPr>
                    <w:framePr w:hSpace="180" w:wrap="around" w:vAnchor="text" w:hAnchor="margin" w:y="-3"/>
                    <w:jc w:val="center"/>
                    <w:rPr>
                      <w:sz w:val="18"/>
                      <w:szCs w:val="18"/>
                    </w:rPr>
                  </w:pPr>
                  <w:r w:rsidRPr="002832D8">
                    <w:rPr>
                      <w:sz w:val="18"/>
                      <w:szCs w:val="18"/>
                    </w:rPr>
                    <w:t>Цех, отдел получат.</w:t>
                  </w:r>
                </w:p>
              </w:tc>
            </w:tr>
            <w:tr w:rsidR="000D24A9" w:rsidRPr="002832D8" w14:paraId="618C7B4B" w14:textId="77777777" w:rsidTr="00035F99">
              <w:trPr>
                <w:trHeight w:val="667"/>
              </w:trPr>
              <w:tc>
                <w:tcPr>
                  <w:tcW w:w="1552" w:type="dxa"/>
                  <w:shd w:val="clear" w:color="auto" w:fill="auto"/>
                  <w:vAlign w:val="center"/>
                </w:tcPr>
                <w:p w14:paraId="69F97D23" w14:textId="77777777" w:rsidR="000D24A9" w:rsidRPr="002832D8" w:rsidRDefault="000D24A9" w:rsidP="00B3743B">
                  <w:pPr>
                    <w:framePr w:hSpace="180" w:wrap="around" w:vAnchor="text" w:hAnchor="margin" w:y="-3"/>
                    <w:jc w:val="center"/>
                    <w:rPr>
                      <w:sz w:val="18"/>
                      <w:szCs w:val="18"/>
                    </w:rPr>
                  </w:pPr>
                </w:p>
              </w:tc>
              <w:tc>
                <w:tcPr>
                  <w:tcW w:w="1552" w:type="dxa"/>
                  <w:shd w:val="clear" w:color="auto" w:fill="auto"/>
                  <w:vAlign w:val="center"/>
                </w:tcPr>
                <w:p w14:paraId="23429650" w14:textId="77777777" w:rsidR="000D24A9" w:rsidRPr="002832D8" w:rsidRDefault="000D24A9" w:rsidP="00B3743B">
                  <w:pPr>
                    <w:framePr w:hSpace="180" w:wrap="around" w:vAnchor="text" w:hAnchor="margin" w:y="-3"/>
                    <w:jc w:val="center"/>
                    <w:rPr>
                      <w:sz w:val="18"/>
                      <w:szCs w:val="18"/>
                    </w:rPr>
                  </w:pPr>
                </w:p>
              </w:tc>
              <w:tc>
                <w:tcPr>
                  <w:tcW w:w="1552" w:type="dxa"/>
                  <w:shd w:val="clear" w:color="auto" w:fill="auto"/>
                  <w:vAlign w:val="center"/>
                </w:tcPr>
                <w:p w14:paraId="4C8D3DE6" w14:textId="77777777" w:rsidR="000D24A9" w:rsidRPr="002832D8" w:rsidRDefault="000D24A9" w:rsidP="00B3743B">
                  <w:pPr>
                    <w:framePr w:hSpace="180" w:wrap="around" w:vAnchor="text" w:hAnchor="margin" w:y="-3"/>
                    <w:jc w:val="center"/>
                    <w:rPr>
                      <w:sz w:val="18"/>
                      <w:szCs w:val="18"/>
                    </w:rPr>
                  </w:pPr>
                </w:p>
              </w:tc>
            </w:tr>
          </w:tbl>
          <w:p w14:paraId="6562C4CF" w14:textId="77777777" w:rsidR="000D24A9" w:rsidRPr="002832D8" w:rsidRDefault="000D24A9" w:rsidP="00035F99">
            <w:pPr>
              <w:rPr>
                <w:sz w:val="18"/>
                <w:szCs w:val="18"/>
              </w:rPr>
            </w:pPr>
          </w:p>
        </w:tc>
      </w:tr>
    </w:tbl>
    <w:p w14:paraId="425D4A02" w14:textId="77777777" w:rsidR="000D24A9" w:rsidRPr="002832D8" w:rsidRDefault="000D24A9" w:rsidP="000D24A9">
      <w:pPr>
        <w:rPr>
          <w:sz w:val="22"/>
          <w:szCs w:val="22"/>
        </w:rPr>
      </w:pPr>
    </w:p>
    <w:p w14:paraId="0FECF696" w14:textId="77777777" w:rsidR="000D24A9" w:rsidRPr="002832D8" w:rsidRDefault="000D24A9" w:rsidP="000D24A9">
      <w:pPr>
        <w:rPr>
          <w:sz w:val="22"/>
          <w:szCs w:val="22"/>
        </w:rPr>
      </w:pPr>
      <w:r w:rsidRPr="002832D8">
        <w:rPr>
          <w:sz w:val="22"/>
          <w:szCs w:val="22"/>
        </w:rPr>
        <w:t>№ по типовым нормам___________________</w:t>
      </w:r>
    </w:p>
    <w:p w14:paraId="10BC9364" w14:textId="77777777" w:rsidR="000D24A9" w:rsidRPr="002832D8" w:rsidRDefault="000D24A9" w:rsidP="000D24A9">
      <w:pPr>
        <w:rPr>
          <w:sz w:val="22"/>
          <w:szCs w:val="22"/>
        </w:rPr>
      </w:pPr>
    </w:p>
    <w:p w14:paraId="2D6F0DF7" w14:textId="77777777" w:rsidR="000D24A9" w:rsidRPr="002832D8" w:rsidRDefault="000D24A9" w:rsidP="000D24A9">
      <w:pPr>
        <w:rPr>
          <w:sz w:val="22"/>
          <w:szCs w:val="22"/>
        </w:rPr>
      </w:pPr>
      <w:r w:rsidRPr="002832D8">
        <w:rPr>
          <w:sz w:val="22"/>
          <w:szCs w:val="22"/>
        </w:rPr>
        <w:t>Сотрудник ________________</w:t>
      </w:r>
      <w:r w:rsidRPr="002832D8">
        <w:rPr>
          <w:sz w:val="22"/>
          <w:szCs w:val="22"/>
          <w:u w:val="single"/>
        </w:rPr>
        <w:t xml:space="preserve"> </w:t>
      </w:r>
      <w:r w:rsidRPr="002832D8">
        <w:rPr>
          <w:sz w:val="22"/>
          <w:szCs w:val="22"/>
        </w:rPr>
        <w:t xml:space="preserve">   Затребовал ______________________   </w:t>
      </w:r>
    </w:p>
    <w:p w14:paraId="18777DC5" w14:textId="77777777" w:rsidR="000D24A9" w:rsidRPr="002832D8" w:rsidRDefault="000D24A9" w:rsidP="000D24A9">
      <w:pPr>
        <w:rPr>
          <w:sz w:val="22"/>
          <w:szCs w:val="22"/>
        </w:rPr>
      </w:pPr>
      <w:r w:rsidRPr="002832D8">
        <w:rPr>
          <w:sz w:val="18"/>
          <w:szCs w:val="18"/>
          <w:vertAlign w:val="superscript"/>
        </w:rPr>
        <w:t xml:space="preserve">                                              (Работник, Ф.И.О.)                                                                (Руководитель структур. подразд., Ф.И.О.)                                                        </w:t>
      </w:r>
    </w:p>
    <w:p w14:paraId="3B20BB85" w14:textId="77777777" w:rsidR="000D24A9" w:rsidRPr="002832D8" w:rsidRDefault="000D24A9" w:rsidP="000D24A9">
      <w:pPr>
        <w:rPr>
          <w:sz w:val="22"/>
          <w:szCs w:val="22"/>
          <w:u w:val="single"/>
        </w:rPr>
      </w:pPr>
      <w:r w:rsidRPr="002832D8">
        <w:rPr>
          <w:sz w:val="22"/>
          <w:szCs w:val="22"/>
        </w:rPr>
        <w:t>Согласовал</w:t>
      </w:r>
      <w:r w:rsidRPr="002832D8">
        <w:rPr>
          <w:sz w:val="22"/>
          <w:szCs w:val="22"/>
          <w:u w:val="single"/>
        </w:rPr>
        <w:t>________________________ _</w:t>
      </w:r>
    </w:p>
    <w:p w14:paraId="71C6A5B2" w14:textId="77777777" w:rsidR="000D24A9" w:rsidRPr="002832D8" w:rsidRDefault="000D24A9" w:rsidP="000D24A9">
      <w:pPr>
        <w:rPr>
          <w:sz w:val="18"/>
          <w:szCs w:val="18"/>
          <w:vertAlign w:val="superscript"/>
        </w:rPr>
      </w:pPr>
      <w:r w:rsidRPr="002832D8">
        <w:rPr>
          <w:sz w:val="18"/>
          <w:szCs w:val="18"/>
          <w:vertAlign w:val="superscript"/>
        </w:rPr>
        <w:t xml:space="preserve">                                                           (Специалист УПБиОТ, Ф.И.О.)</w:t>
      </w:r>
    </w:p>
    <w:p w14:paraId="6CCF8955" w14:textId="77777777" w:rsidR="000D24A9" w:rsidRPr="002832D8" w:rsidRDefault="000D24A9" w:rsidP="000D24A9">
      <w:pPr>
        <w:rPr>
          <w:sz w:val="18"/>
          <w:szCs w:val="18"/>
          <w:vertAlign w:val="superscript"/>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65"/>
        <w:gridCol w:w="1134"/>
        <w:gridCol w:w="3260"/>
      </w:tblGrid>
      <w:tr w:rsidR="000D24A9" w:rsidRPr="002832D8" w14:paraId="624510FC" w14:textId="77777777" w:rsidTr="00035F99">
        <w:trPr>
          <w:trHeight w:val="668"/>
        </w:trPr>
        <w:tc>
          <w:tcPr>
            <w:tcW w:w="851" w:type="dxa"/>
            <w:shd w:val="clear" w:color="auto" w:fill="auto"/>
          </w:tcPr>
          <w:p w14:paraId="70D482D4" w14:textId="77777777" w:rsidR="000D24A9" w:rsidRPr="002832D8" w:rsidRDefault="000D24A9" w:rsidP="00035F99">
            <w:pPr>
              <w:jc w:val="center"/>
              <w:rPr>
                <w:sz w:val="22"/>
                <w:szCs w:val="22"/>
              </w:rPr>
            </w:pPr>
          </w:p>
          <w:p w14:paraId="23ABF016" w14:textId="77777777" w:rsidR="000D24A9" w:rsidRPr="002832D8" w:rsidRDefault="000D24A9" w:rsidP="00035F99">
            <w:pPr>
              <w:jc w:val="center"/>
              <w:rPr>
                <w:sz w:val="22"/>
                <w:szCs w:val="22"/>
              </w:rPr>
            </w:pPr>
            <w:r w:rsidRPr="002832D8">
              <w:rPr>
                <w:sz w:val="22"/>
                <w:szCs w:val="22"/>
              </w:rPr>
              <w:t>№</w:t>
            </w:r>
          </w:p>
          <w:p w14:paraId="16263338" w14:textId="77777777" w:rsidR="000D24A9" w:rsidRPr="002832D8" w:rsidRDefault="000D24A9" w:rsidP="00035F99">
            <w:pPr>
              <w:jc w:val="center"/>
              <w:rPr>
                <w:sz w:val="22"/>
                <w:szCs w:val="22"/>
              </w:rPr>
            </w:pPr>
            <w:r w:rsidRPr="002832D8">
              <w:rPr>
                <w:sz w:val="22"/>
                <w:szCs w:val="22"/>
              </w:rPr>
              <w:t>п</w:t>
            </w:r>
            <w:r w:rsidRPr="002832D8">
              <w:rPr>
                <w:sz w:val="22"/>
                <w:szCs w:val="22"/>
                <w:lang w:val="en-US"/>
              </w:rPr>
              <w:t>/</w:t>
            </w:r>
            <w:r w:rsidRPr="002832D8">
              <w:rPr>
                <w:sz w:val="22"/>
                <w:szCs w:val="22"/>
              </w:rPr>
              <w:t>п</w:t>
            </w:r>
          </w:p>
        </w:tc>
        <w:tc>
          <w:tcPr>
            <w:tcW w:w="4565" w:type="dxa"/>
            <w:shd w:val="clear" w:color="auto" w:fill="auto"/>
          </w:tcPr>
          <w:p w14:paraId="528799CC" w14:textId="77777777" w:rsidR="000D24A9" w:rsidRPr="002832D8" w:rsidRDefault="000D24A9" w:rsidP="00035F99">
            <w:pPr>
              <w:jc w:val="center"/>
              <w:rPr>
                <w:sz w:val="22"/>
                <w:szCs w:val="22"/>
              </w:rPr>
            </w:pPr>
          </w:p>
          <w:p w14:paraId="372418A0" w14:textId="77777777" w:rsidR="000D24A9" w:rsidRPr="002832D8" w:rsidRDefault="000D24A9" w:rsidP="00035F99">
            <w:pPr>
              <w:jc w:val="center"/>
              <w:rPr>
                <w:sz w:val="22"/>
                <w:szCs w:val="22"/>
              </w:rPr>
            </w:pPr>
            <w:r w:rsidRPr="002832D8">
              <w:rPr>
                <w:sz w:val="22"/>
                <w:szCs w:val="22"/>
              </w:rPr>
              <w:t>Наименование</w:t>
            </w:r>
          </w:p>
        </w:tc>
        <w:tc>
          <w:tcPr>
            <w:tcW w:w="1134" w:type="dxa"/>
            <w:shd w:val="clear" w:color="auto" w:fill="auto"/>
          </w:tcPr>
          <w:p w14:paraId="7ED19314" w14:textId="77777777" w:rsidR="000D24A9" w:rsidRPr="002832D8" w:rsidRDefault="000D24A9" w:rsidP="00035F99">
            <w:pPr>
              <w:jc w:val="center"/>
              <w:rPr>
                <w:sz w:val="22"/>
                <w:szCs w:val="22"/>
              </w:rPr>
            </w:pPr>
          </w:p>
          <w:p w14:paraId="4904681E" w14:textId="77777777" w:rsidR="000D24A9" w:rsidRPr="002832D8" w:rsidRDefault="000D24A9" w:rsidP="00035F99">
            <w:pPr>
              <w:jc w:val="center"/>
              <w:rPr>
                <w:sz w:val="22"/>
                <w:szCs w:val="22"/>
              </w:rPr>
            </w:pPr>
            <w:r w:rsidRPr="002832D8">
              <w:rPr>
                <w:sz w:val="22"/>
                <w:szCs w:val="22"/>
              </w:rPr>
              <w:t>Ед. изм.</w:t>
            </w:r>
          </w:p>
          <w:p w14:paraId="491B187F" w14:textId="77777777" w:rsidR="000D24A9" w:rsidRPr="002832D8" w:rsidRDefault="000D24A9" w:rsidP="00035F99">
            <w:pPr>
              <w:rPr>
                <w:sz w:val="22"/>
                <w:szCs w:val="22"/>
              </w:rPr>
            </w:pPr>
          </w:p>
        </w:tc>
        <w:tc>
          <w:tcPr>
            <w:tcW w:w="3260" w:type="dxa"/>
            <w:shd w:val="clear" w:color="auto" w:fill="auto"/>
            <w:vAlign w:val="center"/>
          </w:tcPr>
          <w:p w14:paraId="2F87928F" w14:textId="77777777" w:rsidR="000D24A9" w:rsidRPr="002832D8" w:rsidRDefault="000D24A9" w:rsidP="00035F99">
            <w:pPr>
              <w:jc w:val="center"/>
              <w:rPr>
                <w:sz w:val="22"/>
                <w:szCs w:val="22"/>
              </w:rPr>
            </w:pPr>
            <w:r w:rsidRPr="002832D8">
              <w:rPr>
                <w:sz w:val="22"/>
                <w:szCs w:val="22"/>
              </w:rPr>
              <w:t>Количество,</w:t>
            </w:r>
          </w:p>
          <w:p w14:paraId="7F0E4A4B" w14:textId="77777777" w:rsidR="000D24A9" w:rsidRPr="002832D8" w:rsidRDefault="000D24A9" w:rsidP="00035F99">
            <w:pPr>
              <w:jc w:val="center"/>
              <w:rPr>
                <w:sz w:val="22"/>
                <w:szCs w:val="22"/>
              </w:rPr>
            </w:pPr>
            <w:r w:rsidRPr="002832D8">
              <w:rPr>
                <w:sz w:val="22"/>
                <w:szCs w:val="22"/>
              </w:rPr>
              <w:t>затребовано</w:t>
            </w:r>
          </w:p>
        </w:tc>
      </w:tr>
      <w:tr w:rsidR="000D24A9" w:rsidRPr="002832D8" w14:paraId="25C5C444" w14:textId="77777777" w:rsidTr="00035F99">
        <w:trPr>
          <w:trHeight w:val="480"/>
        </w:trPr>
        <w:tc>
          <w:tcPr>
            <w:tcW w:w="851" w:type="dxa"/>
            <w:shd w:val="clear" w:color="auto" w:fill="auto"/>
          </w:tcPr>
          <w:p w14:paraId="0EA98990" w14:textId="77777777" w:rsidR="000D24A9" w:rsidRPr="002832D8" w:rsidRDefault="000D24A9" w:rsidP="00035F99">
            <w:pPr>
              <w:rPr>
                <w:sz w:val="22"/>
                <w:szCs w:val="22"/>
              </w:rPr>
            </w:pPr>
            <w:r w:rsidRPr="002832D8">
              <w:rPr>
                <w:sz w:val="22"/>
                <w:szCs w:val="22"/>
              </w:rPr>
              <w:t>1</w:t>
            </w:r>
          </w:p>
        </w:tc>
        <w:tc>
          <w:tcPr>
            <w:tcW w:w="4565" w:type="dxa"/>
            <w:shd w:val="clear" w:color="auto" w:fill="auto"/>
          </w:tcPr>
          <w:p w14:paraId="190F1003" w14:textId="77777777" w:rsidR="000D24A9" w:rsidRPr="002832D8" w:rsidRDefault="000D24A9" w:rsidP="00035F99"/>
        </w:tc>
        <w:tc>
          <w:tcPr>
            <w:tcW w:w="1134" w:type="dxa"/>
            <w:shd w:val="clear" w:color="auto" w:fill="auto"/>
          </w:tcPr>
          <w:p w14:paraId="71E60D7E" w14:textId="77777777" w:rsidR="000D24A9" w:rsidRPr="002832D8" w:rsidRDefault="000D24A9" w:rsidP="00035F99">
            <w:pPr>
              <w:jc w:val="center"/>
              <w:rPr>
                <w:sz w:val="22"/>
                <w:szCs w:val="22"/>
              </w:rPr>
            </w:pPr>
          </w:p>
        </w:tc>
        <w:tc>
          <w:tcPr>
            <w:tcW w:w="3260" w:type="dxa"/>
            <w:shd w:val="clear" w:color="auto" w:fill="auto"/>
          </w:tcPr>
          <w:p w14:paraId="21A082C7" w14:textId="77777777" w:rsidR="000D24A9" w:rsidRPr="002832D8" w:rsidRDefault="000D24A9" w:rsidP="00035F99">
            <w:pPr>
              <w:jc w:val="center"/>
              <w:rPr>
                <w:sz w:val="22"/>
                <w:szCs w:val="22"/>
              </w:rPr>
            </w:pPr>
          </w:p>
        </w:tc>
      </w:tr>
      <w:tr w:rsidR="000D24A9" w:rsidRPr="002832D8" w14:paraId="6320D8C5" w14:textId="77777777" w:rsidTr="00035F99">
        <w:trPr>
          <w:trHeight w:val="414"/>
        </w:trPr>
        <w:tc>
          <w:tcPr>
            <w:tcW w:w="851" w:type="dxa"/>
            <w:shd w:val="clear" w:color="auto" w:fill="auto"/>
          </w:tcPr>
          <w:p w14:paraId="2F07327B" w14:textId="77777777" w:rsidR="000D24A9" w:rsidRPr="002832D8" w:rsidRDefault="000D24A9" w:rsidP="00035F99">
            <w:pPr>
              <w:rPr>
                <w:sz w:val="22"/>
                <w:szCs w:val="22"/>
              </w:rPr>
            </w:pPr>
            <w:r w:rsidRPr="002832D8">
              <w:rPr>
                <w:sz w:val="22"/>
                <w:szCs w:val="22"/>
              </w:rPr>
              <w:t>2</w:t>
            </w:r>
          </w:p>
        </w:tc>
        <w:tc>
          <w:tcPr>
            <w:tcW w:w="4565" w:type="dxa"/>
            <w:shd w:val="clear" w:color="auto" w:fill="auto"/>
          </w:tcPr>
          <w:p w14:paraId="422860FD" w14:textId="77777777" w:rsidR="000D24A9" w:rsidRPr="002832D8" w:rsidRDefault="000D24A9" w:rsidP="00035F99"/>
        </w:tc>
        <w:tc>
          <w:tcPr>
            <w:tcW w:w="1134" w:type="dxa"/>
            <w:shd w:val="clear" w:color="auto" w:fill="auto"/>
          </w:tcPr>
          <w:p w14:paraId="221DAE9E" w14:textId="77777777" w:rsidR="000D24A9" w:rsidRPr="002832D8" w:rsidRDefault="000D24A9" w:rsidP="00035F99">
            <w:pPr>
              <w:jc w:val="center"/>
              <w:rPr>
                <w:sz w:val="22"/>
                <w:szCs w:val="22"/>
              </w:rPr>
            </w:pPr>
          </w:p>
        </w:tc>
        <w:tc>
          <w:tcPr>
            <w:tcW w:w="3260" w:type="dxa"/>
            <w:shd w:val="clear" w:color="auto" w:fill="auto"/>
          </w:tcPr>
          <w:p w14:paraId="67C09BAB" w14:textId="77777777" w:rsidR="000D24A9" w:rsidRPr="002832D8" w:rsidRDefault="000D24A9" w:rsidP="00035F99">
            <w:pPr>
              <w:tabs>
                <w:tab w:val="left" w:pos="2940"/>
              </w:tabs>
              <w:rPr>
                <w:sz w:val="22"/>
                <w:szCs w:val="22"/>
              </w:rPr>
            </w:pPr>
            <w:r w:rsidRPr="002832D8">
              <w:rPr>
                <w:sz w:val="22"/>
                <w:szCs w:val="22"/>
              </w:rPr>
              <w:tab/>
            </w:r>
          </w:p>
        </w:tc>
      </w:tr>
      <w:tr w:rsidR="000D24A9" w:rsidRPr="002832D8" w14:paraId="6FC7D978" w14:textId="77777777" w:rsidTr="00035F99">
        <w:trPr>
          <w:trHeight w:val="420"/>
        </w:trPr>
        <w:tc>
          <w:tcPr>
            <w:tcW w:w="851" w:type="dxa"/>
            <w:shd w:val="clear" w:color="auto" w:fill="auto"/>
          </w:tcPr>
          <w:p w14:paraId="7E28DBBF" w14:textId="77777777" w:rsidR="000D24A9" w:rsidRPr="002832D8" w:rsidRDefault="000D24A9" w:rsidP="00035F99">
            <w:pPr>
              <w:rPr>
                <w:sz w:val="22"/>
                <w:szCs w:val="22"/>
              </w:rPr>
            </w:pPr>
            <w:r w:rsidRPr="002832D8">
              <w:rPr>
                <w:sz w:val="22"/>
                <w:szCs w:val="22"/>
              </w:rPr>
              <w:t>3</w:t>
            </w:r>
          </w:p>
        </w:tc>
        <w:tc>
          <w:tcPr>
            <w:tcW w:w="4565" w:type="dxa"/>
            <w:shd w:val="clear" w:color="auto" w:fill="auto"/>
          </w:tcPr>
          <w:p w14:paraId="00833AF5" w14:textId="77777777" w:rsidR="000D24A9" w:rsidRPr="002832D8" w:rsidRDefault="000D24A9" w:rsidP="00035F99"/>
        </w:tc>
        <w:tc>
          <w:tcPr>
            <w:tcW w:w="1134" w:type="dxa"/>
            <w:shd w:val="clear" w:color="auto" w:fill="auto"/>
          </w:tcPr>
          <w:p w14:paraId="45797330" w14:textId="77777777" w:rsidR="000D24A9" w:rsidRPr="002832D8" w:rsidRDefault="000D24A9" w:rsidP="00035F99">
            <w:pPr>
              <w:jc w:val="center"/>
              <w:rPr>
                <w:sz w:val="22"/>
                <w:szCs w:val="22"/>
              </w:rPr>
            </w:pPr>
          </w:p>
        </w:tc>
        <w:tc>
          <w:tcPr>
            <w:tcW w:w="3260" w:type="dxa"/>
            <w:shd w:val="clear" w:color="auto" w:fill="auto"/>
          </w:tcPr>
          <w:p w14:paraId="5F44DC64" w14:textId="77777777" w:rsidR="000D24A9" w:rsidRPr="002832D8" w:rsidRDefault="000D24A9" w:rsidP="00035F99">
            <w:pPr>
              <w:jc w:val="center"/>
              <w:rPr>
                <w:sz w:val="22"/>
                <w:szCs w:val="22"/>
              </w:rPr>
            </w:pPr>
          </w:p>
        </w:tc>
      </w:tr>
      <w:tr w:rsidR="000D24A9" w:rsidRPr="002832D8" w14:paraId="67A3E2EB" w14:textId="77777777" w:rsidTr="00035F99">
        <w:trPr>
          <w:trHeight w:val="412"/>
        </w:trPr>
        <w:tc>
          <w:tcPr>
            <w:tcW w:w="851" w:type="dxa"/>
            <w:shd w:val="clear" w:color="auto" w:fill="auto"/>
          </w:tcPr>
          <w:p w14:paraId="60EEB512" w14:textId="77777777" w:rsidR="000D24A9" w:rsidRPr="002832D8" w:rsidRDefault="000D24A9" w:rsidP="00035F99">
            <w:pPr>
              <w:rPr>
                <w:sz w:val="22"/>
                <w:szCs w:val="22"/>
              </w:rPr>
            </w:pPr>
            <w:r w:rsidRPr="002832D8">
              <w:rPr>
                <w:sz w:val="22"/>
                <w:szCs w:val="22"/>
              </w:rPr>
              <w:t>4</w:t>
            </w:r>
          </w:p>
        </w:tc>
        <w:tc>
          <w:tcPr>
            <w:tcW w:w="4565" w:type="dxa"/>
            <w:shd w:val="clear" w:color="auto" w:fill="auto"/>
          </w:tcPr>
          <w:p w14:paraId="40A563B5" w14:textId="77777777" w:rsidR="000D24A9" w:rsidRPr="002832D8" w:rsidRDefault="000D24A9" w:rsidP="00035F99"/>
        </w:tc>
        <w:tc>
          <w:tcPr>
            <w:tcW w:w="1134" w:type="dxa"/>
            <w:shd w:val="clear" w:color="auto" w:fill="auto"/>
          </w:tcPr>
          <w:p w14:paraId="23EEED60" w14:textId="77777777" w:rsidR="000D24A9" w:rsidRPr="002832D8" w:rsidRDefault="000D24A9" w:rsidP="00035F99">
            <w:pPr>
              <w:jc w:val="center"/>
              <w:rPr>
                <w:sz w:val="22"/>
                <w:szCs w:val="22"/>
              </w:rPr>
            </w:pPr>
          </w:p>
        </w:tc>
        <w:tc>
          <w:tcPr>
            <w:tcW w:w="3260" w:type="dxa"/>
            <w:shd w:val="clear" w:color="auto" w:fill="auto"/>
          </w:tcPr>
          <w:p w14:paraId="20152E74" w14:textId="77777777" w:rsidR="000D24A9" w:rsidRPr="002832D8" w:rsidRDefault="000D24A9" w:rsidP="00035F99">
            <w:pPr>
              <w:jc w:val="center"/>
              <w:rPr>
                <w:sz w:val="22"/>
                <w:szCs w:val="22"/>
              </w:rPr>
            </w:pPr>
          </w:p>
        </w:tc>
      </w:tr>
      <w:tr w:rsidR="000D24A9" w:rsidRPr="002832D8" w14:paraId="1126C62F" w14:textId="77777777" w:rsidTr="00035F99">
        <w:trPr>
          <w:trHeight w:val="411"/>
        </w:trPr>
        <w:tc>
          <w:tcPr>
            <w:tcW w:w="851" w:type="dxa"/>
            <w:shd w:val="clear" w:color="auto" w:fill="auto"/>
          </w:tcPr>
          <w:p w14:paraId="154535DA" w14:textId="77777777" w:rsidR="000D24A9" w:rsidRPr="002832D8" w:rsidRDefault="000D24A9" w:rsidP="00035F99">
            <w:pPr>
              <w:rPr>
                <w:sz w:val="22"/>
                <w:szCs w:val="22"/>
              </w:rPr>
            </w:pPr>
            <w:r w:rsidRPr="002832D8">
              <w:rPr>
                <w:sz w:val="22"/>
                <w:szCs w:val="22"/>
              </w:rPr>
              <w:t>5</w:t>
            </w:r>
          </w:p>
        </w:tc>
        <w:tc>
          <w:tcPr>
            <w:tcW w:w="4565" w:type="dxa"/>
            <w:shd w:val="clear" w:color="auto" w:fill="auto"/>
          </w:tcPr>
          <w:p w14:paraId="1B2FB5ED" w14:textId="77777777" w:rsidR="000D24A9" w:rsidRPr="002832D8" w:rsidRDefault="000D24A9" w:rsidP="00035F99"/>
        </w:tc>
        <w:tc>
          <w:tcPr>
            <w:tcW w:w="1134" w:type="dxa"/>
            <w:shd w:val="clear" w:color="auto" w:fill="auto"/>
          </w:tcPr>
          <w:p w14:paraId="106314C0" w14:textId="77777777" w:rsidR="000D24A9" w:rsidRPr="002832D8" w:rsidRDefault="000D24A9" w:rsidP="00035F99">
            <w:pPr>
              <w:jc w:val="center"/>
              <w:rPr>
                <w:sz w:val="22"/>
                <w:szCs w:val="22"/>
              </w:rPr>
            </w:pPr>
          </w:p>
        </w:tc>
        <w:tc>
          <w:tcPr>
            <w:tcW w:w="3260" w:type="dxa"/>
            <w:shd w:val="clear" w:color="auto" w:fill="auto"/>
          </w:tcPr>
          <w:p w14:paraId="441FC073" w14:textId="77777777" w:rsidR="000D24A9" w:rsidRPr="002832D8" w:rsidRDefault="000D24A9" w:rsidP="00035F99">
            <w:pPr>
              <w:jc w:val="center"/>
              <w:rPr>
                <w:sz w:val="22"/>
                <w:szCs w:val="22"/>
              </w:rPr>
            </w:pPr>
          </w:p>
        </w:tc>
      </w:tr>
      <w:tr w:rsidR="000D24A9" w:rsidRPr="002832D8" w14:paraId="5049E98D" w14:textId="77777777" w:rsidTr="00035F99">
        <w:trPr>
          <w:trHeight w:val="411"/>
        </w:trPr>
        <w:tc>
          <w:tcPr>
            <w:tcW w:w="851" w:type="dxa"/>
            <w:shd w:val="clear" w:color="auto" w:fill="auto"/>
          </w:tcPr>
          <w:p w14:paraId="178DBAB7" w14:textId="77777777" w:rsidR="000D24A9" w:rsidRPr="002832D8" w:rsidRDefault="000D24A9" w:rsidP="00035F99">
            <w:pPr>
              <w:rPr>
                <w:sz w:val="22"/>
                <w:szCs w:val="22"/>
              </w:rPr>
            </w:pPr>
            <w:r w:rsidRPr="002832D8">
              <w:rPr>
                <w:sz w:val="22"/>
                <w:szCs w:val="22"/>
              </w:rPr>
              <w:t>6</w:t>
            </w:r>
          </w:p>
        </w:tc>
        <w:tc>
          <w:tcPr>
            <w:tcW w:w="4565" w:type="dxa"/>
            <w:shd w:val="clear" w:color="auto" w:fill="auto"/>
          </w:tcPr>
          <w:p w14:paraId="3340B674" w14:textId="77777777" w:rsidR="000D24A9" w:rsidRPr="002832D8" w:rsidRDefault="000D24A9" w:rsidP="00035F99"/>
        </w:tc>
        <w:tc>
          <w:tcPr>
            <w:tcW w:w="1134" w:type="dxa"/>
            <w:shd w:val="clear" w:color="auto" w:fill="auto"/>
          </w:tcPr>
          <w:p w14:paraId="54A44DEA" w14:textId="77777777" w:rsidR="000D24A9" w:rsidRPr="002832D8" w:rsidRDefault="000D24A9" w:rsidP="00035F99">
            <w:pPr>
              <w:jc w:val="center"/>
              <w:rPr>
                <w:sz w:val="22"/>
                <w:szCs w:val="22"/>
              </w:rPr>
            </w:pPr>
          </w:p>
        </w:tc>
        <w:tc>
          <w:tcPr>
            <w:tcW w:w="3260" w:type="dxa"/>
            <w:shd w:val="clear" w:color="auto" w:fill="auto"/>
          </w:tcPr>
          <w:p w14:paraId="3E4DF8AD" w14:textId="77777777" w:rsidR="000D24A9" w:rsidRPr="002832D8" w:rsidRDefault="000D24A9" w:rsidP="00035F99">
            <w:pPr>
              <w:jc w:val="center"/>
              <w:rPr>
                <w:sz w:val="22"/>
                <w:szCs w:val="22"/>
              </w:rPr>
            </w:pPr>
          </w:p>
        </w:tc>
      </w:tr>
      <w:tr w:rsidR="000D24A9" w:rsidRPr="002832D8" w14:paraId="7ED7233E" w14:textId="77777777" w:rsidTr="00035F99">
        <w:trPr>
          <w:trHeight w:val="411"/>
        </w:trPr>
        <w:tc>
          <w:tcPr>
            <w:tcW w:w="851" w:type="dxa"/>
            <w:shd w:val="clear" w:color="auto" w:fill="auto"/>
          </w:tcPr>
          <w:p w14:paraId="3E91A4DC" w14:textId="77777777" w:rsidR="000D24A9" w:rsidRPr="002832D8" w:rsidRDefault="000D24A9" w:rsidP="00035F99">
            <w:pPr>
              <w:rPr>
                <w:sz w:val="22"/>
                <w:szCs w:val="22"/>
              </w:rPr>
            </w:pPr>
            <w:r w:rsidRPr="002832D8">
              <w:rPr>
                <w:sz w:val="22"/>
                <w:szCs w:val="22"/>
              </w:rPr>
              <w:t>7</w:t>
            </w:r>
          </w:p>
        </w:tc>
        <w:tc>
          <w:tcPr>
            <w:tcW w:w="4565" w:type="dxa"/>
            <w:shd w:val="clear" w:color="auto" w:fill="auto"/>
          </w:tcPr>
          <w:p w14:paraId="746E4F34" w14:textId="77777777" w:rsidR="000D24A9" w:rsidRPr="002832D8" w:rsidRDefault="000D24A9" w:rsidP="00035F99"/>
        </w:tc>
        <w:tc>
          <w:tcPr>
            <w:tcW w:w="1134" w:type="dxa"/>
            <w:shd w:val="clear" w:color="auto" w:fill="auto"/>
          </w:tcPr>
          <w:p w14:paraId="46E18270" w14:textId="77777777" w:rsidR="000D24A9" w:rsidRPr="002832D8" w:rsidRDefault="000D24A9" w:rsidP="00035F99">
            <w:pPr>
              <w:jc w:val="center"/>
              <w:rPr>
                <w:sz w:val="22"/>
                <w:szCs w:val="22"/>
              </w:rPr>
            </w:pPr>
          </w:p>
        </w:tc>
        <w:tc>
          <w:tcPr>
            <w:tcW w:w="3260" w:type="dxa"/>
            <w:shd w:val="clear" w:color="auto" w:fill="auto"/>
          </w:tcPr>
          <w:p w14:paraId="5455E8F7" w14:textId="77777777" w:rsidR="000D24A9" w:rsidRPr="002832D8" w:rsidRDefault="000D24A9" w:rsidP="00035F99">
            <w:pPr>
              <w:jc w:val="center"/>
              <w:rPr>
                <w:sz w:val="22"/>
                <w:szCs w:val="22"/>
              </w:rPr>
            </w:pPr>
          </w:p>
        </w:tc>
      </w:tr>
      <w:tr w:rsidR="000D24A9" w:rsidRPr="002832D8" w14:paraId="24472B46" w14:textId="77777777" w:rsidTr="00035F99">
        <w:trPr>
          <w:trHeight w:val="411"/>
        </w:trPr>
        <w:tc>
          <w:tcPr>
            <w:tcW w:w="851" w:type="dxa"/>
            <w:shd w:val="clear" w:color="auto" w:fill="auto"/>
          </w:tcPr>
          <w:p w14:paraId="1E7007B9" w14:textId="77777777" w:rsidR="000D24A9" w:rsidRPr="002832D8" w:rsidRDefault="000D24A9" w:rsidP="00035F99">
            <w:pPr>
              <w:rPr>
                <w:sz w:val="22"/>
                <w:szCs w:val="22"/>
              </w:rPr>
            </w:pPr>
            <w:r w:rsidRPr="002832D8">
              <w:rPr>
                <w:sz w:val="22"/>
                <w:szCs w:val="22"/>
              </w:rPr>
              <w:t>8</w:t>
            </w:r>
          </w:p>
        </w:tc>
        <w:tc>
          <w:tcPr>
            <w:tcW w:w="4565" w:type="dxa"/>
            <w:shd w:val="clear" w:color="auto" w:fill="auto"/>
          </w:tcPr>
          <w:p w14:paraId="4AE503F8" w14:textId="77777777" w:rsidR="000D24A9" w:rsidRPr="002832D8" w:rsidRDefault="000D24A9" w:rsidP="00035F99"/>
        </w:tc>
        <w:tc>
          <w:tcPr>
            <w:tcW w:w="1134" w:type="dxa"/>
            <w:shd w:val="clear" w:color="auto" w:fill="auto"/>
          </w:tcPr>
          <w:p w14:paraId="4ED63109" w14:textId="77777777" w:rsidR="000D24A9" w:rsidRPr="002832D8" w:rsidRDefault="000D24A9" w:rsidP="00035F99">
            <w:pPr>
              <w:jc w:val="center"/>
              <w:rPr>
                <w:sz w:val="22"/>
                <w:szCs w:val="22"/>
              </w:rPr>
            </w:pPr>
          </w:p>
        </w:tc>
        <w:tc>
          <w:tcPr>
            <w:tcW w:w="3260" w:type="dxa"/>
            <w:shd w:val="clear" w:color="auto" w:fill="auto"/>
          </w:tcPr>
          <w:p w14:paraId="0A240E59" w14:textId="77777777" w:rsidR="000D24A9" w:rsidRPr="002832D8" w:rsidRDefault="000D24A9" w:rsidP="00035F99">
            <w:pPr>
              <w:jc w:val="center"/>
              <w:rPr>
                <w:sz w:val="22"/>
                <w:szCs w:val="22"/>
              </w:rPr>
            </w:pPr>
          </w:p>
        </w:tc>
      </w:tr>
      <w:tr w:rsidR="000D24A9" w:rsidRPr="002832D8" w14:paraId="21607F53" w14:textId="77777777" w:rsidTr="00035F99">
        <w:trPr>
          <w:trHeight w:val="411"/>
        </w:trPr>
        <w:tc>
          <w:tcPr>
            <w:tcW w:w="851" w:type="dxa"/>
            <w:shd w:val="clear" w:color="auto" w:fill="auto"/>
          </w:tcPr>
          <w:p w14:paraId="5953E615" w14:textId="77777777" w:rsidR="000D24A9" w:rsidRPr="002832D8" w:rsidRDefault="000D24A9" w:rsidP="00035F99">
            <w:pPr>
              <w:rPr>
                <w:sz w:val="22"/>
                <w:szCs w:val="22"/>
              </w:rPr>
            </w:pPr>
            <w:r w:rsidRPr="002832D8">
              <w:rPr>
                <w:sz w:val="22"/>
                <w:szCs w:val="22"/>
              </w:rPr>
              <w:t>9</w:t>
            </w:r>
          </w:p>
        </w:tc>
        <w:tc>
          <w:tcPr>
            <w:tcW w:w="4565" w:type="dxa"/>
            <w:shd w:val="clear" w:color="auto" w:fill="auto"/>
          </w:tcPr>
          <w:p w14:paraId="02AEA2AD" w14:textId="77777777" w:rsidR="000D24A9" w:rsidRPr="002832D8" w:rsidRDefault="000D24A9" w:rsidP="00035F99"/>
        </w:tc>
        <w:tc>
          <w:tcPr>
            <w:tcW w:w="1134" w:type="dxa"/>
            <w:shd w:val="clear" w:color="auto" w:fill="auto"/>
          </w:tcPr>
          <w:p w14:paraId="00A381AC" w14:textId="77777777" w:rsidR="000D24A9" w:rsidRPr="002832D8" w:rsidRDefault="000D24A9" w:rsidP="00035F99">
            <w:pPr>
              <w:jc w:val="center"/>
              <w:rPr>
                <w:sz w:val="22"/>
                <w:szCs w:val="22"/>
              </w:rPr>
            </w:pPr>
          </w:p>
        </w:tc>
        <w:tc>
          <w:tcPr>
            <w:tcW w:w="3260" w:type="dxa"/>
            <w:shd w:val="clear" w:color="auto" w:fill="auto"/>
          </w:tcPr>
          <w:p w14:paraId="1BB24728" w14:textId="77777777" w:rsidR="000D24A9" w:rsidRPr="002832D8" w:rsidRDefault="000D24A9" w:rsidP="00035F99">
            <w:pPr>
              <w:jc w:val="center"/>
              <w:rPr>
                <w:sz w:val="22"/>
                <w:szCs w:val="22"/>
              </w:rPr>
            </w:pPr>
          </w:p>
        </w:tc>
      </w:tr>
      <w:tr w:rsidR="000D24A9" w:rsidRPr="002832D8" w14:paraId="7E042250" w14:textId="77777777" w:rsidTr="00035F99">
        <w:trPr>
          <w:trHeight w:val="411"/>
        </w:trPr>
        <w:tc>
          <w:tcPr>
            <w:tcW w:w="851" w:type="dxa"/>
            <w:shd w:val="clear" w:color="auto" w:fill="auto"/>
          </w:tcPr>
          <w:p w14:paraId="0E0169E3" w14:textId="77777777" w:rsidR="000D24A9" w:rsidRPr="002832D8" w:rsidRDefault="000D24A9" w:rsidP="00035F99">
            <w:pPr>
              <w:rPr>
                <w:sz w:val="22"/>
                <w:szCs w:val="22"/>
              </w:rPr>
            </w:pPr>
            <w:r w:rsidRPr="002832D8">
              <w:rPr>
                <w:sz w:val="22"/>
                <w:szCs w:val="22"/>
              </w:rPr>
              <w:t>10</w:t>
            </w:r>
          </w:p>
        </w:tc>
        <w:tc>
          <w:tcPr>
            <w:tcW w:w="4565" w:type="dxa"/>
            <w:shd w:val="clear" w:color="auto" w:fill="auto"/>
          </w:tcPr>
          <w:p w14:paraId="6747D34F" w14:textId="77777777" w:rsidR="000D24A9" w:rsidRPr="002832D8" w:rsidRDefault="000D24A9" w:rsidP="00035F99"/>
        </w:tc>
        <w:tc>
          <w:tcPr>
            <w:tcW w:w="1134" w:type="dxa"/>
            <w:shd w:val="clear" w:color="auto" w:fill="auto"/>
          </w:tcPr>
          <w:p w14:paraId="49827BD7" w14:textId="77777777" w:rsidR="000D24A9" w:rsidRPr="002832D8" w:rsidRDefault="000D24A9" w:rsidP="00035F99">
            <w:pPr>
              <w:jc w:val="center"/>
              <w:rPr>
                <w:sz w:val="22"/>
                <w:szCs w:val="22"/>
              </w:rPr>
            </w:pPr>
          </w:p>
        </w:tc>
        <w:tc>
          <w:tcPr>
            <w:tcW w:w="3260" w:type="dxa"/>
            <w:shd w:val="clear" w:color="auto" w:fill="auto"/>
          </w:tcPr>
          <w:p w14:paraId="2DD5CC1C" w14:textId="77777777" w:rsidR="000D24A9" w:rsidRPr="002832D8" w:rsidRDefault="000D24A9" w:rsidP="00035F99">
            <w:pPr>
              <w:jc w:val="center"/>
              <w:rPr>
                <w:sz w:val="22"/>
                <w:szCs w:val="22"/>
              </w:rPr>
            </w:pPr>
          </w:p>
        </w:tc>
      </w:tr>
      <w:tr w:rsidR="000D24A9" w:rsidRPr="002832D8" w14:paraId="00246131" w14:textId="77777777" w:rsidTr="00035F99">
        <w:trPr>
          <w:trHeight w:val="411"/>
        </w:trPr>
        <w:tc>
          <w:tcPr>
            <w:tcW w:w="851" w:type="dxa"/>
            <w:shd w:val="clear" w:color="auto" w:fill="auto"/>
          </w:tcPr>
          <w:p w14:paraId="7FA55696" w14:textId="77777777" w:rsidR="000D24A9" w:rsidRPr="002832D8" w:rsidRDefault="000D24A9" w:rsidP="00035F99">
            <w:pPr>
              <w:rPr>
                <w:color w:val="000000"/>
                <w:sz w:val="22"/>
                <w:szCs w:val="22"/>
              </w:rPr>
            </w:pPr>
            <w:r w:rsidRPr="002832D8">
              <w:rPr>
                <w:color w:val="000000"/>
                <w:sz w:val="22"/>
                <w:szCs w:val="22"/>
              </w:rPr>
              <w:t>11</w:t>
            </w:r>
          </w:p>
        </w:tc>
        <w:tc>
          <w:tcPr>
            <w:tcW w:w="4565" w:type="dxa"/>
            <w:shd w:val="clear" w:color="auto" w:fill="auto"/>
          </w:tcPr>
          <w:p w14:paraId="04F7BEB1" w14:textId="77777777" w:rsidR="000D24A9" w:rsidRPr="002832D8" w:rsidRDefault="000D24A9" w:rsidP="00035F99">
            <w:pPr>
              <w:rPr>
                <w:color w:val="000000"/>
              </w:rPr>
            </w:pPr>
          </w:p>
        </w:tc>
        <w:tc>
          <w:tcPr>
            <w:tcW w:w="1134" w:type="dxa"/>
            <w:shd w:val="clear" w:color="auto" w:fill="auto"/>
          </w:tcPr>
          <w:p w14:paraId="2F5B4C11" w14:textId="77777777" w:rsidR="000D24A9" w:rsidRPr="002832D8" w:rsidRDefault="000D24A9" w:rsidP="00035F99">
            <w:pPr>
              <w:jc w:val="center"/>
              <w:rPr>
                <w:color w:val="000000"/>
                <w:sz w:val="22"/>
                <w:szCs w:val="22"/>
              </w:rPr>
            </w:pPr>
          </w:p>
        </w:tc>
        <w:tc>
          <w:tcPr>
            <w:tcW w:w="3260" w:type="dxa"/>
            <w:shd w:val="clear" w:color="auto" w:fill="auto"/>
          </w:tcPr>
          <w:p w14:paraId="5C81F1C1" w14:textId="77777777" w:rsidR="000D24A9" w:rsidRPr="002832D8" w:rsidRDefault="000D24A9" w:rsidP="00035F99">
            <w:pPr>
              <w:jc w:val="center"/>
              <w:rPr>
                <w:color w:val="000000"/>
                <w:sz w:val="22"/>
                <w:szCs w:val="22"/>
              </w:rPr>
            </w:pPr>
          </w:p>
        </w:tc>
      </w:tr>
    </w:tbl>
    <w:p w14:paraId="0EB153BE" w14:textId="77777777" w:rsidR="000D24A9" w:rsidRPr="002832D8" w:rsidRDefault="000D24A9" w:rsidP="000D24A9">
      <w:pPr>
        <w:rPr>
          <w:sz w:val="18"/>
          <w:szCs w:val="18"/>
        </w:rPr>
      </w:pPr>
    </w:p>
    <w:p w14:paraId="43E669AE" w14:textId="77777777" w:rsidR="000D24A9" w:rsidRPr="002832D8" w:rsidRDefault="000D24A9" w:rsidP="000D24A9">
      <w:pPr>
        <w:rPr>
          <w:sz w:val="18"/>
          <w:szCs w:val="18"/>
        </w:rPr>
      </w:pPr>
    </w:p>
    <w:p w14:paraId="79710F41" w14:textId="77777777" w:rsidR="000D24A9" w:rsidRPr="002832D8" w:rsidRDefault="000D24A9" w:rsidP="000D24A9">
      <w:pPr>
        <w:rPr>
          <w:sz w:val="22"/>
          <w:szCs w:val="22"/>
        </w:rPr>
      </w:pPr>
      <w:r w:rsidRPr="002832D8">
        <w:rPr>
          <w:sz w:val="22"/>
          <w:szCs w:val="22"/>
          <w:u w:val="single"/>
        </w:rPr>
        <w:t xml:space="preserve">Руководитель структурного подразделения      </w:t>
      </w:r>
      <w:r w:rsidRPr="002832D8">
        <w:rPr>
          <w:sz w:val="22"/>
          <w:szCs w:val="22"/>
        </w:rPr>
        <w:t xml:space="preserve">   ______________________________</w:t>
      </w:r>
    </w:p>
    <w:p w14:paraId="01633B3C" w14:textId="77777777" w:rsidR="000D24A9" w:rsidRPr="002832D8" w:rsidRDefault="000D24A9" w:rsidP="000D24A9">
      <w:pPr>
        <w:rPr>
          <w:sz w:val="22"/>
          <w:szCs w:val="22"/>
          <w:vertAlign w:val="superscript"/>
        </w:rPr>
      </w:pPr>
      <w:r w:rsidRPr="002832D8">
        <w:rPr>
          <w:sz w:val="22"/>
          <w:szCs w:val="22"/>
          <w:vertAlign w:val="superscript"/>
        </w:rPr>
        <w:t xml:space="preserve">                                                                                                                                                                          (Подпись)</w:t>
      </w:r>
    </w:p>
    <w:p w14:paraId="56E421C5" w14:textId="77777777" w:rsidR="000D24A9" w:rsidRPr="002832D8" w:rsidRDefault="000D24A9" w:rsidP="000D24A9">
      <w:pPr>
        <w:rPr>
          <w:sz w:val="22"/>
          <w:szCs w:val="22"/>
          <w:vertAlign w:val="superscript"/>
        </w:rPr>
      </w:pPr>
    </w:p>
    <w:p w14:paraId="08F06C85" w14:textId="77777777" w:rsidR="000D24A9" w:rsidRPr="002832D8" w:rsidRDefault="000D24A9" w:rsidP="000D24A9">
      <w:pPr>
        <w:jc w:val="both"/>
        <w:rPr>
          <w:sz w:val="22"/>
          <w:szCs w:val="22"/>
        </w:rPr>
      </w:pPr>
      <w:r w:rsidRPr="002832D8">
        <w:rPr>
          <w:sz w:val="22"/>
          <w:szCs w:val="22"/>
        </w:rPr>
        <w:t>________________</w:t>
      </w:r>
      <w:r w:rsidRPr="002832D8">
        <w:rPr>
          <w:sz w:val="22"/>
          <w:szCs w:val="22"/>
          <w:u w:val="single"/>
        </w:rPr>
        <w:t xml:space="preserve">УПБиОТ                                 </w:t>
      </w:r>
      <w:r w:rsidRPr="002832D8">
        <w:rPr>
          <w:sz w:val="22"/>
          <w:szCs w:val="22"/>
        </w:rPr>
        <w:t xml:space="preserve">   ______________________________</w:t>
      </w:r>
    </w:p>
    <w:p w14:paraId="0A7FE31E" w14:textId="77777777" w:rsidR="000D24A9" w:rsidRPr="002832D8" w:rsidRDefault="000D24A9" w:rsidP="000D24A9">
      <w:pPr>
        <w:rPr>
          <w:sz w:val="22"/>
          <w:szCs w:val="22"/>
        </w:rPr>
      </w:pPr>
      <w:r w:rsidRPr="002832D8">
        <w:rPr>
          <w:sz w:val="22"/>
          <w:szCs w:val="22"/>
          <w:vertAlign w:val="superscript"/>
        </w:rPr>
        <w:t xml:space="preserve">                                                                                                                                                                          (Подпись)</w:t>
      </w:r>
    </w:p>
    <w:p w14:paraId="67389D3C" w14:textId="77777777" w:rsidR="000D24A9" w:rsidRPr="002832D8" w:rsidRDefault="000D24A9" w:rsidP="000D24A9">
      <w:pPr>
        <w:rPr>
          <w:lang w:eastAsia="x-none"/>
        </w:rPr>
      </w:pPr>
    </w:p>
    <w:p w14:paraId="01F4EE80" w14:textId="77777777" w:rsidR="000D24A9" w:rsidRPr="002832D8" w:rsidRDefault="000D24A9" w:rsidP="000D24A9">
      <w:pPr>
        <w:pStyle w:val="a7"/>
        <w:jc w:val="both"/>
        <w:rPr>
          <w:lang w:val="x-none"/>
        </w:rPr>
      </w:pPr>
    </w:p>
    <w:p w14:paraId="60ACA548" w14:textId="2734D195" w:rsidR="000D24A9" w:rsidRPr="002832D8" w:rsidRDefault="000D24A9"/>
    <w:p w14:paraId="305919D8" w14:textId="1F6CBB90" w:rsidR="00FE037D" w:rsidRPr="002832D8" w:rsidRDefault="00FE037D"/>
    <w:p w14:paraId="29643FDB" w14:textId="6AA8590F" w:rsidR="00FE037D" w:rsidRPr="002832D8" w:rsidRDefault="00FE037D"/>
    <w:p w14:paraId="576D75C8" w14:textId="32991782" w:rsidR="00FE037D" w:rsidRPr="002832D8" w:rsidRDefault="00FE037D"/>
    <w:p w14:paraId="362791CC" w14:textId="1E027877" w:rsidR="00FE037D" w:rsidRPr="002832D8" w:rsidRDefault="00FE037D"/>
    <w:p w14:paraId="4A9965DE" w14:textId="77777777" w:rsidR="00FE037D" w:rsidRPr="002832D8" w:rsidRDefault="00FE037D" w:rsidP="00FE037D">
      <w:pPr>
        <w:pStyle w:val="5"/>
        <w:tabs>
          <w:tab w:val="clear" w:pos="1080"/>
        </w:tabs>
        <w:spacing w:before="0" w:after="240"/>
        <w:ind w:left="0" w:firstLine="0"/>
      </w:pPr>
      <w:bookmarkStart w:id="201" w:name="_ПРИЛОЖЕНИЕ_10._ФОРМА"/>
      <w:bookmarkStart w:id="202" w:name="Приложение10"/>
      <w:bookmarkEnd w:id="201"/>
      <w:r w:rsidRPr="002832D8">
        <w:t>ПРИЛОЖЕНИЕ 1</w:t>
      </w:r>
      <w:bookmarkEnd w:id="202"/>
      <w:r w:rsidRPr="002832D8">
        <w:rPr>
          <w:lang w:val="ru-RU"/>
        </w:rPr>
        <w:t>0</w:t>
      </w:r>
      <w:r w:rsidRPr="002832D8">
        <w:t>. ФОРМА АКТА ПРИЕМА-ПЕРЕДАЧИ ОБЪЕКТА ОС НА ХРАНЕНИЕ</w:t>
      </w:r>
    </w:p>
    <w:p w14:paraId="79E5C299" w14:textId="77777777" w:rsidR="00FE037D" w:rsidRPr="002832D8" w:rsidRDefault="00FE037D" w:rsidP="00FE037D">
      <w:pPr>
        <w:autoSpaceDE w:val="0"/>
        <w:autoSpaceDN w:val="0"/>
        <w:adjustRightInd w:val="0"/>
        <w:rPr>
          <w:rFonts w:ascii="Times New Roman CYR" w:hAnsi="Times New Roman CYR" w:cs="Times New Roman CYR"/>
          <w:color w:val="4E4E4E"/>
          <w:sz w:val="26"/>
          <w:szCs w:val="26"/>
        </w:rPr>
      </w:pPr>
    </w:p>
    <w:p w14:paraId="7E675653"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r w:rsidRPr="002832D8">
        <w:rPr>
          <w:rFonts w:ascii="Times New Roman CYR" w:hAnsi="Times New Roman CYR" w:cs="Times New Roman CYR"/>
          <w:sz w:val="26"/>
          <w:szCs w:val="26"/>
        </w:rPr>
        <w:t>Акт приема-передачи №___</w:t>
      </w:r>
    </w:p>
    <w:p w14:paraId="5D6799F9"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p>
    <w:p w14:paraId="6A8ACDFB" w14:textId="77777777" w:rsidR="00FE037D" w:rsidRPr="002832D8" w:rsidRDefault="00FE037D" w:rsidP="00FE037D">
      <w:pPr>
        <w:autoSpaceDE w:val="0"/>
        <w:autoSpaceDN w:val="0"/>
        <w:adjustRightInd w:val="0"/>
        <w:rPr>
          <w:rFonts w:ascii="Times New Roman CYR" w:hAnsi="Times New Roman CYR" w:cs="Times New Roman CYR"/>
          <w:sz w:val="26"/>
          <w:szCs w:val="26"/>
        </w:rPr>
      </w:pPr>
      <w:r w:rsidRPr="002832D8">
        <w:rPr>
          <w:sz w:val="26"/>
          <w:szCs w:val="26"/>
        </w:rPr>
        <w:t xml:space="preserve">«___» ________ ___                                 </w:t>
      </w:r>
      <w:r w:rsidRPr="002832D8">
        <w:rPr>
          <w:sz w:val="26"/>
          <w:szCs w:val="26"/>
          <w:u w:val="single"/>
        </w:rPr>
        <w:t>Наименование склада</w:t>
      </w:r>
    </w:p>
    <w:p w14:paraId="6A0CFEEE" w14:textId="77777777" w:rsidR="00FE037D" w:rsidRPr="002832D8" w:rsidRDefault="00FE037D" w:rsidP="00FE037D">
      <w:pPr>
        <w:autoSpaceDE w:val="0"/>
        <w:autoSpaceDN w:val="0"/>
        <w:adjustRightInd w:val="0"/>
        <w:rPr>
          <w:rFonts w:ascii="Times New Roman CYR" w:hAnsi="Times New Roman CYR" w:cs="Times New Roman CYR"/>
          <w:sz w:val="26"/>
          <w:szCs w:val="26"/>
        </w:rPr>
      </w:pPr>
    </w:p>
    <w:p w14:paraId="0F9CEE1E" w14:textId="77777777" w:rsidR="00FE037D" w:rsidRPr="002832D8" w:rsidRDefault="00FE037D" w:rsidP="00FE037D">
      <w:pPr>
        <w:autoSpaceDE w:val="0"/>
        <w:autoSpaceDN w:val="0"/>
        <w:adjustRightInd w:val="0"/>
        <w:spacing w:line="360" w:lineRule="auto"/>
        <w:ind w:firstLine="851"/>
        <w:jc w:val="both"/>
      </w:pPr>
    </w:p>
    <w:p w14:paraId="1267BFD4" w14:textId="77777777" w:rsidR="00FE037D" w:rsidRPr="002832D8" w:rsidRDefault="00FE037D" w:rsidP="00FE037D">
      <w:pPr>
        <w:autoSpaceDE w:val="0"/>
        <w:autoSpaceDN w:val="0"/>
        <w:adjustRightInd w:val="0"/>
        <w:spacing w:line="360" w:lineRule="auto"/>
        <w:ind w:firstLine="851"/>
        <w:jc w:val="both"/>
      </w:pPr>
      <w:r w:rsidRPr="002832D8">
        <w:t xml:space="preserve">Мы, ниже подписавшиеся: </w:t>
      </w:r>
      <w:r w:rsidRPr="002832D8">
        <w:rPr>
          <w:i/>
          <w:u w:val="single"/>
        </w:rPr>
        <w:t>должность МОЛ УЛиСК</w:t>
      </w:r>
      <w:r w:rsidRPr="002832D8">
        <w:t xml:space="preserve"> ООО «Славнефть-Красноярскнефтегаз» </w:t>
      </w:r>
      <w:r w:rsidRPr="002832D8">
        <w:rPr>
          <w:i/>
          <w:u w:val="single"/>
        </w:rPr>
        <w:t>Ф.И.О. МОЛ УЛиСК</w:t>
      </w:r>
      <w:r w:rsidRPr="002832D8">
        <w:t xml:space="preserve">, принял, а </w:t>
      </w:r>
      <w:r w:rsidRPr="002832D8">
        <w:rPr>
          <w:i/>
          <w:u w:val="single"/>
        </w:rPr>
        <w:t>должность МОЛ СП-менеджера запаса</w:t>
      </w:r>
      <w:r w:rsidRPr="002832D8">
        <w:t xml:space="preserve"> ООО «Славнефть-Красноярскнефтегаз» </w:t>
      </w:r>
      <w:r w:rsidRPr="002832D8">
        <w:rPr>
          <w:i/>
          <w:u w:val="single"/>
        </w:rPr>
        <w:t>Ф.И.О. МОЛ СП-менеджера запаса</w:t>
      </w:r>
      <w:r w:rsidRPr="002832D8">
        <w:t xml:space="preserve"> передал, следующие основные средства на хранение:</w:t>
      </w:r>
    </w:p>
    <w:p w14:paraId="3136F412" w14:textId="77777777" w:rsidR="00FE037D" w:rsidRPr="002832D8" w:rsidRDefault="00FE037D" w:rsidP="00FE037D">
      <w:pPr>
        <w:autoSpaceDE w:val="0"/>
        <w:autoSpaceDN w:val="0"/>
        <w:adjustRightInd w:val="0"/>
      </w:pPr>
    </w:p>
    <w:p w14:paraId="243E1807" w14:textId="77777777" w:rsidR="00FE037D" w:rsidRPr="002832D8" w:rsidRDefault="00FE037D" w:rsidP="00FE037D">
      <w:pPr>
        <w:autoSpaceDE w:val="0"/>
        <w:autoSpaceDN w:val="0"/>
        <w:adjustRightInd w:val="0"/>
      </w:pPr>
    </w:p>
    <w:tbl>
      <w:tblPr>
        <w:tblStyle w:val="aff0"/>
        <w:tblW w:w="0" w:type="auto"/>
        <w:tblLook w:val="04A0" w:firstRow="1" w:lastRow="0" w:firstColumn="1" w:lastColumn="0" w:noHBand="0" w:noVBand="1"/>
      </w:tblPr>
      <w:tblGrid>
        <w:gridCol w:w="846"/>
        <w:gridCol w:w="1417"/>
        <w:gridCol w:w="4746"/>
        <w:gridCol w:w="2337"/>
      </w:tblGrid>
      <w:tr w:rsidR="00FE037D" w:rsidRPr="002832D8" w14:paraId="2F910A37" w14:textId="77777777" w:rsidTr="00035F99">
        <w:tc>
          <w:tcPr>
            <w:tcW w:w="846" w:type="dxa"/>
          </w:tcPr>
          <w:p w14:paraId="7D2C94F0" w14:textId="77777777" w:rsidR="00FE037D" w:rsidRPr="002832D8" w:rsidRDefault="00FE037D" w:rsidP="00035F99">
            <w:pPr>
              <w:autoSpaceDE w:val="0"/>
              <w:autoSpaceDN w:val="0"/>
              <w:adjustRightInd w:val="0"/>
              <w:jc w:val="center"/>
            </w:pPr>
            <w:r w:rsidRPr="002832D8">
              <w:t>№ пп</w:t>
            </w:r>
          </w:p>
        </w:tc>
        <w:tc>
          <w:tcPr>
            <w:tcW w:w="1417" w:type="dxa"/>
          </w:tcPr>
          <w:p w14:paraId="325AB792" w14:textId="77777777" w:rsidR="00FE037D" w:rsidRPr="002832D8" w:rsidRDefault="00FE037D" w:rsidP="00035F99">
            <w:pPr>
              <w:autoSpaceDE w:val="0"/>
              <w:autoSpaceDN w:val="0"/>
              <w:adjustRightInd w:val="0"/>
              <w:jc w:val="center"/>
            </w:pPr>
            <w:r w:rsidRPr="002832D8">
              <w:t>КСМ</w:t>
            </w:r>
          </w:p>
        </w:tc>
        <w:tc>
          <w:tcPr>
            <w:tcW w:w="4746" w:type="dxa"/>
          </w:tcPr>
          <w:p w14:paraId="5D412398" w14:textId="77777777" w:rsidR="00FE037D" w:rsidRPr="002832D8" w:rsidRDefault="00FE037D" w:rsidP="00035F99">
            <w:pPr>
              <w:autoSpaceDE w:val="0"/>
              <w:autoSpaceDN w:val="0"/>
              <w:adjustRightInd w:val="0"/>
              <w:jc w:val="center"/>
            </w:pPr>
            <w:r w:rsidRPr="002832D8">
              <w:t>Наименование ОС</w:t>
            </w:r>
          </w:p>
        </w:tc>
        <w:tc>
          <w:tcPr>
            <w:tcW w:w="2337" w:type="dxa"/>
          </w:tcPr>
          <w:p w14:paraId="26FF69F8" w14:textId="77777777" w:rsidR="00FE037D" w:rsidRPr="002832D8" w:rsidRDefault="00FE037D" w:rsidP="00035F99">
            <w:pPr>
              <w:autoSpaceDE w:val="0"/>
              <w:autoSpaceDN w:val="0"/>
              <w:adjustRightInd w:val="0"/>
              <w:jc w:val="center"/>
            </w:pPr>
            <w:r w:rsidRPr="002832D8">
              <w:t>Количество/мест</w:t>
            </w:r>
          </w:p>
        </w:tc>
      </w:tr>
      <w:tr w:rsidR="00FE037D" w:rsidRPr="002832D8" w14:paraId="0E7EF65F" w14:textId="77777777" w:rsidTr="00035F99">
        <w:tc>
          <w:tcPr>
            <w:tcW w:w="846" w:type="dxa"/>
          </w:tcPr>
          <w:p w14:paraId="6A419F84" w14:textId="77777777" w:rsidR="00FE037D" w:rsidRPr="002832D8" w:rsidRDefault="00FE037D" w:rsidP="00035F99">
            <w:pPr>
              <w:autoSpaceDE w:val="0"/>
              <w:autoSpaceDN w:val="0"/>
              <w:adjustRightInd w:val="0"/>
            </w:pPr>
          </w:p>
        </w:tc>
        <w:tc>
          <w:tcPr>
            <w:tcW w:w="1417" w:type="dxa"/>
          </w:tcPr>
          <w:p w14:paraId="72918C5A" w14:textId="77777777" w:rsidR="00FE037D" w:rsidRPr="002832D8" w:rsidRDefault="00FE037D" w:rsidP="00035F99">
            <w:pPr>
              <w:autoSpaceDE w:val="0"/>
              <w:autoSpaceDN w:val="0"/>
              <w:adjustRightInd w:val="0"/>
            </w:pPr>
          </w:p>
        </w:tc>
        <w:tc>
          <w:tcPr>
            <w:tcW w:w="4746" w:type="dxa"/>
          </w:tcPr>
          <w:p w14:paraId="54C24D22" w14:textId="77777777" w:rsidR="00FE037D" w:rsidRPr="002832D8" w:rsidRDefault="00FE037D" w:rsidP="00035F99">
            <w:pPr>
              <w:autoSpaceDE w:val="0"/>
              <w:autoSpaceDN w:val="0"/>
              <w:adjustRightInd w:val="0"/>
            </w:pPr>
          </w:p>
        </w:tc>
        <w:tc>
          <w:tcPr>
            <w:tcW w:w="2337" w:type="dxa"/>
          </w:tcPr>
          <w:p w14:paraId="3D15F5AE" w14:textId="77777777" w:rsidR="00FE037D" w:rsidRPr="002832D8" w:rsidRDefault="00FE037D" w:rsidP="00035F99">
            <w:pPr>
              <w:autoSpaceDE w:val="0"/>
              <w:autoSpaceDN w:val="0"/>
              <w:adjustRightInd w:val="0"/>
            </w:pPr>
          </w:p>
        </w:tc>
      </w:tr>
    </w:tbl>
    <w:p w14:paraId="37BE4C0A" w14:textId="77777777" w:rsidR="00FE037D" w:rsidRPr="002832D8" w:rsidRDefault="00FE037D" w:rsidP="00FE037D">
      <w:pPr>
        <w:autoSpaceDE w:val="0"/>
        <w:autoSpaceDN w:val="0"/>
        <w:adjustRightInd w:val="0"/>
      </w:pPr>
    </w:p>
    <w:p w14:paraId="1A77F7F2" w14:textId="77777777" w:rsidR="00FE037D" w:rsidRPr="002832D8" w:rsidRDefault="00FE037D" w:rsidP="00FE037D">
      <w:pPr>
        <w:autoSpaceDE w:val="0"/>
        <w:autoSpaceDN w:val="0"/>
        <w:adjustRightInd w:val="0"/>
      </w:pPr>
      <w:r w:rsidRPr="002832D8">
        <w:t>Основание: 1. Заявка №__________   от «__» __________ ____</w:t>
      </w:r>
    </w:p>
    <w:p w14:paraId="076FD05D" w14:textId="79CD5846" w:rsidR="00FE037D" w:rsidRPr="002832D8" w:rsidRDefault="00FE037D" w:rsidP="00FE037D">
      <w:pPr>
        <w:autoSpaceDE w:val="0"/>
        <w:autoSpaceDN w:val="0"/>
        <w:adjustRightInd w:val="0"/>
      </w:pPr>
      <w:r w:rsidRPr="002832D8">
        <w:t xml:space="preserve">                     2. М-11 №___________  </w:t>
      </w:r>
      <w:r w:rsidR="006229DE" w:rsidRPr="002832D8">
        <w:t xml:space="preserve"> </w:t>
      </w:r>
      <w:r w:rsidRPr="002832D8">
        <w:t>от «__» __________ ____</w:t>
      </w:r>
    </w:p>
    <w:p w14:paraId="67994444" w14:textId="77777777" w:rsidR="00FE037D" w:rsidRPr="002832D8" w:rsidRDefault="00FE037D" w:rsidP="00FE037D">
      <w:pPr>
        <w:autoSpaceDE w:val="0"/>
        <w:autoSpaceDN w:val="0"/>
        <w:adjustRightInd w:val="0"/>
      </w:pPr>
    </w:p>
    <w:p w14:paraId="7DDCE5A7" w14:textId="77777777" w:rsidR="00FE037D" w:rsidRPr="002832D8" w:rsidRDefault="00FE037D" w:rsidP="00FE037D">
      <w:pPr>
        <w:jc w:val="both"/>
      </w:pPr>
      <w:r w:rsidRPr="002832D8">
        <w:t>Подписывая настоящий акт МОЛ УЛиСК принимает на себя материальную ответственность за необеспечение сохранности имущества, вверенного ему для хранения, а также за ущерб, возникший у Работодателя в результате возмещения им ущерба иными лицам, а Работодатель обязуется создать МОЛ условия, необходимые для надлежащего исполнения принятых обязательств по соответствующему договору материальной ответственности.</w:t>
      </w:r>
    </w:p>
    <w:p w14:paraId="1E6328AA" w14:textId="77777777" w:rsidR="00FE037D" w:rsidRPr="002832D8" w:rsidRDefault="00FE037D" w:rsidP="00FE037D">
      <w:pPr>
        <w:jc w:val="both"/>
        <w:rPr>
          <w:b/>
        </w:rPr>
      </w:pPr>
      <w:r w:rsidRPr="002832D8">
        <w:rPr>
          <w:b/>
          <w:lang w:val="en-US"/>
        </w:rPr>
        <w:t>I</w:t>
      </w:r>
      <w:r w:rsidRPr="002832D8">
        <w:rPr>
          <w:b/>
        </w:rPr>
        <w:t>. Права и обязанности МОЛ и Работодателя</w:t>
      </w:r>
    </w:p>
    <w:p w14:paraId="5D1BB1EF" w14:textId="77777777" w:rsidR="00FE037D" w:rsidRPr="002832D8" w:rsidRDefault="00FE037D" w:rsidP="00FE037D">
      <w:pPr>
        <w:pStyle w:val="aff1"/>
        <w:ind w:left="35"/>
        <w:jc w:val="both"/>
      </w:pPr>
      <w:r w:rsidRPr="002832D8">
        <w:t>1. МОЛ структурного подразделения, передавшего на хранение и МОЛ принявший имущество на хранение, имеют право:</w:t>
      </w:r>
    </w:p>
    <w:p w14:paraId="0A86162A" w14:textId="77777777" w:rsidR="00FE037D" w:rsidRPr="002832D8" w:rsidRDefault="00FE037D" w:rsidP="00FE037D">
      <w:pPr>
        <w:pStyle w:val="aff1"/>
        <w:ind w:left="35"/>
        <w:jc w:val="both"/>
      </w:pPr>
      <w:r w:rsidRPr="002832D8">
        <w:t xml:space="preserve">  а) участвовать в приемке вверенного имущества и осуществлять контроль за работой по хранению имущества;</w:t>
      </w:r>
    </w:p>
    <w:p w14:paraId="550CF1CB" w14:textId="77777777" w:rsidR="00FE037D" w:rsidRPr="002832D8" w:rsidRDefault="00FE037D" w:rsidP="00FE037D">
      <w:pPr>
        <w:pStyle w:val="aff1"/>
        <w:ind w:left="35"/>
        <w:jc w:val="both"/>
      </w:pPr>
      <w:r w:rsidRPr="002832D8">
        <w:t xml:space="preserve">  б) принимать участие в инвентаризации, ревизии, иной проверке сохранности состояния, вверенного имущества;</w:t>
      </w:r>
    </w:p>
    <w:p w14:paraId="6CA4DCD9" w14:textId="77777777" w:rsidR="00FE037D" w:rsidRPr="002832D8" w:rsidRDefault="00FE037D" w:rsidP="00FE037D">
      <w:pPr>
        <w:pStyle w:val="aff1"/>
        <w:ind w:left="35"/>
        <w:jc w:val="both"/>
      </w:pPr>
      <w:r w:rsidRPr="002832D8">
        <w:t xml:space="preserve">  в) в необходимых случаях требовать от Работодателя проведения инвентаризации вверенного имущества. </w:t>
      </w:r>
    </w:p>
    <w:p w14:paraId="0BB96473"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2. Обязанности МОЛ УЛиСК:</w:t>
      </w:r>
    </w:p>
    <w:p w14:paraId="624F4DBE"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а) бережно относиться к вверенному имуществу и принимать меры по предотвращению ущерба;</w:t>
      </w:r>
    </w:p>
    <w:p w14:paraId="1766542F"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б) в установленном порядке вести учет, составлять и своевременно представлять отчеты о движении и остатках вверенного имущества; </w:t>
      </w:r>
    </w:p>
    <w:p w14:paraId="4BB8409A"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в) своевременно ставить в известность Работодателя о всех обстоятельствах, угрожающих сохранности вверенного имущества;</w:t>
      </w:r>
    </w:p>
    <w:p w14:paraId="76933041"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г) ответственность за хранение имущества вступает в силу с момента подписания настоящего акта до момента возврата с хранения МОЛ СП менеджера запаса, возврат имущества с хранения должен осуществляться МОЛ структурного подразделения, передавшего его на хранение (передача МОЛ других структурных подразделение запрещается).</w:t>
      </w:r>
    </w:p>
    <w:p w14:paraId="07AF256D" w14:textId="77777777" w:rsidR="00FE037D" w:rsidRPr="002832D8" w:rsidRDefault="00FE037D" w:rsidP="00FE037D">
      <w:pPr>
        <w:pStyle w:val="afffffc"/>
        <w:ind w:left="35"/>
        <w:jc w:val="both"/>
        <w:rPr>
          <w:rFonts w:ascii="Times New Roman" w:hAnsi="Times New Roman" w:cs="Times New Roman"/>
          <w:sz w:val="24"/>
          <w:szCs w:val="24"/>
        </w:rPr>
      </w:pPr>
    </w:p>
    <w:p w14:paraId="653B8B28"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3. Обязанности Работодателя: </w:t>
      </w:r>
    </w:p>
    <w:p w14:paraId="38565F17"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а) своевременно принимать меры по выявлению и устранению причин, препятствующих обеспечению сохранности вверенного имущества, выявлять конкретных лиц, виновных в причинения ущерба, и привлекать их к установленной законодательством ответственности; </w:t>
      </w:r>
    </w:p>
    <w:p w14:paraId="648ABBDC"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б) знакомить МОЛ с действующим законодательством о материальной ответственности работников за ущерб, причиненный работодателю, а также с иными нормативными правовыми актами (в т.ч локальными) о порядке хранения, обработки, отпуска, перевозки и осуществления других операций с переданным МОЛ имуществом; </w:t>
      </w:r>
    </w:p>
    <w:p w14:paraId="3955E434"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в) обеспечивать условия, необходимые для своевременного учета и отчетности о движении и остатках вверенного имущества;</w:t>
      </w:r>
    </w:p>
    <w:p w14:paraId="2F206D58"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г) рассматривать вопрос об обоснованности требования МОЛ о проведении инвентаризации вверенного ему имущества; </w:t>
      </w:r>
    </w:p>
    <w:p w14:paraId="0A0F8344" w14:textId="77777777" w:rsidR="00FE037D" w:rsidRPr="002832D8" w:rsidRDefault="00FE037D" w:rsidP="00FE037D">
      <w:pPr>
        <w:pStyle w:val="afffffc"/>
        <w:ind w:left="35"/>
        <w:jc w:val="both"/>
        <w:rPr>
          <w:rFonts w:ascii="Times New Roman" w:hAnsi="Times New Roman" w:cs="Times New Roman"/>
          <w:sz w:val="24"/>
          <w:szCs w:val="24"/>
        </w:rPr>
      </w:pPr>
      <w:r w:rsidRPr="002832D8">
        <w:rPr>
          <w:rFonts w:ascii="Times New Roman" w:hAnsi="Times New Roman" w:cs="Times New Roman"/>
          <w:sz w:val="24"/>
          <w:szCs w:val="24"/>
        </w:rPr>
        <w:t xml:space="preserve">  д) рассматривать сообщения МОЛ об обстоятельствах, угрожающих сохранности вверенного ему имущества, и принимать меры по устранению этих обстоятельств.</w:t>
      </w:r>
    </w:p>
    <w:p w14:paraId="102B8752" w14:textId="77777777" w:rsidR="00FE037D" w:rsidRPr="002832D8" w:rsidRDefault="00FE037D" w:rsidP="00FE037D">
      <w:pPr>
        <w:pStyle w:val="afffffc"/>
        <w:jc w:val="both"/>
        <w:rPr>
          <w:rFonts w:ascii="Times New Roman" w:hAnsi="Times New Roman" w:cs="Times New Roman"/>
          <w:sz w:val="24"/>
          <w:szCs w:val="24"/>
        </w:rPr>
      </w:pPr>
    </w:p>
    <w:p w14:paraId="70F3106E" w14:textId="77777777" w:rsidR="00FE037D" w:rsidRPr="002832D8" w:rsidRDefault="00FE037D" w:rsidP="00FE037D">
      <w:pPr>
        <w:pStyle w:val="afffffc"/>
        <w:jc w:val="both"/>
        <w:rPr>
          <w:rFonts w:ascii="Times New Roman" w:hAnsi="Times New Roman" w:cs="Times New Roman"/>
          <w:b/>
          <w:sz w:val="24"/>
          <w:szCs w:val="24"/>
        </w:rPr>
      </w:pPr>
      <w:r w:rsidRPr="002832D8">
        <w:rPr>
          <w:rFonts w:ascii="Times New Roman" w:hAnsi="Times New Roman" w:cs="Times New Roman"/>
          <w:b/>
          <w:sz w:val="24"/>
          <w:szCs w:val="24"/>
          <w:lang w:val="en-US"/>
        </w:rPr>
        <w:t>II</w:t>
      </w:r>
      <w:r w:rsidRPr="002832D8">
        <w:rPr>
          <w:rFonts w:ascii="Times New Roman" w:hAnsi="Times New Roman" w:cs="Times New Roman"/>
          <w:b/>
          <w:sz w:val="24"/>
          <w:szCs w:val="24"/>
        </w:rPr>
        <w:t>. Возмещение ущерба</w:t>
      </w:r>
    </w:p>
    <w:p w14:paraId="37CA3C47" w14:textId="77777777" w:rsidR="00FE037D" w:rsidRPr="002832D8" w:rsidRDefault="00FE037D" w:rsidP="00FE037D">
      <w:pPr>
        <w:pStyle w:val="afffffc"/>
        <w:ind w:firstLine="708"/>
        <w:jc w:val="both"/>
        <w:rPr>
          <w:rFonts w:ascii="Times New Roman" w:hAnsi="Times New Roman" w:cs="Times New Roman"/>
          <w:sz w:val="24"/>
          <w:szCs w:val="24"/>
        </w:rPr>
      </w:pPr>
      <w:r w:rsidRPr="002832D8">
        <w:rPr>
          <w:rFonts w:ascii="Times New Roman" w:hAnsi="Times New Roman" w:cs="Times New Roman"/>
          <w:sz w:val="24"/>
          <w:szCs w:val="24"/>
        </w:rPr>
        <w:t>1.</w:t>
      </w:r>
      <w:r w:rsidRPr="002832D8">
        <w:rPr>
          <w:rFonts w:ascii="Times New Roman" w:hAnsi="Times New Roman" w:cs="Times New Roman"/>
          <w:b/>
          <w:sz w:val="24"/>
          <w:szCs w:val="24"/>
        </w:rPr>
        <w:t xml:space="preserve"> </w:t>
      </w:r>
      <w:r w:rsidRPr="002832D8">
        <w:rPr>
          <w:rFonts w:ascii="Times New Roman" w:hAnsi="Times New Roman" w:cs="Times New Roman"/>
          <w:sz w:val="24"/>
          <w:szCs w:val="24"/>
        </w:rPr>
        <w:t>Основанием для привлечения МОЛ к материальной ответственности является прямой действительный ущерб, непосредственно причиненный МОЛ Работодателю, а также ущерб, возникший в результате возмещения им ущерба иными лицам.</w:t>
      </w:r>
    </w:p>
    <w:p w14:paraId="6477546B" w14:textId="77777777" w:rsidR="00FE037D" w:rsidRPr="002832D8" w:rsidRDefault="00FE037D" w:rsidP="00FE037D">
      <w:pPr>
        <w:pStyle w:val="afffffc"/>
        <w:ind w:firstLine="708"/>
        <w:jc w:val="both"/>
        <w:rPr>
          <w:rFonts w:ascii="Times New Roman" w:hAnsi="Times New Roman" w:cs="Times New Roman"/>
          <w:sz w:val="24"/>
          <w:szCs w:val="24"/>
        </w:rPr>
      </w:pPr>
      <w:r w:rsidRPr="002832D8">
        <w:rPr>
          <w:rFonts w:ascii="Times New Roman" w:hAnsi="Times New Roman" w:cs="Times New Roman"/>
          <w:sz w:val="24"/>
          <w:szCs w:val="24"/>
        </w:rPr>
        <w:t>2. Определение размера ущерба, причиненного МОЛ, а также порядок его возмещения регулируется действующим законодательством.</w:t>
      </w:r>
    </w:p>
    <w:p w14:paraId="50EE8AE6" w14:textId="77777777" w:rsidR="00FE037D" w:rsidRPr="002832D8" w:rsidRDefault="00FE037D" w:rsidP="00FE037D">
      <w:pPr>
        <w:autoSpaceDE w:val="0"/>
        <w:autoSpaceDN w:val="0"/>
        <w:adjustRightInd w:val="0"/>
      </w:pPr>
    </w:p>
    <w:p w14:paraId="6A538753" w14:textId="77777777" w:rsidR="00FE037D" w:rsidRPr="002832D8" w:rsidRDefault="00FE037D" w:rsidP="00FE037D">
      <w:pPr>
        <w:autoSpaceDE w:val="0"/>
        <w:autoSpaceDN w:val="0"/>
        <w:adjustRightInd w:val="0"/>
      </w:pPr>
      <w:r w:rsidRPr="002832D8">
        <w:t>Примечание: - Фотоотчет.</w:t>
      </w:r>
    </w:p>
    <w:p w14:paraId="217B58F7" w14:textId="77777777" w:rsidR="00FE037D" w:rsidRPr="002832D8" w:rsidRDefault="00FE037D" w:rsidP="00FE037D">
      <w:pPr>
        <w:autoSpaceDE w:val="0"/>
        <w:autoSpaceDN w:val="0"/>
        <w:adjustRightInd w:val="0"/>
        <w:rPr>
          <w:b/>
        </w:rPr>
      </w:pPr>
    </w:p>
    <w:p w14:paraId="1410BF18" w14:textId="77777777" w:rsidR="00FE037D" w:rsidRPr="002832D8" w:rsidRDefault="00FE037D" w:rsidP="00FE037D">
      <w:pPr>
        <w:autoSpaceDE w:val="0"/>
        <w:autoSpaceDN w:val="0"/>
        <w:adjustRightInd w:val="0"/>
        <w:rPr>
          <w:b/>
        </w:rPr>
      </w:pPr>
      <w:r w:rsidRPr="002832D8">
        <w:rPr>
          <w:b/>
        </w:rPr>
        <w:t>Сдал:</w:t>
      </w:r>
    </w:p>
    <w:p w14:paraId="617FBA82" w14:textId="77777777" w:rsidR="00FE037D" w:rsidRPr="002832D8" w:rsidRDefault="00FE037D" w:rsidP="00FE037D">
      <w:pPr>
        <w:autoSpaceDE w:val="0"/>
        <w:autoSpaceDN w:val="0"/>
        <w:adjustRightInd w:val="0"/>
      </w:pPr>
      <w:r w:rsidRPr="002832D8">
        <w:rPr>
          <w:i/>
          <w:u w:val="single"/>
        </w:rPr>
        <w:t>должность МОЛ СП-менеджера запаса</w:t>
      </w:r>
      <w:r w:rsidRPr="002832D8">
        <w:t xml:space="preserve"> ООО «Славнефть-Красноярскнефтегаз»</w:t>
      </w:r>
    </w:p>
    <w:p w14:paraId="7C22EF4E" w14:textId="77777777" w:rsidR="00FE037D" w:rsidRPr="002832D8" w:rsidRDefault="00FE037D" w:rsidP="00FE037D">
      <w:pPr>
        <w:autoSpaceDE w:val="0"/>
        <w:autoSpaceDN w:val="0"/>
        <w:adjustRightInd w:val="0"/>
      </w:pPr>
    </w:p>
    <w:p w14:paraId="63437A9F"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СП-менеджера запаса</w:t>
      </w:r>
    </w:p>
    <w:p w14:paraId="2EC40632" w14:textId="77777777" w:rsidR="00FE037D" w:rsidRPr="002832D8" w:rsidRDefault="00FE037D" w:rsidP="00FE037D">
      <w:pPr>
        <w:autoSpaceDE w:val="0"/>
        <w:autoSpaceDN w:val="0"/>
        <w:adjustRightInd w:val="0"/>
      </w:pPr>
    </w:p>
    <w:p w14:paraId="312E7D3D" w14:textId="77777777" w:rsidR="00FE037D" w:rsidRPr="002832D8" w:rsidRDefault="00FE037D" w:rsidP="00FE037D">
      <w:pPr>
        <w:autoSpaceDE w:val="0"/>
        <w:autoSpaceDN w:val="0"/>
        <w:adjustRightInd w:val="0"/>
        <w:rPr>
          <w:b/>
        </w:rPr>
      </w:pPr>
      <w:r w:rsidRPr="002832D8">
        <w:rPr>
          <w:b/>
        </w:rPr>
        <w:t>Принял:</w:t>
      </w:r>
    </w:p>
    <w:p w14:paraId="5F87552A" w14:textId="77777777" w:rsidR="00FE037D" w:rsidRPr="002832D8" w:rsidRDefault="00FE037D" w:rsidP="00FE037D">
      <w:pPr>
        <w:autoSpaceDE w:val="0"/>
        <w:autoSpaceDN w:val="0"/>
        <w:adjustRightInd w:val="0"/>
      </w:pPr>
      <w:r w:rsidRPr="002832D8">
        <w:rPr>
          <w:i/>
          <w:u w:val="single"/>
        </w:rPr>
        <w:t>должность МОЛ УЛиСК</w:t>
      </w:r>
      <w:r w:rsidRPr="002832D8">
        <w:t xml:space="preserve"> ООО «Славнефть-Красноярскнефтегаз»</w:t>
      </w:r>
    </w:p>
    <w:p w14:paraId="65DB1B73" w14:textId="77777777" w:rsidR="00FE037D" w:rsidRPr="002832D8" w:rsidRDefault="00FE037D" w:rsidP="00FE037D">
      <w:pPr>
        <w:autoSpaceDE w:val="0"/>
        <w:autoSpaceDN w:val="0"/>
        <w:adjustRightInd w:val="0"/>
      </w:pPr>
    </w:p>
    <w:p w14:paraId="21B8F9E6" w14:textId="77777777" w:rsidR="00FE037D" w:rsidRPr="002832D8" w:rsidRDefault="00FE037D" w:rsidP="00FE037D">
      <w:pPr>
        <w:autoSpaceDE w:val="0"/>
        <w:autoSpaceDN w:val="0"/>
        <w:adjustRightInd w:val="0"/>
        <w:rPr>
          <w:i/>
          <w:u w:val="single"/>
        </w:rPr>
      </w:pPr>
      <w:r w:rsidRPr="002832D8">
        <w:rPr>
          <w:i/>
          <w:u w:val="single"/>
        </w:rPr>
        <w:t xml:space="preserve">Подпись                               </w:t>
      </w:r>
      <w:r w:rsidRPr="002832D8">
        <w:rPr>
          <w:u w:val="single"/>
        </w:rPr>
        <w:t>Ф.И.О.</w:t>
      </w:r>
      <w:r w:rsidRPr="002832D8">
        <w:rPr>
          <w:i/>
          <w:u w:val="single"/>
        </w:rPr>
        <w:t xml:space="preserve"> МОЛ УЛиСК</w:t>
      </w:r>
    </w:p>
    <w:p w14:paraId="5057AE57" w14:textId="77777777" w:rsidR="00FE037D" w:rsidRPr="002832D8" w:rsidRDefault="00FE037D" w:rsidP="00FE037D">
      <w:pPr>
        <w:spacing w:after="160" w:line="259" w:lineRule="auto"/>
        <w:rPr>
          <w:i/>
          <w:u w:val="single"/>
        </w:rPr>
      </w:pPr>
      <w:r w:rsidRPr="002832D8">
        <w:rPr>
          <w:i/>
          <w:u w:val="single"/>
        </w:rPr>
        <w:br w:type="page"/>
      </w:r>
    </w:p>
    <w:p w14:paraId="4EC82BE0" w14:textId="11B92FEB" w:rsidR="00FE037D" w:rsidRPr="002832D8" w:rsidRDefault="00FE037D" w:rsidP="00FE037D">
      <w:pPr>
        <w:pStyle w:val="5"/>
        <w:tabs>
          <w:tab w:val="clear" w:pos="1080"/>
        </w:tabs>
        <w:spacing w:before="0" w:after="240"/>
        <w:ind w:left="0" w:firstLine="0"/>
      </w:pPr>
      <w:bookmarkStart w:id="203" w:name="_ПРИЛОЖЕНИЕ_11._ФОРМА"/>
      <w:bookmarkStart w:id="204" w:name="Приложение11"/>
      <w:bookmarkEnd w:id="203"/>
      <w:r w:rsidRPr="002832D8">
        <w:t>ПРИЛОЖЕНИЕ 1</w:t>
      </w:r>
      <w:bookmarkEnd w:id="204"/>
      <w:r w:rsidRPr="002832D8">
        <w:t>1. ФОРМА АКТА ВОЗВРАТА ОБЪЕКТА ОС С ХРАНЕНИЯ</w:t>
      </w:r>
    </w:p>
    <w:p w14:paraId="70481C45" w14:textId="77777777" w:rsidR="00FE037D" w:rsidRPr="002832D8" w:rsidRDefault="00FE037D" w:rsidP="00FE037D">
      <w:pPr>
        <w:autoSpaceDE w:val="0"/>
        <w:autoSpaceDN w:val="0"/>
        <w:adjustRightInd w:val="0"/>
        <w:rPr>
          <w:rFonts w:ascii="Times New Roman CYR" w:hAnsi="Times New Roman CYR" w:cs="Times New Roman CYR"/>
          <w:color w:val="4E4E4E"/>
          <w:sz w:val="26"/>
          <w:szCs w:val="26"/>
        </w:rPr>
      </w:pPr>
    </w:p>
    <w:p w14:paraId="1971727D"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r w:rsidRPr="002832D8">
        <w:rPr>
          <w:rFonts w:ascii="Times New Roman CYR" w:hAnsi="Times New Roman CYR" w:cs="Times New Roman CYR"/>
          <w:sz w:val="26"/>
          <w:szCs w:val="26"/>
        </w:rPr>
        <w:t>Акт возврата с хранения №___</w:t>
      </w:r>
    </w:p>
    <w:p w14:paraId="3041DCC9" w14:textId="77777777" w:rsidR="00FE037D" w:rsidRPr="002832D8" w:rsidRDefault="00FE037D" w:rsidP="00FE037D">
      <w:pPr>
        <w:autoSpaceDE w:val="0"/>
        <w:autoSpaceDN w:val="0"/>
        <w:adjustRightInd w:val="0"/>
        <w:jc w:val="center"/>
        <w:rPr>
          <w:rFonts w:ascii="Times New Roman CYR" w:hAnsi="Times New Roman CYR" w:cs="Times New Roman CYR"/>
          <w:sz w:val="26"/>
          <w:szCs w:val="26"/>
        </w:rPr>
      </w:pPr>
    </w:p>
    <w:p w14:paraId="69BFC769" w14:textId="77777777" w:rsidR="00FE037D" w:rsidRPr="002832D8" w:rsidRDefault="00FE037D" w:rsidP="00FE037D">
      <w:pPr>
        <w:autoSpaceDE w:val="0"/>
        <w:autoSpaceDN w:val="0"/>
        <w:adjustRightInd w:val="0"/>
        <w:rPr>
          <w:rFonts w:ascii="Times New Roman CYR" w:hAnsi="Times New Roman CYR" w:cs="Times New Roman CYR"/>
          <w:sz w:val="26"/>
          <w:szCs w:val="26"/>
        </w:rPr>
      </w:pPr>
      <w:r w:rsidRPr="002832D8">
        <w:rPr>
          <w:sz w:val="26"/>
          <w:szCs w:val="26"/>
        </w:rPr>
        <w:t xml:space="preserve">«___»__________ ___                              </w:t>
      </w:r>
      <w:r w:rsidRPr="002832D8">
        <w:rPr>
          <w:sz w:val="26"/>
          <w:szCs w:val="26"/>
          <w:u w:val="single"/>
        </w:rPr>
        <w:t>Наименование склада</w:t>
      </w:r>
    </w:p>
    <w:p w14:paraId="7D51F06A" w14:textId="77777777" w:rsidR="00FE037D" w:rsidRPr="002832D8" w:rsidRDefault="00FE037D" w:rsidP="00FE037D">
      <w:pPr>
        <w:autoSpaceDE w:val="0"/>
        <w:autoSpaceDN w:val="0"/>
        <w:adjustRightInd w:val="0"/>
        <w:jc w:val="both"/>
      </w:pPr>
    </w:p>
    <w:p w14:paraId="4B811A94" w14:textId="77777777" w:rsidR="00FE037D" w:rsidRPr="002832D8" w:rsidRDefault="00FE037D" w:rsidP="00FE037D">
      <w:pPr>
        <w:autoSpaceDE w:val="0"/>
        <w:autoSpaceDN w:val="0"/>
        <w:adjustRightInd w:val="0"/>
        <w:spacing w:line="360" w:lineRule="auto"/>
        <w:ind w:firstLine="851"/>
        <w:jc w:val="both"/>
      </w:pPr>
      <w:r w:rsidRPr="002832D8">
        <w:t xml:space="preserve">Мы, ниже подписавшиеся: </w:t>
      </w:r>
      <w:r w:rsidRPr="002832D8">
        <w:rPr>
          <w:i/>
          <w:u w:val="single"/>
        </w:rPr>
        <w:t>должность МОЛ УЛиСК</w:t>
      </w:r>
      <w:r w:rsidRPr="002832D8">
        <w:t xml:space="preserve"> ООО «Славнефть-Красноярскнефтегаз» </w:t>
      </w:r>
      <w:r w:rsidRPr="002832D8">
        <w:rPr>
          <w:i/>
          <w:u w:val="single"/>
        </w:rPr>
        <w:t>Ф.И.О. МОЛ УЛиСК</w:t>
      </w:r>
      <w:r w:rsidRPr="002832D8">
        <w:t xml:space="preserve">, передал, а </w:t>
      </w:r>
      <w:r w:rsidRPr="002832D8">
        <w:rPr>
          <w:i/>
          <w:u w:val="single"/>
        </w:rPr>
        <w:t>должность МОЛ СП-менеджера запаса</w:t>
      </w:r>
      <w:r w:rsidRPr="002832D8">
        <w:t xml:space="preserve"> ООО «Славнефть-Красноярскнефтегаз» </w:t>
      </w:r>
      <w:r w:rsidRPr="002832D8">
        <w:rPr>
          <w:i/>
          <w:u w:val="single"/>
        </w:rPr>
        <w:t>Ф.И.О. МОЛ СП-менеджера запаса</w:t>
      </w:r>
      <w:r w:rsidRPr="002832D8">
        <w:t xml:space="preserve"> принял следующие основные средства с хранения:</w:t>
      </w:r>
    </w:p>
    <w:p w14:paraId="32E57436" w14:textId="77777777" w:rsidR="00FE037D" w:rsidRPr="002832D8" w:rsidRDefault="00FE037D" w:rsidP="00FE037D">
      <w:pPr>
        <w:autoSpaceDE w:val="0"/>
        <w:autoSpaceDN w:val="0"/>
        <w:adjustRightInd w:val="0"/>
        <w:spacing w:line="360" w:lineRule="auto"/>
        <w:ind w:firstLine="851"/>
        <w:jc w:val="both"/>
      </w:pPr>
    </w:p>
    <w:tbl>
      <w:tblPr>
        <w:tblStyle w:val="aff0"/>
        <w:tblW w:w="0" w:type="auto"/>
        <w:tblLook w:val="04A0" w:firstRow="1" w:lastRow="0" w:firstColumn="1" w:lastColumn="0" w:noHBand="0" w:noVBand="1"/>
      </w:tblPr>
      <w:tblGrid>
        <w:gridCol w:w="826"/>
        <w:gridCol w:w="2146"/>
        <w:gridCol w:w="4057"/>
        <w:gridCol w:w="2317"/>
      </w:tblGrid>
      <w:tr w:rsidR="00FE037D" w:rsidRPr="002832D8" w14:paraId="26B28C3D" w14:textId="77777777" w:rsidTr="00035F99">
        <w:tc>
          <w:tcPr>
            <w:tcW w:w="826" w:type="dxa"/>
          </w:tcPr>
          <w:p w14:paraId="27A80A4B" w14:textId="77777777" w:rsidR="00FE037D" w:rsidRPr="002832D8" w:rsidRDefault="00FE037D" w:rsidP="00035F99">
            <w:pPr>
              <w:autoSpaceDE w:val="0"/>
              <w:autoSpaceDN w:val="0"/>
              <w:adjustRightInd w:val="0"/>
              <w:jc w:val="center"/>
            </w:pPr>
            <w:r w:rsidRPr="002832D8">
              <w:t>№ пп</w:t>
            </w:r>
          </w:p>
        </w:tc>
        <w:tc>
          <w:tcPr>
            <w:tcW w:w="2146" w:type="dxa"/>
          </w:tcPr>
          <w:p w14:paraId="749FAE71" w14:textId="77777777" w:rsidR="00FE037D" w:rsidRPr="002832D8" w:rsidRDefault="00FE037D" w:rsidP="00035F99">
            <w:pPr>
              <w:autoSpaceDE w:val="0"/>
              <w:autoSpaceDN w:val="0"/>
              <w:adjustRightInd w:val="0"/>
              <w:jc w:val="center"/>
            </w:pPr>
            <w:r w:rsidRPr="002832D8">
              <w:t>Инвентарный №</w:t>
            </w:r>
          </w:p>
        </w:tc>
        <w:tc>
          <w:tcPr>
            <w:tcW w:w="4057" w:type="dxa"/>
          </w:tcPr>
          <w:p w14:paraId="2CF42508" w14:textId="77777777" w:rsidR="00FE037D" w:rsidRPr="002832D8" w:rsidRDefault="00FE037D" w:rsidP="00035F99">
            <w:pPr>
              <w:autoSpaceDE w:val="0"/>
              <w:autoSpaceDN w:val="0"/>
              <w:adjustRightInd w:val="0"/>
              <w:jc w:val="center"/>
            </w:pPr>
            <w:r w:rsidRPr="002832D8">
              <w:t>Наименование ОС</w:t>
            </w:r>
          </w:p>
        </w:tc>
        <w:tc>
          <w:tcPr>
            <w:tcW w:w="2317" w:type="dxa"/>
          </w:tcPr>
          <w:p w14:paraId="2D3D60AD" w14:textId="77777777" w:rsidR="00FE037D" w:rsidRPr="002832D8" w:rsidRDefault="00FE037D" w:rsidP="00035F99">
            <w:pPr>
              <w:autoSpaceDE w:val="0"/>
              <w:autoSpaceDN w:val="0"/>
              <w:adjustRightInd w:val="0"/>
              <w:jc w:val="center"/>
            </w:pPr>
            <w:r w:rsidRPr="002832D8">
              <w:t>Количество/мест</w:t>
            </w:r>
          </w:p>
        </w:tc>
      </w:tr>
      <w:tr w:rsidR="00FE037D" w:rsidRPr="002832D8" w14:paraId="09C743F9" w14:textId="77777777" w:rsidTr="00035F99">
        <w:tc>
          <w:tcPr>
            <w:tcW w:w="826" w:type="dxa"/>
          </w:tcPr>
          <w:p w14:paraId="2ABACD43" w14:textId="77777777" w:rsidR="00FE037D" w:rsidRPr="002832D8" w:rsidRDefault="00FE037D" w:rsidP="00035F99">
            <w:pPr>
              <w:autoSpaceDE w:val="0"/>
              <w:autoSpaceDN w:val="0"/>
              <w:adjustRightInd w:val="0"/>
            </w:pPr>
          </w:p>
        </w:tc>
        <w:tc>
          <w:tcPr>
            <w:tcW w:w="2146" w:type="dxa"/>
          </w:tcPr>
          <w:p w14:paraId="5B6159A8" w14:textId="77777777" w:rsidR="00FE037D" w:rsidRPr="002832D8" w:rsidRDefault="00FE037D" w:rsidP="00035F99">
            <w:pPr>
              <w:autoSpaceDE w:val="0"/>
              <w:autoSpaceDN w:val="0"/>
              <w:adjustRightInd w:val="0"/>
            </w:pPr>
          </w:p>
        </w:tc>
        <w:tc>
          <w:tcPr>
            <w:tcW w:w="4057" w:type="dxa"/>
          </w:tcPr>
          <w:p w14:paraId="40B96576" w14:textId="77777777" w:rsidR="00FE037D" w:rsidRPr="002832D8" w:rsidRDefault="00FE037D" w:rsidP="00035F99">
            <w:pPr>
              <w:autoSpaceDE w:val="0"/>
              <w:autoSpaceDN w:val="0"/>
              <w:adjustRightInd w:val="0"/>
            </w:pPr>
          </w:p>
        </w:tc>
        <w:tc>
          <w:tcPr>
            <w:tcW w:w="2317" w:type="dxa"/>
          </w:tcPr>
          <w:p w14:paraId="23763B22" w14:textId="77777777" w:rsidR="00FE037D" w:rsidRPr="002832D8" w:rsidRDefault="00FE037D" w:rsidP="00035F99">
            <w:pPr>
              <w:autoSpaceDE w:val="0"/>
              <w:autoSpaceDN w:val="0"/>
              <w:adjustRightInd w:val="0"/>
            </w:pPr>
          </w:p>
        </w:tc>
      </w:tr>
    </w:tbl>
    <w:p w14:paraId="3C8758E9" w14:textId="77777777" w:rsidR="00FE037D" w:rsidRPr="002832D8" w:rsidRDefault="00FE037D" w:rsidP="00FE037D">
      <w:pPr>
        <w:autoSpaceDE w:val="0"/>
        <w:autoSpaceDN w:val="0"/>
        <w:adjustRightInd w:val="0"/>
        <w:spacing w:line="360" w:lineRule="auto"/>
        <w:ind w:firstLine="851"/>
        <w:jc w:val="both"/>
      </w:pPr>
    </w:p>
    <w:p w14:paraId="2F6AB7FD" w14:textId="77777777" w:rsidR="00FE037D" w:rsidRPr="002832D8" w:rsidRDefault="00FE037D" w:rsidP="00FE037D">
      <w:pPr>
        <w:autoSpaceDE w:val="0"/>
        <w:autoSpaceDN w:val="0"/>
        <w:adjustRightInd w:val="0"/>
      </w:pPr>
      <w:r w:rsidRPr="002832D8">
        <w:t>Основание: Акт приема-передачи объекта ОС на хранение №__   от «__» __________ ____</w:t>
      </w:r>
    </w:p>
    <w:p w14:paraId="2C213A7B" w14:textId="77777777" w:rsidR="00FE037D" w:rsidRPr="002832D8" w:rsidRDefault="00FE037D" w:rsidP="00FE037D">
      <w:pPr>
        <w:autoSpaceDE w:val="0"/>
        <w:autoSpaceDN w:val="0"/>
        <w:adjustRightInd w:val="0"/>
      </w:pPr>
      <w:r w:rsidRPr="002832D8">
        <w:t>Примечание: - Фотоотчет.</w:t>
      </w:r>
    </w:p>
    <w:p w14:paraId="11CD44CC" w14:textId="77777777" w:rsidR="00FE037D" w:rsidRPr="002832D8" w:rsidRDefault="00FE037D" w:rsidP="00FE037D">
      <w:pPr>
        <w:autoSpaceDE w:val="0"/>
        <w:autoSpaceDN w:val="0"/>
        <w:adjustRightInd w:val="0"/>
        <w:rPr>
          <w:b/>
        </w:rPr>
      </w:pPr>
    </w:p>
    <w:p w14:paraId="0AD4FDDC" w14:textId="77777777" w:rsidR="00FE037D" w:rsidRPr="002832D8" w:rsidRDefault="00FE037D" w:rsidP="00FE037D">
      <w:pPr>
        <w:autoSpaceDE w:val="0"/>
        <w:autoSpaceDN w:val="0"/>
        <w:adjustRightInd w:val="0"/>
        <w:rPr>
          <w:b/>
        </w:rPr>
      </w:pPr>
      <w:r w:rsidRPr="002832D8">
        <w:rPr>
          <w:b/>
        </w:rPr>
        <w:t>Принял:</w:t>
      </w:r>
    </w:p>
    <w:p w14:paraId="281B99CB" w14:textId="77777777" w:rsidR="00FE037D" w:rsidRPr="002832D8" w:rsidRDefault="00FE037D" w:rsidP="00FE037D">
      <w:pPr>
        <w:autoSpaceDE w:val="0"/>
        <w:autoSpaceDN w:val="0"/>
        <w:adjustRightInd w:val="0"/>
      </w:pPr>
      <w:r w:rsidRPr="002832D8">
        <w:rPr>
          <w:i/>
          <w:u w:val="single"/>
        </w:rPr>
        <w:t>должность МОЛ СП-менеджера запаса</w:t>
      </w:r>
      <w:r w:rsidRPr="002832D8">
        <w:t xml:space="preserve"> ООО «Славнефть-Красноярскнефтегаз»</w:t>
      </w:r>
    </w:p>
    <w:p w14:paraId="45E7D56A" w14:textId="77777777" w:rsidR="00FE037D" w:rsidRPr="002832D8" w:rsidRDefault="00FE037D" w:rsidP="00FE037D">
      <w:pPr>
        <w:autoSpaceDE w:val="0"/>
        <w:autoSpaceDN w:val="0"/>
        <w:adjustRightInd w:val="0"/>
      </w:pPr>
    </w:p>
    <w:p w14:paraId="69F32716"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СП-менеджера запаса</w:t>
      </w:r>
    </w:p>
    <w:p w14:paraId="302F6031" w14:textId="77777777" w:rsidR="00FE037D" w:rsidRPr="002832D8" w:rsidRDefault="00FE037D" w:rsidP="00FE037D">
      <w:pPr>
        <w:autoSpaceDE w:val="0"/>
        <w:autoSpaceDN w:val="0"/>
        <w:adjustRightInd w:val="0"/>
      </w:pPr>
    </w:p>
    <w:p w14:paraId="248A128A" w14:textId="77777777" w:rsidR="00FE037D" w:rsidRPr="002832D8" w:rsidRDefault="00FE037D" w:rsidP="00FE037D">
      <w:pPr>
        <w:autoSpaceDE w:val="0"/>
        <w:autoSpaceDN w:val="0"/>
        <w:adjustRightInd w:val="0"/>
        <w:rPr>
          <w:b/>
        </w:rPr>
      </w:pPr>
      <w:r w:rsidRPr="002832D8">
        <w:rPr>
          <w:b/>
        </w:rPr>
        <w:t>Сдал:</w:t>
      </w:r>
    </w:p>
    <w:p w14:paraId="5FF610B2" w14:textId="77777777" w:rsidR="00FE037D" w:rsidRPr="002832D8" w:rsidRDefault="00FE037D" w:rsidP="00FE037D">
      <w:pPr>
        <w:autoSpaceDE w:val="0"/>
        <w:autoSpaceDN w:val="0"/>
        <w:adjustRightInd w:val="0"/>
      </w:pPr>
      <w:r w:rsidRPr="002832D8">
        <w:rPr>
          <w:i/>
          <w:u w:val="single"/>
        </w:rPr>
        <w:t>должность МОЛ УЛиСК</w:t>
      </w:r>
      <w:r w:rsidRPr="002832D8">
        <w:t xml:space="preserve"> ООО «Славнефть-Красноярскнефтегаз»</w:t>
      </w:r>
    </w:p>
    <w:p w14:paraId="7DEB7153" w14:textId="77777777" w:rsidR="00FE037D" w:rsidRPr="002832D8" w:rsidRDefault="00FE037D" w:rsidP="00FE037D">
      <w:pPr>
        <w:autoSpaceDE w:val="0"/>
        <w:autoSpaceDN w:val="0"/>
        <w:adjustRightInd w:val="0"/>
      </w:pPr>
    </w:p>
    <w:p w14:paraId="4C67763C" w14:textId="77777777" w:rsidR="00FE037D" w:rsidRPr="002832D8" w:rsidRDefault="00FE037D" w:rsidP="00FE037D">
      <w:pPr>
        <w:autoSpaceDE w:val="0"/>
        <w:autoSpaceDN w:val="0"/>
        <w:adjustRightInd w:val="0"/>
      </w:pPr>
      <w:r w:rsidRPr="002832D8">
        <w:rPr>
          <w:i/>
          <w:u w:val="single"/>
        </w:rPr>
        <w:t xml:space="preserve">Подпись                               </w:t>
      </w:r>
      <w:r w:rsidRPr="002832D8">
        <w:rPr>
          <w:u w:val="single"/>
        </w:rPr>
        <w:t>Ф.И.О.</w:t>
      </w:r>
      <w:r w:rsidRPr="002832D8">
        <w:rPr>
          <w:i/>
          <w:u w:val="single"/>
        </w:rPr>
        <w:t xml:space="preserve"> МОЛ УЛиСК</w:t>
      </w:r>
    </w:p>
    <w:p w14:paraId="382FCA04" w14:textId="77777777" w:rsidR="00FE037D" w:rsidRPr="002832D8" w:rsidRDefault="00FE037D" w:rsidP="00FE037D">
      <w:pPr>
        <w:autoSpaceDE w:val="0"/>
        <w:autoSpaceDN w:val="0"/>
        <w:adjustRightInd w:val="0"/>
      </w:pPr>
    </w:p>
    <w:p w14:paraId="1C65DCB6" w14:textId="77777777" w:rsidR="00FE037D" w:rsidRPr="002832D8" w:rsidRDefault="00FE037D" w:rsidP="00FE037D">
      <w:bookmarkStart w:id="205" w:name="_ПРИЛОЖЕНИЕ_ХХ._НАЗВАНИЕ_1"/>
      <w:bookmarkStart w:id="206" w:name="_Toc326669188"/>
      <w:bookmarkStart w:id="207" w:name="_Toc463275657"/>
      <w:bookmarkStart w:id="208" w:name="_Toc56515903"/>
      <w:bookmarkEnd w:id="205"/>
    </w:p>
    <w:p w14:paraId="0AD1031E" w14:textId="77777777" w:rsidR="00FE037D" w:rsidRPr="002832D8" w:rsidRDefault="00FE037D" w:rsidP="00FE037D">
      <w:pPr>
        <w:pStyle w:val="a7"/>
        <w:jc w:val="both"/>
      </w:pPr>
      <w:bookmarkStart w:id="209" w:name="_MON_1288441041"/>
      <w:bookmarkEnd w:id="206"/>
      <w:bookmarkEnd w:id="207"/>
      <w:bookmarkEnd w:id="208"/>
      <w:bookmarkEnd w:id="209"/>
    </w:p>
    <w:p w14:paraId="0F7156F1" w14:textId="77777777" w:rsidR="00FE037D" w:rsidRPr="002832D8" w:rsidRDefault="00FE037D" w:rsidP="00FE037D">
      <w:pPr>
        <w:pStyle w:val="a7"/>
        <w:jc w:val="both"/>
      </w:pPr>
    </w:p>
    <w:p w14:paraId="0A210224" w14:textId="77777777" w:rsidR="00FE037D" w:rsidRPr="002832D8" w:rsidRDefault="00FE037D" w:rsidP="00FE037D">
      <w:pPr>
        <w:pStyle w:val="a7"/>
        <w:jc w:val="both"/>
      </w:pPr>
    </w:p>
    <w:p w14:paraId="2F5BE776" w14:textId="77777777" w:rsidR="00FE037D" w:rsidRPr="002832D8" w:rsidRDefault="00FE037D" w:rsidP="00FE037D">
      <w:pPr>
        <w:pStyle w:val="a7"/>
        <w:jc w:val="both"/>
      </w:pPr>
    </w:p>
    <w:p w14:paraId="73CB5F2C" w14:textId="77777777" w:rsidR="00FE037D" w:rsidRPr="002832D8" w:rsidRDefault="00FE037D" w:rsidP="00FE037D">
      <w:pPr>
        <w:pStyle w:val="a7"/>
        <w:jc w:val="both"/>
      </w:pPr>
    </w:p>
    <w:p w14:paraId="5C0F1BDC" w14:textId="77777777" w:rsidR="00FE037D" w:rsidRPr="002832D8" w:rsidRDefault="00FE037D" w:rsidP="00FE037D">
      <w:pPr>
        <w:pStyle w:val="a7"/>
        <w:jc w:val="both"/>
      </w:pPr>
    </w:p>
    <w:p w14:paraId="4AACB0F2" w14:textId="77777777" w:rsidR="00FE037D" w:rsidRPr="002832D8" w:rsidRDefault="00FE037D" w:rsidP="00FE037D">
      <w:pPr>
        <w:pStyle w:val="a7"/>
        <w:jc w:val="both"/>
      </w:pPr>
    </w:p>
    <w:p w14:paraId="5E0D0E93" w14:textId="77777777" w:rsidR="00FE037D" w:rsidRPr="002832D8" w:rsidRDefault="00FE037D" w:rsidP="00FE037D">
      <w:pPr>
        <w:pStyle w:val="a7"/>
        <w:jc w:val="both"/>
      </w:pPr>
    </w:p>
    <w:p w14:paraId="35F5155D" w14:textId="77777777" w:rsidR="00FE037D" w:rsidRPr="002832D8" w:rsidRDefault="00FE037D" w:rsidP="00FE037D">
      <w:pPr>
        <w:pStyle w:val="a7"/>
        <w:jc w:val="both"/>
      </w:pPr>
    </w:p>
    <w:p w14:paraId="16416336" w14:textId="77777777" w:rsidR="00FE037D" w:rsidRPr="002832D8" w:rsidRDefault="00FE037D" w:rsidP="00FE037D">
      <w:pPr>
        <w:pStyle w:val="a7"/>
        <w:jc w:val="both"/>
      </w:pPr>
    </w:p>
    <w:p w14:paraId="6587BA99" w14:textId="77777777" w:rsidR="00FE037D" w:rsidRPr="002832D8" w:rsidRDefault="00FE037D" w:rsidP="00FE037D">
      <w:pPr>
        <w:pStyle w:val="a7"/>
        <w:jc w:val="both"/>
      </w:pPr>
    </w:p>
    <w:p w14:paraId="5FD42F64" w14:textId="1B2987DC" w:rsidR="00FE037D" w:rsidRPr="002832D8" w:rsidRDefault="00FE037D"/>
    <w:p w14:paraId="234DC8E8" w14:textId="511EE5AE" w:rsidR="00FE037D" w:rsidRPr="002832D8" w:rsidRDefault="00FE037D"/>
    <w:p w14:paraId="295E24A5" w14:textId="77777777" w:rsidR="00FE037D" w:rsidRPr="002832D8" w:rsidRDefault="00FE037D">
      <w:pPr>
        <w:sectPr w:rsidR="00FE037D" w:rsidRPr="002832D8" w:rsidSect="00DF31B2">
          <w:headerReference w:type="default" r:id="rId23"/>
          <w:footerReference w:type="default" r:id="rId24"/>
          <w:pgSz w:w="11906" w:h="16838" w:code="9"/>
          <w:pgMar w:top="567" w:right="1021" w:bottom="567" w:left="1247" w:header="737" w:footer="680" w:gutter="0"/>
          <w:cols w:space="708"/>
          <w:docGrid w:linePitch="360"/>
        </w:sectPr>
      </w:pPr>
    </w:p>
    <w:p w14:paraId="2B331917" w14:textId="1547FE99" w:rsidR="00132C51" w:rsidRPr="002832D8" w:rsidRDefault="00132C51" w:rsidP="00132C51">
      <w:pPr>
        <w:pStyle w:val="5"/>
      </w:pPr>
      <w:bookmarkStart w:id="210" w:name="_ПРИЛОЖЕНИЕ_8._ЗАЯВКА"/>
      <w:bookmarkStart w:id="211" w:name="_ПРИЛОЖЕНИЕ_12._ЗАЯВКА"/>
      <w:bookmarkStart w:id="212" w:name="Приложение8"/>
      <w:bookmarkEnd w:id="210"/>
      <w:bookmarkEnd w:id="211"/>
      <w:r w:rsidRPr="002832D8">
        <w:t xml:space="preserve">ПРИЛОЖЕНИЕ </w:t>
      </w:r>
      <w:bookmarkEnd w:id="212"/>
      <w:r w:rsidR="00FE037D" w:rsidRPr="002832D8">
        <w:rPr>
          <w:lang w:val="ru-RU"/>
        </w:rPr>
        <w:t>12</w:t>
      </w:r>
      <w:r w:rsidRPr="002832D8">
        <w:t>. ЗАЯВКА НА ПОЛУЧЕНИЕ МТР</w:t>
      </w:r>
    </w:p>
    <w:p w14:paraId="62564F0F" w14:textId="77777777" w:rsidR="00132C51" w:rsidRPr="002832D8" w:rsidRDefault="00132C51" w:rsidP="00132C51">
      <w:pPr>
        <w:ind w:left="9356"/>
        <w:rPr>
          <w:b/>
          <w:sz w:val="19"/>
          <w:szCs w:val="19"/>
        </w:rPr>
      </w:pPr>
      <w:r w:rsidRPr="002832D8">
        <w:rPr>
          <w:b/>
          <w:sz w:val="19"/>
          <w:szCs w:val="19"/>
        </w:rPr>
        <w:t xml:space="preserve">Согласовано: </w:t>
      </w:r>
    </w:p>
    <w:p w14:paraId="2423EC23" w14:textId="77777777" w:rsidR="00132C51" w:rsidRPr="002832D8" w:rsidRDefault="00132C51" w:rsidP="00132C51">
      <w:pPr>
        <w:spacing w:line="264" w:lineRule="auto"/>
        <w:ind w:left="9356"/>
        <w:jc w:val="both"/>
        <w:rPr>
          <w:b/>
          <w:sz w:val="19"/>
          <w:szCs w:val="19"/>
        </w:rPr>
      </w:pPr>
      <w:r w:rsidRPr="002832D8">
        <w:rPr>
          <w:b/>
          <w:sz w:val="19"/>
          <w:szCs w:val="19"/>
        </w:rPr>
        <w:t>ЗГД по направлению деятельности (уполномоченное им лицо)</w:t>
      </w:r>
    </w:p>
    <w:p w14:paraId="1126AD98" w14:textId="77777777" w:rsidR="00132C51" w:rsidRPr="002832D8" w:rsidRDefault="00132C51" w:rsidP="00132C51">
      <w:pPr>
        <w:spacing w:line="264" w:lineRule="auto"/>
        <w:jc w:val="both"/>
        <w:rPr>
          <w:b/>
          <w:sz w:val="19"/>
          <w:szCs w:val="19"/>
        </w:rPr>
      </w:pPr>
    </w:p>
    <w:p w14:paraId="13DE6083" w14:textId="77777777" w:rsidR="00132C51" w:rsidRPr="002832D8" w:rsidRDefault="00132C51" w:rsidP="00132C51">
      <w:pPr>
        <w:spacing w:line="264" w:lineRule="auto"/>
        <w:jc w:val="both"/>
        <w:rPr>
          <w:b/>
          <w:sz w:val="19"/>
          <w:szCs w:val="19"/>
        </w:rPr>
      </w:pPr>
      <w:r w:rsidRPr="002832D8">
        <w:rPr>
          <w:b/>
          <w:sz w:val="19"/>
          <w:szCs w:val="19"/>
        </w:rPr>
        <w:t xml:space="preserve">                                                                                                                                                                                                       _____________</w:t>
      </w:r>
    </w:p>
    <w:p w14:paraId="55292F38" w14:textId="77777777" w:rsidR="00132C51" w:rsidRPr="002832D8" w:rsidRDefault="00132C51" w:rsidP="00132C51">
      <w:pPr>
        <w:spacing w:line="264" w:lineRule="auto"/>
        <w:jc w:val="both"/>
        <w:rPr>
          <w:b/>
          <w:sz w:val="19"/>
          <w:szCs w:val="19"/>
        </w:rPr>
      </w:pPr>
      <w:r w:rsidRPr="002832D8">
        <w:rPr>
          <w:b/>
          <w:sz w:val="19"/>
          <w:szCs w:val="19"/>
        </w:rPr>
        <w:t>ЗАЯВКА НА ПОЛУЧЕНИЕ МТР №  ____ от _____</w:t>
      </w:r>
    </w:p>
    <w:p w14:paraId="280568F0" w14:textId="77777777" w:rsidR="00132C51" w:rsidRPr="002832D8" w:rsidRDefault="00132C51" w:rsidP="00132C51">
      <w:pPr>
        <w:spacing w:line="264" w:lineRule="auto"/>
        <w:jc w:val="both"/>
        <w:rPr>
          <w:b/>
          <w:sz w:val="19"/>
          <w:szCs w:val="19"/>
        </w:rPr>
      </w:pPr>
    </w:p>
    <w:p w14:paraId="729780BF" w14:textId="77777777" w:rsidR="00132C51" w:rsidRPr="002832D8" w:rsidRDefault="00132C51" w:rsidP="00132C51">
      <w:pPr>
        <w:spacing w:line="264" w:lineRule="auto"/>
        <w:jc w:val="both"/>
        <w:rPr>
          <w:b/>
          <w:sz w:val="19"/>
          <w:szCs w:val="19"/>
        </w:rPr>
      </w:pPr>
    </w:p>
    <w:p w14:paraId="39331D1E" w14:textId="77777777" w:rsidR="00132C51" w:rsidRPr="002832D8" w:rsidRDefault="00132C51" w:rsidP="00132C51">
      <w:pPr>
        <w:spacing w:line="264" w:lineRule="auto"/>
        <w:jc w:val="both"/>
        <w:rPr>
          <w:b/>
          <w:sz w:val="19"/>
          <w:szCs w:val="19"/>
        </w:rPr>
      </w:pPr>
      <w:r w:rsidRPr="002832D8">
        <w:rPr>
          <w:b/>
          <w:sz w:val="19"/>
          <w:szCs w:val="19"/>
        </w:rPr>
        <w:t>Наименование объекта по ПСД:                                                                                                            Договор на СМР:</w:t>
      </w:r>
      <w:r w:rsidRPr="002832D8">
        <w:rPr>
          <w:sz w:val="19"/>
          <w:szCs w:val="19"/>
        </w:rPr>
        <w:t xml:space="preserve"> (</w:t>
      </w:r>
      <w:r w:rsidRPr="002832D8">
        <w:rPr>
          <w:i/>
          <w:sz w:val="19"/>
          <w:szCs w:val="19"/>
        </w:rPr>
        <w:t>реквизиты договора подряда)</w:t>
      </w:r>
    </w:p>
    <w:p w14:paraId="78F0D9F1" w14:textId="77777777" w:rsidR="00132C51" w:rsidRPr="002832D8" w:rsidRDefault="00132C51" w:rsidP="00132C51">
      <w:pPr>
        <w:spacing w:line="264" w:lineRule="auto"/>
        <w:jc w:val="both"/>
        <w:rPr>
          <w:b/>
          <w:sz w:val="19"/>
        </w:rPr>
      </w:pPr>
      <w:r w:rsidRPr="002832D8">
        <w:rPr>
          <w:b/>
          <w:sz w:val="19"/>
          <w:szCs w:val="19"/>
        </w:rPr>
        <w:t xml:space="preserve">Вид МТР: </w:t>
      </w:r>
      <w:r w:rsidRPr="002832D8">
        <w:rPr>
          <w:sz w:val="19"/>
          <w:szCs w:val="19"/>
        </w:rPr>
        <w:t xml:space="preserve">(материалы/оборудование)                                                                                                      </w:t>
      </w:r>
      <w:r w:rsidRPr="002832D8">
        <w:rPr>
          <w:b/>
          <w:sz w:val="19"/>
          <w:szCs w:val="19"/>
        </w:rPr>
        <w:t xml:space="preserve">Подрядная организация: </w:t>
      </w:r>
      <w:r w:rsidRPr="002832D8">
        <w:rPr>
          <w:sz w:val="19"/>
          <w:szCs w:val="19"/>
        </w:rPr>
        <w:t>(Название организации)</w:t>
      </w:r>
    </w:p>
    <w:p w14:paraId="4AE5EEC8" w14:textId="77777777" w:rsidR="00132C51" w:rsidRPr="002832D8" w:rsidRDefault="00132C51" w:rsidP="00132C51">
      <w:pPr>
        <w:spacing w:line="264" w:lineRule="auto"/>
        <w:jc w:val="both"/>
        <w:rPr>
          <w:b/>
          <w:sz w:val="19"/>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4082"/>
        <w:gridCol w:w="3969"/>
        <w:gridCol w:w="1418"/>
        <w:gridCol w:w="1276"/>
        <w:gridCol w:w="3260"/>
      </w:tblGrid>
      <w:tr w:rsidR="00132C51" w:rsidRPr="002832D8" w14:paraId="7F56F607" w14:textId="77777777" w:rsidTr="00BA4025">
        <w:tc>
          <w:tcPr>
            <w:tcW w:w="562" w:type="dxa"/>
            <w:shd w:val="clear" w:color="auto" w:fill="auto"/>
            <w:vAlign w:val="center"/>
          </w:tcPr>
          <w:p w14:paraId="72064EC9" w14:textId="77777777" w:rsidR="00132C51" w:rsidRPr="002832D8" w:rsidRDefault="00132C51" w:rsidP="00BA4025">
            <w:pPr>
              <w:spacing w:line="264" w:lineRule="auto"/>
              <w:jc w:val="center"/>
              <w:rPr>
                <w:b/>
                <w:sz w:val="19"/>
              </w:rPr>
            </w:pPr>
            <w:r w:rsidRPr="002832D8">
              <w:rPr>
                <w:b/>
                <w:sz w:val="19"/>
                <w:szCs w:val="19"/>
              </w:rPr>
              <w:t>№ п/п</w:t>
            </w:r>
          </w:p>
        </w:tc>
        <w:tc>
          <w:tcPr>
            <w:tcW w:w="4082" w:type="dxa"/>
            <w:shd w:val="clear" w:color="auto" w:fill="auto"/>
            <w:vAlign w:val="center"/>
          </w:tcPr>
          <w:p w14:paraId="770976F1" w14:textId="77777777" w:rsidR="00132C51" w:rsidRPr="002832D8" w:rsidRDefault="00132C51" w:rsidP="00BA4025">
            <w:pPr>
              <w:framePr w:hSpace="180" w:wrap="around" w:vAnchor="text" w:hAnchor="margin" w:y="-3"/>
              <w:jc w:val="center"/>
              <w:rPr>
                <w:sz w:val="18"/>
                <w:szCs w:val="18"/>
              </w:rPr>
            </w:pPr>
            <w:r w:rsidRPr="002832D8">
              <w:rPr>
                <w:b/>
                <w:sz w:val="19"/>
                <w:szCs w:val="19"/>
              </w:rPr>
              <w:t>Шифр РД</w:t>
            </w:r>
          </w:p>
          <w:p w14:paraId="4124FA8E" w14:textId="77777777" w:rsidR="00132C51" w:rsidRPr="002832D8" w:rsidRDefault="00132C51" w:rsidP="00BA4025">
            <w:pPr>
              <w:spacing w:line="264" w:lineRule="auto"/>
              <w:jc w:val="center"/>
              <w:rPr>
                <w:b/>
                <w:sz w:val="19"/>
              </w:rPr>
            </w:pPr>
          </w:p>
        </w:tc>
        <w:tc>
          <w:tcPr>
            <w:tcW w:w="9923" w:type="dxa"/>
            <w:gridSpan w:val="4"/>
          </w:tcPr>
          <w:p w14:paraId="42ACEEEE" w14:textId="77777777" w:rsidR="00132C51" w:rsidRPr="002832D8" w:rsidRDefault="00132C51" w:rsidP="00BA4025">
            <w:pPr>
              <w:spacing w:line="264" w:lineRule="auto"/>
              <w:jc w:val="center"/>
              <w:rPr>
                <w:b/>
                <w:sz w:val="19"/>
                <w:szCs w:val="19"/>
              </w:rPr>
            </w:pPr>
            <w:r w:rsidRPr="002832D8">
              <w:rPr>
                <w:b/>
                <w:sz w:val="19"/>
                <w:szCs w:val="19"/>
              </w:rPr>
              <w:t>Товарно-материальные ценности</w:t>
            </w:r>
          </w:p>
        </w:tc>
      </w:tr>
      <w:tr w:rsidR="00132C51" w:rsidRPr="002832D8" w14:paraId="1EFFA4E8" w14:textId="77777777" w:rsidTr="00BA4025">
        <w:tc>
          <w:tcPr>
            <w:tcW w:w="562" w:type="dxa"/>
            <w:shd w:val="clear" w:color="auto" w:fill="auto"/>
          </w:tcPr>
          <w:p w14:paraId="46295504" w14:textId="77777777" w:rsidR="00132C51" w:rsidRPr="002832D8" w:rsidRDefault="00132C51" w:rsidP="00BA4025">
            <w:pPr>
              <w:spacing w:line="264" w:lineRule="auto"/>
              <w:jc w:val="center"/>
              <w:rPr>
                <w:b/>
                <w:sz w:val="19"/>
                <w:szCs w:val="19"/>
              </w:rPr>
            </w:pPr>
          </w:p>
        </w:tc>
        <w:tc>
          <w:tcPr>
            <w:tcW w:w="4082" w:type="dxa"/>
            <w:shd w:val="clear" w:color="auto" w:fill="auto"/>
          </w:tcPr>
          <w:p w14:paraId="3AAF58A3"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73E84B6A" w14:textId="77777777" w:rsidR="00132C51" w:rsidRPr="002832D8" w:rsidRDefault="00132C51" w:rsidP="00BA4025">
            <w:pPr>
              <w:spacing w:line="264" w:lineRule="auto"/>
              <w:jc w:val="center"/>
              <w:rPr>
                <w:b/>
                <w:sz w:val="19"/>
                <w:szCs w:val="19"/>
              </w:rPr>
            </w:pPr>
            <w:r w:rsidRPr="002832D8">
              <w:rPr>
                <w:b/>
                <w:sz w:val="19"/>
                <w:szCs w:val="19"/>
              </w:rPr>
              <w:t>Наименование МТР</w:t>
            </w:r>
          </w:p>
        </w:tc>
        <w:tc>
          <w:tcPr>
            <w:tcW w:w="1418" w:type="dxa"/>
            <w:shd w:val="clear" w:color="auto" w:fill="auto"/>
            <w:vAlign w:val="center"/>
          </w:tcPr>
          <w:p w14:paraId="31A2186C" w14:textId="77777777" w:rsidR="00132C51" w:rsidRPr="002832D8" w:rsidRDefault="00132C51" w:rsidP="00BA4025">
            <w:pPr>
              <w:spacing w:line="264" w:lineRule="auto"/>
              <w:jc w:val="center"/>
              <w:rPr>
                <w:b/>
                <w:sz w:val="19"/>
                <w:szCs w:val="19"/>
              </w:rPr>
            </w:pPr>
            <w:r w:rsidRPr="002832D8">
              <w:rPr>
                <w:b/>
                <w:sz w:val="19"/>
                <w:szCs w:val="19"/>
              </w:rPr>
              <w:t>Ед. изм</w:t>
            </w:r>
          </w:p>
        </w:tc>
        <w:tc>
          <w:tcPr>
            <w:tcW w:w="1276" w:type="dxa"/>
          </w:tcPr>
          <w:p w14:paraId="328FA4E7" w14:textId="77777777" w:rsidR="00132C51" w:rsidRPr="002832D8" w:rsidRDefault="00132C51" w:rsidP="00BA4025">
            <w:pPr>
              <w:spacing w:line="264" w:lineRule="auto"/>
              <w:jc w:val="center"/>
              <w:rPr>
                <w:b/>
                <w:sz w:val="19"/>
                <w:szCs w:val="19"/>
              </w:rPr>
            </w:pPr>
            <w:r w:rsidRPr="002832D8">
              <w:rPr>
                <w:b/>
                <w:sz w:val="19"/>
                <w:szCs w:val="19"/>
              </w:rPr>
              <w:t>Кол-во</w:t>
            </w:r>
          </w:p>
        </w:tc>
        <w:tc>
          <w:tcPr>
            <w:tcW w:w="3260" w:type="dxa"/>
            <w:shd w:val="clear" w:color="auto" w:fill="auto"/>
            <w:vAlign w:val="center"/>
          </w:tcPr>
          <w:p w14:paraId="4BB5F833" w14:textId="77777777" w:rsidR="00132C51" w:rsidRPr="002832D8" w:rsidRDefault="00132C51" w:rsidP="00BA4025">
            <w:pPr>
              <w:spacing w:line="264" w:lineRule="auto"/>
              <w:jc w:val="center"/>
              <w:rPr>
                <w:b/>
                <w:sz w:val="19"/>
                <w:szCs w:val="19"/>
              </w:rPr>
            </w:pPr>
            <w:r w:rsidRPr="002832D8">
              <w:rPr>
                <w:b/>
                <w:sz w:val="19"/>
                <w:szCs w:val="19"/>
              </w:rPr>
              <w:t>Примечание</w:t>
            </w:r>
          </w:p>
        </w:tc>
      </w:tr>
      <w:tr w:rsidR="00132C51" w:rsidRPr="002832D8" w14:paraId="580E9A7E" w14:textId="77777777" w:rsidTr="00BA4025">
        <w:tc>
          <w:tcPr>
            <w:tcW w:w="562" w:type="dxa"/>
            <w:shd w:val="clear" w:color="auto" w:fill="auto"/>
          </w:tcPr>
          <w:p w14:paraId="50660CBB" w14:textId="77777777" w:rsidR="00132C51" w:rsidRPr="002832D8" w:rsidRDefault="00132C51" w:rsidP="00BA4025">
            <w:pPr>
              <w:spacing w:line="264" w:lineRule="auto"/>
              <w:jc w:val="center"/>
              <w:rPr>
                <w:b/>
                <w:sz w:val="19"/>
                <w:szCs w:val="19"/>
              </w:rPr>
            </w:pPr>
            <w:r w:rsidRPr="002832D8">
              <w:rPr>
                <w:b/>
                <w:sz w:val="19"/>
                <w:szCs w:val="19"/>
              </w:rPr>
              <w:t>1</w:t>
            </w:r>
          </w:p>
        </w:tc>
        <w:tc>
          <w:tcPr>
            <w:tcW w:w="4082" w:type="dxa"/>
            <w:shd w:val="clear" w:color="auto" w:fill="auto"/>
          </w:tcPr>
          <w:p w14:paraId="76034177"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75F362C5" w14:textId="77777777" w:rsidR="00132C51" w:rsidRPr="002832D8" w:rsidRDefault="00132C51" w:rsidP="00BA4025">
            <w:pPr>
              <w:spacing w:line="264" w:lineRule="auto"/>
              <w:jc w:val="center"/>
              <w:rPr>
                <w:b/>
                <w:sz w:val="19"/>
                <w:szCs w:val="19"/>
              </w:rPr>
            </w:pPr>
          </w:p>
        </w:tc>
        <w:tc>
          <w:tcPr>
            <w:tcW w:w="1418" w:type="dxa"/>
            <w:shd w:val="clear" w:color="auto" w:fill="auto"/>
            <w:vAlign w:val="center"/>
          </w:tcPr>
          <w:p w14:paraId="1521192E" w14:textId="77777777" w:rsidR="00132C51" w:rsidRPr="002832D8" w:rsidRDefault="00132C51" w:rsidP="00BA4025">
            <w:pPr>
              <w:spacing w:line="264" w:lineRule="auto"/>
              <w:jc w:val="center"/>
              <w:rPr>
                <w:b/>
                <w:sz w:val="19"/>
                <w:szCs w:val="19"/>
              </w:rPr>
            </w:pPr>
          </w:p>
        </w:tc>
        <w:tc>
          <w:tcPr>
            <w:tcW w:w="1276" w:type="dxa"/>
          </w:tcPr>
          <w:p w14:paraId="31CFA5B2" w14:textId="77777777" w:rsidR="00132C51" w:rsidRPr="002832D8" w:rsidRDefault="00132C51" w:rsidP="00BA4025">
            <w:pPr>
              <w:spacing w:line="264" w:lineRule="auto"/>
              <w:jc w:val="center"/>
              <w:rPr>
                <w:b/>
                <w:sz w:val="19"/>
                <w:szCs w:val="19"/>
              </w:rPr>
            </w:pPr>
          </w:p>
        </w:tc>
        <w:tc>
          <w:tcPr>
            <w:tcW w:w="3260" w:type="dxa"/>
            <w:shd w:val="clear" w:color="auto" w:fill="auto"/>
            <w:vAlign w:val="center"/>
          </w:tcPr>
          <w:p w14:paraId="0614690C" w14:textId="77777777" w:rsidR="00132C51" w:rsidRPr="002832D8" w:rsidRDefault="00132C51" w:rsidP="00BA4025">
            <w:pPr>
              <w:spacing w:line="264" w:lineRule="auto"/>
              <w:jc w:val="center"/>
              <w:rPr>
                <w:b/>
                <w:sz w:val="19"/>
                <w:szCs w:val="19"/>
              </w:rPr>
            </w:pPr>
          </w:p>
        </w:tc>
      </w:tr>
      <w:tr w:rsidR="00132C51" w:rsidRPr="002832D8" w14:paraId="71C873CC" w14:textId="77777777" w:rsidTr="00BA4025">
        <w:tc>
          <w:tcPr>
            <w:tcW w:w="562" w:type="dxa"/>
            <w:shd w:val="clear" w:color="auto" w:fill="auto"/>
          </w:tcPr>
          <w:p w14:paraId="4349C943" w14:textId="77777777" w:rsidR="00132C51" w:rsidRPr="002832D8" w:rsidRDefault="00132C51" w:rsidP="00BA4025">
            <w:pPr>
              <w:spacing w:line="264" w:lineRule="auto"/>
              <w:jc w:val="center"/>
              <w:rPr>
                <w:b/>
                <w:sz w:val="19"/>
                <w:szCs w:val="19"/>
              </w:rPr>
            </w:pPr>
            <w:r w:rsidRPr="002832D8">
              <w:rPr>
                <w:b/>
                <w:sz w:val="19"/>
                <w:szCs w:val="19"/>
              </w:rPr>
              <w:t>2</w:t>
            </w:r>
          </w:p>
        </w:tc>
        <w:tc>
          <w:tcPr>
            <w:tcW w:w="4082" w:type="dxa"/>
            <w:shd w:val="clear" w:color="auto" w:fill="auto"/>
          </w:tcPr>
          <w:p w14:paraId="00BAE1FD" w14:textId="77777777" w:rsidR="00132C51" w:rsidRPr="002832D8" w:rsidRDefault="00132C51" w:rsidP="00BA4025">
            <w:pPr>
              <w:spacing w:line="264" w:lineRule="auto"/>
              <w:jc w:val="center"/>
              <w:rPr>
                <w:b/>
                <w:sz w:val="19"/>
                <w:szCs w:val="19"/>
              </w:rPr>
            </w:pPr>
          </w:p>
        </w:tc>
        <w:tc>
          <w:tcPr>
            <w:tcW w:w="3969" w:type="dxa"/>
            <w:shd w:val="clear" w:color="auto" w:fill="auto"/>
            <w:vAlign w:val="center"/>
          </w:tcPr>
          <w:p w14:paraId="1C7C67CD" w14:textId="77777777" w:rsidR="00132C51" w:rsidRPr="002832D8" w:rsidRDefault="00132C51" w:rsidP="00BA4025">
            <w:pPr>
              <w:spacing w:line="264" w:lineRule="auto"/>
              <w:jc w:val="center"/>
              <w:rPr>
                <w:b/>
                <w:sz w:val="19"/>
                <w:szCs w:val="19"/>
              </w:rPr>
            </w:pPr>
          </w:p>
        </w:tc>
        <w:tc>
          <w:tcPr>
            <w:tcW w:w="1418" w:type="dxa"/>
            <w:shd w:val="clear" w:color="auto" w:fill="auto"/>
            <w:vAlign w:val="center"/>
          </w:tcPr>
          <w:p w14:paraId="6BA6E27C" w14:textId="77777777" w:rsidR="00132C51" w:rsidRPr="002832D8" w:rsidRDefault="00132C51" w:rsidP="00BA4025">
            <w:pPr>
              <w:spacing w:line="264" w:lineRule="auto"/>
              <w:jc w:val="center"/>
              <w:rPr>
                <w:b/>
                <w:sz w:val="19"/>
                <w:szCs w:val="19"/>
              </w:rPr>
            </w:pPr>
          </w:p>
        </w:tc>
        <w:tc>
          <w:tcPr>
            <w:tcW w:w="1276" w:type="dxa"/>
          </w:tcPr>
          <w:p w14:paraId="7C4BB188" w14:textId="77777777" w:rsidR="00132C51" w:rsidRPr="002832D8" w:rsidRDefault="00132C51" w:rsidP="00BA4025">
            <w:pPr>
              <w:spacing w:line="264" w:lineRule="auto"/>
              <w:jc w:val="center"/>
              <w:rPr>
                <w:b/>
                <w:sz w:val="19"/>
                <w:szCs w:val="19"/>
              </w:rPr>
            </w:pPr>
          </w:p>
        </w:tc>
        <w:tc>
          <w:tcPr>
            <w:tcW w:w="3260" w:type="dxa"/>
            <w:shd w:val="clear" w:color="auto" w:fill="auto"/>
            <w:vAlign w:val="center"/>
          </w:tcPr>
          <w:p w14:paraId="7EE6A803" w14:textId="77777777" w:rsidR="00132C51" w:rsidRPr="002832D8" w:rsidRDefault="00132C51" w:rsidP="00BA4025">
            <w:pPr>
              <w:spacing w:line="264" w:lineRule="auto"/>
              <w:jc w:val="center"/>
              <w:rPr>
                <w:b/>
                <w:sz w:val="19"/>
                <w:szCs w:val="19"/>
              </w:rPr>
            </w:pPr>
          </w:p>
        </w:tc>
      </w:tr>
    </w:tbl>
    <w:p w14:paraId="320F4AED" w14:textId="77777777" w:rsidR="00132C51" w:rsidRPr="002832D8" w:rsidRDefault="00132C51" w:rsidP="00132C51">
      <w:pPr>
        <w:spacing w:line="264" w:lineRule="auto"/>
        <w:jc w:val="both"/>
        <w:rPr>
          <w:i/>
          <w:sz w:val="19"/>
        </w:rPr>
      </w:pPr>
    </w:p>
    <w:p w14:paraId="0FBA3CA5" w14:textId="77777777" w:rsidR="00132C51" w:rsidRPr="002832D8" w:rsidRDefault="00132C51" w:rsidP="00132C51">
      <w:pPr>
        <w:spacing w:line="264" w:lineRule="auto"/>
        <w:jc w:val="both"/>
        <w:rPr>
          <w:i/>
          <w:sz w:val="19"/>
          <w:szCs w:val="19"/>
        </w:rPr>
      </w:pPr>
    </w:p>
    <w:p w14:paraId="76B5318C" w14:textId="77777777" w:rsidR="00132C51" w:rsidRPr="002832D8" w:rsidRDefault="00132C51" w:rsidP="00132C51">
      <w:pPr>
        <w:spacing w:line="264" w:lineRule="auto"/>
        <w:jc w:val="both"/>
        <w:rPr>
          <w:i/>
          <w:sz w:val="19"/>
          <w:szCs w:val="19"/>
        </w:rPr>
      </w:pPr>
    </w:p>
    <w:p w14:paraId="203ABD20" w14:textId="77777777" w:rsidR="00132C51" w:rsidRPr="002832D8" w:rsidRDefault="00132C51" w:rsidP="00132C51">
      <w:pPr>
        <w:spacing w:line="264" w:lineRule="auto"/>
        <w:jc w:val="both"/>
        <w:rPr>
          <w:i/>
          <w:sz w:val="19"/>
          <w:szCs w:val="19"/>
        </w:rPr>
      </w:pPr>
    </w:p>
    <w:p w14:paraId="08763272" w14:textId="77777777" w:rsidR="00132C51" w:rsidRPr="002832D8" w:rsidRDefault="00132C51" w:rsidP="00132C51">
      <w:pPr>
        <w:spacing w:line="264" w:lineRule="auto"/>
        <w:jc w:val="both"/>
        <w:rPr>
          <w:i/>
          <w:sz w:val="20"/>
          <w:szCs w:val="20"/>
          <w:u w:val="single"/>
        </w:rPr>
      </w:pPr>
      <w:r w:rsidRPr="002832D8">
        <w:rPr>
          <w:i/>
          <w:sz w:val="20"/>
          <w:szCs w:val="20"/>
        </w:rPr>
        <w:t xml:space="preserve"> </w:t>
      </w:r>
      <w:r w:rsidRPr="002832D8">
        <w:rPr>
          <w:i/>
          <w:sz w:val="20"/>
          <w:szCs w:val="20"/>
          <w:u w:val="single"/>
        </w:rPr>
        <w:t>Уполномоченное лицо Подрядной организации</w:t>
      </w:r>
      <w:r w:rsidRPr="002832D8">
        <w:rPr>
          <w:i/>
          <w:sz w:val="20"/>
          <w:szCs w:val="20"/>
        </w:rPr>
        <w:tab/>
      </w:r>
      <w:r w:rsidRPr="002832D8">
        <w:rPr>
          <w:i/>
          <w:sz w:val="20"/>
          <w:szCs w:val="20"/>
        </w:rPr>
        <w:tab/>
      </w:r>
      <w:r w:rsidRPr="002832D8">
        <w:rPr>
          <w:i/>
          <w:sz w:val="20"/>
          <w:szCs w:val="20"/>
        </w:rPr>
        <w:tab/>
        <w:t>М.П.</w:t>
      </w:r>
      <w:r w:rsidRPr="002832D8">
        <w:rPr>
          <w:i/>
          <w:sz w:val="20"/>
          <w:szCs w:val="20"/>
        </w:rPr>
        <w:tab/>
      </w:r>
      <w:r w:rsidRPr="002832D8">
        <w:rPr>
          <w:i/>
          <w:sz w:val="20"/>
          <w:szCs w:val="20"/>
        </w:rPr>
        <w:tab/>
      </w:r>
      <w:r w:rsidRPr="002832D8">
        <w:rPr>
          <w:i/>
          <w:sz w:val="20"/>
          <w:szCs w:val="20"/>
        </w:rPr>
        <w:tab/>
      </w:r>
      <w:r w:rsidRPr="002832D8">
        <w:rPr>
          <w:i/>
          <w:sz w:val="20"/>
          <w:szCs w:val="20"/>
          <w:u w:val="single"/>
        </w:rPr>
        <w:t>Ф.И.О.</w:t>
      </w:r>
    </w:p>
    <w:p w14:paraId="3979ED45" w14:textId="77777777" w:rsidR="00132C51" w:rsidRPr="002832D8" w:rsidRDefault="00132C51" w:rsidP="00132C51">
      <w:pPr>
        <w:spacing w:line="264" w:lineRule="auto"/>
        <w:jc w:val="both"/>
        <w:rPr>
          <w:i/>
          <w:sz w:val="20"/>
          <w:szCs w:val="20"/>
          <w:u w:val="single"/>
        </w:rPr>
      </w:pPr>
    </w:p>
    <w:p w14:paraId="15905034" w14:textId="77777777" w:rsidR="00132C51" w:rsidRPr="002832D8" w:rsidRDefault="00132C51" w:rsidP="00132C51">
      <w:pPr>
        <w:spacing w:line="264" w:lineRule="auto"/>
        <w:jc w:val="both"/>
        <w:rPr>
          <w:i/>
          <w:sz w:val="20"/>
          <w:szCs w:val="20"/>
          <w:u w:val="single"/>
        </w:rPr>
      </w:pPr>
    </w:p>
    <w:p w14:paraId="5C619017" w14:textId="77777777" w:rsidR="00132C51" w:rsidRPr="002832D8" w:rsidRDefault="00132C51" w:rsidP="00132C51">
      <w:pPr>
        <w:spacing w:line="264" w:lineRule="auto"/>
        <w:jc w:val="both"/>
        <w:rPr>
          <w:i/>
          <w:sz w:val="20"/>
          <w:szCs w:val="20"/>
        </w:rPr>
      </w:pPr>
    </w:p>
    <w:p w14:paraId="25E19AD9" w14:textId="77777777" w:rsidR="00132C51" w:rsidRPr="002832D8" w:rsidRDefault="00132C51" w:rsidP="00132C51">
      <w:pPr>
        <w:spacing w:line="264" w:lineRule="auto"/>
        <w:jc w:val="both"/>
        <w:rPr>
          <w:b/>
        </w:rPr>
      </w:pPr>
    </w:p>
    <w:p w14:paraId="5AFE3E2A" w14:textId="77777777" w:rsidR="00132C51" w:rsidRPr="002832D8" w:rsidRDefault="00132C51" w:rsidP="00132C51">
      <w:pPr>
        <w:spacing w:line="264" w:lineRule="auto"/>
        <w:jc w:val="both"/>
        <w:rPr>
          <w:b/>
        </w:rPr>
      </w:pPr>
    </w:p>
    <w:p w14:paraId="66A3A819" w14:textId="77777777" w:rsidR="00132C51" w:rsidRPr="002832D8" w:rsidRDefault="00132C51" w:rsidP="00132C51">
      <w:pPr>
        <w:rPr>
          <w:b/>
        </w:rPr>
      </w:pPr>
    </w:p>
    <w:p w14:paraId="2F74B4EE" w14:textId="77777777" w:rsidR="00132C51" w:rsidRPr="002832D8" w:rsidRDefault="00132C51" w:rsidP="00132C51">
      <w:pPr>
        <w:rPr>
          <w:b/>
        </w:rPr>
      </w:pPr>
    </w:p>
    <w:p w14:paraId="2B4DCCE1" w14:textId="77777777" w:rsidR="00132C51" w:rsidRPr="002832D8" w:rsidRDefault="00132C51" w:rsidP="00132C51">
      <w:pPr>
        <w:rPr>
          <w:b/>
        </w:rPr>
      </w:pPr>
    </w:p>
    <w:p w14:paraId="62B992FA" w14:textId="77777777" w:rsidR="00132C51" w:rsidRPr="002832D8" w:rsidRDefault="00132C51" w:rsidP="00132C51">
      <w:pPr>
        <w:rPr>
          <w:b/>
        </w:rPr>
      </w:pPr>
    </w:p>
    <w:p w14:paraId="0448665A" w14:textId="77777777" w:rsidR="00132C51" w:rsidRPr="002832D8" w:rsidRDefault="00132C51" w:rsidP="00132C51">
      <w:pPr>
        <w:rPr>
          <w:b/>
        </w:rPr>
      </w:pPr>
    </w:p>
    <w:p w14:paraId="688B42E4" w14:textId="77777777" w:rsidR="00132C51" w:rsidRPr="002832D8" w:rsidRDefault="00132C51" w:rsidP="00132C51">
      <w:pPr>
        <w:rPr>
          <w:sz w:val="12"/>
          <w:szCs w:val="12"/>
        </w:rPr>
      </w:pPr>
      <w:r w:rsidRPr="002832D8">
        <w:rPr>
          <w:sz w:val="12"/>
          <w:szCs w:val="12"/>
        </w:rPr>
        <w:t>Исполнитель Ф.И.О. № телефона</w:t>
      </w:r>
    </w:p>
    <w:p w14:paraId="41920782" w14:textId="77777777" w:rsidR="00132C51" w:rsidRPr="002832D8" w:rsidRDefault="00132C51" w:rsidP="00132C51">
      <w:pPr>
        <w:rPr>
          <w:sz w:val="22"/>
        </w:rPr>
        <w:sectPr w:rsidR="00132C51" w:rsidRPr="002832D8" w:rsidSect="00132C51">
          <w:headerReference w:type="default" r:id="rId25"/>
          <w:footerReference w:type="default" r:id="rId26"/>
          <w:pgSz w:w="16838" w:h="11906" w:orient="landscape" w:code="9"/>
          <w:pgMar w:top="1247" w:right="567" w:bottom="1021" w:left="567" w:header="737" w:footer="680" w:gutter="0"/>
          <w:cols w:space="708"/>
          <w:docGrid w:linePitch="360"/>
        </w:sectPr>
      </w:pPr>
    </w:p>
    <w:p w14:paraId="1A36E889" w14:textId="520F0162" w:rsidR="00132C51" w:rsidRPr="002832D8" w:rsidRDefault="00132C51" w:rsidP="00132C51">
      <w:pPr>
        <w:pStyle w:val="5"/>
      </w:pPr>
      <w:bookmarkStart w:id="213" w:name="_ПРИЛОЖЕНИЕ_9._ФОРМА"/>
      <w:bookmarkStart w:id="214" w:name="_ПРИЛОЖЕНИЕ_13._ФОРМА"/>
      <w:bookmarkStart w:id="215" w:name="Приложение9"/>
      <w:bookmarkEnd w:id="213"/>
      <w:bookmarkEnd w:id="214"/>
      <w:r w:rsidRPr="002832D8">
        <w:t xml:space="preserve">ПРИЛОЖЕНИЕ </w:t>
      </w:r>
      <w:bookmarkEnd w:id="215"/>
      <w:r w:rsidR="00FE037D" w:rsidRPr="002832D8">
        <w:rPr>
          <w:lang w:val="ru-RU"/>
        </w:rPr>
        <w:t>13</w:t>
      </w:r>
      <w:r w:rsidRPr="002832D8">
        <w:t>. ФОРМА АКТА О ЗАЧИСТКЕ ТЕРРИТОРИИ</w:t>
      </w:r>
    </w:p>
    <w:p w14:paraId="47838F3C" w14:textId="77777777" w:rsidR="00132C51" w:rsidRPr="002832D8" w:rsidRDefault="00132C51" w:rsidP="00132C51">
      <w:pPr>
        <w:rPr>
          <w:rFonts w:ascii="Arial" w:hAnsi="Arial" w:cs="Arial"/>
          <w:b/>
          <w:caps/>
        </w:rPr>
      </w:pPr>
    </w:p>
    <w:tbl>
      <w:tblPr>
        <w:tblW w:w="0" w:type="auto"/>
        <w:tblInd w:w="28" w:type="dxa"/>
        <w:tblLayout w:type="fixed"/>
        <w:tblCellMar>
          <w:left w:w="28" w:type="dxa"/>
          <w:right w:w="28" w:type="dxa"/>
        </w:tblCellMar>
        <w:tblLook w:val="0000" w:firstRow="0" w:lastRow="0" w:firstColumn="0" w:lastColumn="0" w:noHBand="0" w:noVBand="0"/>
      </w:tblPr>
      <w:tblGrid>
        <w:gridCol w:w="1134"/>
        <w:gridCol w:w="1701"/>
        <w:gridCol w:w="1134"/>
        <w:gridCol w:w="794"/>
        <w:gridCol w:w="2041"/>
        <w:gridCol w:w="142"/>
        <w:gridCol w:w="425"/>
        <w:gridCol w:w="91"/>
        <w:gridCol w:w="51"/>
        <w:gridCol w:w="284"/>
        <w:gridCol w:w="84"/>
        <w:gridCol w:w="102"/>
        <w:gridCol w:w="806"/>
        <w:gridCol w:w="284"/>
        <w:gridCol w:w="90"/>
        <w:gridCol w:w="137"/>
        <w:gridCol w:w="169"/>
        <w:gridCol w:w="30"/>
      </w:tblGrid>
      <w:tr w:rsidR="00132C51" w:rsidRPr="002832D8" w14:paraId="1A3A8B5D" w14:textId="77777777" w:rsidTr="00BA4025">
        <w:trPr>
          <w:gridBefore w:val="2"/>
          <w:gridAfter w:val="3"/>
          <w:wBefore w:w="2835" w:type="dxa"/>
          <w:wAfter w:w="336" w:type="dxa"/>
          <w:cantSplit/>
        </w:trPr>
        <w:tc>
          <w:tcPr>
            <w:tcW w:w="1134" w:type="dxa"/>
            <w:vMerge w:val="restart"/>
            <w:tcBorders>
              <w:top w:val="nil"/>
              <w:left w:val="nil"/>
              <w:bottom w:val="nil"/>
              <w:right w:val="nil"/>
            </w:tcBorders>
            <w:vAlign w:val="bottom"/>
          </w:tcPr>
          <w:p w14:paraId="1D1AC4DE" w14:textId="77777777" w:rsidR="00132C51" w:rsidRPr="002832D8" w:rsidRDefault="00132C51" w:rsidP="00BA4025">
            <w:bookmarkStart w:id="216" w:name="_Toc289239328"/>
            <w:bookmarkStart w:id="217" w:name="_Toc289241657"/>
            <w:bookmarkStart w:id="218" w:name="_Toc289241719"/>
            <w:bookmarkStart w:id="219" w:name="_Toc432608365"/>
            <w:r w:rsidRPr="002832D8">
              <w:t>АКТ  №</w:t>
            </w:r>
            <w:bookmarkEnd w:id="216"/>
            <w:bookmarkEnd w:id="217"/>
            <w:bookmarkEnd w:id="218"/>
            <w:bookmarkEnd w:id="219"/>
          </w:p>
        </w:tc>
        <w:tc>
          <w:tcPr>
            <w:tcW w:w="794" w:type="dxa"/>
            <w:vMerge w:val="restart"/>
            <w:tcBorders>
              <w:top w:val="nil"/>
              <w:left w:val="nil"/>
              <w:bottom w:val="single" w:sz="8" w:space="0" w:color="auto"/>
              <w:right w:val="nil"/>
            </w:tcBorders>
            <w:vAlign w:val="bottom"/>
          </w:tcPr>
          <w:p w14:paraId="26FF4AD9" w14:textId="77777777" w:rsidR="00132C51" w:rsidRPr="002832D8" w:rsidRDefault="00132C51" w:rsidP="00BA4025">
            <w:pPr>
              <w:rPr>
                <w:rFonts w:ascii="Arial" w:hAnsi="Arial" w:cs="Arial"/>
                <w:b/>
                <w:bCs/>
                <w:sz w:val="28"/>
                <w:szCs w:val="28"/>
              </w:rPr>
            </w:pPr>
          </w:p>
        </w:tc>
        <w:tc>
          <w:tcPr>
            <w:tcW w:w="2699" w:type="dxa"/>
            <w:gridSpan w:val="4"/>
            <w:tcBorders>
              <w:top w:val="nil"/>
              <w:left w:val="nil"/>
              <w:bottom w:val="nil"/>
              <w:right w:val="nil"/>
            </w:tcBorders>
          </w:tcPr>
          <w:p w14:paraId="2AE72446" w14:textId="77777777" w:rsidR="00132C51" w:rsidRPr="002832D8" w:rsidRDefault="00132C51" w:rsidP="00BA4025">
            <w:pPr>
              <w:rPr>
                <w:rFonts w:ascii="Arial" w:hAnsi="Arial" w:cs="Arial"/>
                <w:sz w:val="17"/>
                <w:szCs w:val="17"/>
              </w:rPr>
            </w:pPr>
          </w:p>
        </w:tc>
        <w:tc>
          <w:tcPr>
            <w:tcW w:w="1701" w:type="dxa"/>
            <w:gridSpan w:val="7"/>
            <w:tcBorders>
              <w:top w:val="nil"/>
              <w:left w:val="nil"/>
              <w:right w:val="nil"/>
            </w:tcBorders>
            <w:vAlign w:val="bottom"/>
          </w:tcPr>
          <w:p w14:paraId="0067692D" w14:textId="77777777" w:rsidR="00132C51" w:rsidRPr="002832D8" w:rsidRDefault="00132C51" w:rsidP="00BA4025">
            <w:pPr>
              <w:rPr>
                <w:rFonts w:ascii="Arial" w:hAnsi="Arial" w:cs="Arial"/>
                <w:sz w:val="17"/>
                <w:szCs w:val="17"/>
              </w:rPr>
            </w:pPr>
          </w:p>
        </w:tc>
      </w:tr>
      <w:tr w:rsidR="00132C51" w:rsidRPr="002832D8" w14:paraId="1E1BC047" w14:textId="77777777" w:rsidTr="00BA4025">
        <w:trPr>
          <w:gridBefore w:val="2"/>
          <w:gridAfter w:val="3"/>
          <w:wBefore w:w="2835" w:type="dxa"/>
          <w:wAfter w:w="336" w:type="dxa"/>
          <w:cantSplit/>
        </w:trPr>
        <w:tc>
          <w:tcPr>
            <w:tcW w:w="1134" w:type="dxa"/>
            <w:vMerge/>
            <w:tcBorders>
              <w:top w:val="nil"/>
              <w:left w:val="nil"/>
              <w:bottom w:val="nil"/>
              <w:right w:val="nil"/>
            </w:tcBorders>
            <w:vAlign w:val="bottom"/>
          </w:tcPr>
          <w:p w14:paraId="5301221D" w14:textId="77777777" w:rsidR="00132C51" w:rsidRPr="002832D8" w:rsidRDefault="00132C51" w:rsidP="00BA4025">
            <w:bookmarkStart w:id="220" w:name="_Toc289239329"/>
            <w:bookmarkStart w:id="221" w:name="_Toc289241658"/>
            <w:bookmarkStart w:id="222" w:name="_Toc289241720"/>
            <w:bookmarkStart w:id="223" w:name="_Toc432608366"/>
            <w:bookmarkEnd w:id="220"/>
            <w:bookmarkEnd w:id="221"/>
            <w:bookmarkEnd w:id="222"/>
            <w:bookmarkEnd w:id="223"/>
          </w:p>
        </w:tc>
        <w:tc>
          <w:tcPr>
            <w:tcW w:w="794" w:type="dxa"/>
            <w:vMerge/>
            <w:tcBorders>
              <w:top w:val="nil"/>
              <w:left w:val="nil"/>
              <w:bottom w:val="single" w:sz="8" w:space="0" w:color="auto"/>
              <w:right w:val="nil"/>
            </w:tcBorders>
          </w:tcPr>
          <w:p w14:paraId="6D8684A3" w14:textId="77777777" w:rsidR="00132C51" w:rsidRPr="002832D8" w:rsidRDefault="00132C51" w:rsidP="00BA4025">
            <w:pPr>
              <w:rPr>
                <w:rFonts w:ascii="Arial" w:hAnsi="Arial" w:cs="Arial"/>
                <w:sz w:val="17"/>
                <w:szCs w:val="17"/>
              </w:rPr>
            </w:pPr>
          </w:p>
        </w:tc>
        <w:tc>
          <w:tcPr>
            <w:tcW w:w="2699" w:type="dxa"/>
            <w:gridSpan w:val="4"/>
            <w:tcBorders>
              <w:top w:val="nil"/>
              <w:left w:val="nil"/>
              <w:bottom w:val="nil"/>
              <w:right w:val="nil"/>
            </w:tcBorders>
          </w:tcPr>
          <w:p w14:paraId="5C9B45EB" w14:textId="77777777" w:rsidR="00132C51" w:rsidRPr="002832D8" w:rsidRDefault="00132C51" w:rsidP="00BA4025">
            <w:pPr>
              <w:rPr>
                <w:rFonts w:ascii="Arial" w:hAnsi="Arial" w:cs="Arial"/>
                <w:sz w:val="17"/>
                <w:szCs w:val="17"/>
              </w:rPr>
            </w:pPr>
          </w:p>
        </w:tc>
        <w:tc>
          <w:tcPr>
            <w:tcW w:w="1327" w:type="dxa"/>
            <w:gridSpan w:val="5"/>
            <w:tcBorders>
              <w:top w:val="nil"/>
              <w:left w:val="nil"/>
              <w:right w:val="nil"/>
            </w:tcBorders>
            <w:vAlign w:val="bottom"/>
          </w:tcPr>
          <w:p w14:paraId="4BD62701" w14:textId="77777777" w:rsidR="00132C51" w:rsidRPr="002832D8" w:rsidRDefault="00132C51" w:rsidP="00BA4025">
            <w:pPr>
              <w:rPr>
                <w:rFonts w:ascii="Arial" w:hAnsi="Arial" w:cs="Arial"/>
                <w:sz w:val="17"/>
                <w:szCs w:val="17"/>
              </w:rPr>
            </w:pPr>
          </w:p>
        </w:tc>
        <w:tc>
          <w:tcPr>
            <w:tcW w:w="374" w:type="dxa"/>
            <w:gridSpan w:val="2"/>
            <w:tcBorders>
              <w:top w:val="nil"/>
              <w:left w:val="nil"/>
              <w:right w:val="nil"/>
            </w:tcBorders>
          </w:tcPr>
          <w:p w14:paraId="71A33B02" w14:textId="77777777" w:rsidR="00132C51" w:rsidRPr="002832D8" w:rsidRDefault="00132C51" w:rsidP="00BA4025">
            <w:pPr>
              <w:rPr>
                <w:rFonts w:ascii="Arial" w:hAnsi="Arial" w:cs="Arial"/>
                <w:sz w:val="17"/>
                <w:szCs w:val="17"/>
              </w:rPr>
            </w:pPr>
          </w:p>
        </w:tc>
      </w:tr>
      <w:tr w:rsidR="00132C51" w:rsidRPr="002832D8" w14:paraId="329BB849" w14:textId="77777777" w:rsidTr="00BA4025">
        <w:trPr>
          <w:gridBefore w:val="1"/>
          <w:gridAfter w:val="3"/>
          <w:wBefore w:w="1134" w:type="dxa"/>
          <w:wAfter w:w="336" w:type="dxa"/>
          <w:cantSplit/>
        </w:trPr>
        <w:tc>
          <w:tcPr>
            <w:tcW w:w="5670" w:type="dxa"/>
            <w:gridSpan w:val="4"/>
            <w:vMerge w:val="restart"/>
            <w:tcBorders>
              <w:top w:val="nil"/>
              <w:left w:val="nil"/>
              <w:bottom w:val="nil"/>
              <w:right w:val="nil"/>
            </w:tcBorders>
            <w:vAlign w:val="bottom"/>
          </w:tcPr>
          <w:p w14:paraId="29AC23B5" w14:textId="77777777" w:rsidR="00132C51" w:rsidRPr="002832D8" w:rsidRDefault="00132C51" w:rsidP="00BA4025">
            <w:pPr>
              <w:rPr>
                <w:rFonts w:ascii="Arial" w:hAnsi="Arial" w:cs="Arial"/>
              </w:rPr>
            </w:pPr>
            <w:r w:rsidRPr="002832D8">
              <w:rPr>
                <w:rFonts w:ascii="Arial" w:hAnsi="Arial" w:cs="Arial"/>
                <w:b/>
                <w:bCs/>
              </w:rPr>
              <w:t xml:space="preserve">                        о зачистке территории</w:t>
            </w:r>
          </w:p>
        </w:tc>
        <w:tc>
          <w:tcPr>
            <w:tcW w:w="658" w:type="dxa"/>
            <w:gridSpan w:val="3"/>
            <w:tcBorders>
              <w:top w:val="nil"/>
              <w:left w:val="nil"/>
              <w:bottom w:val="nil"/>
              <w:right w:val="nil"/>
            </w:tcBorders>
          </w:tcPr>
          <w:p w14:paraId="4BE2AE45" w14:textId="77777777" w:rsidR="00132C51" w:rsidRPr="002832D8" w:rsidRDefault="00132C51" w:rsidP="00BA4025">
            <w:pPr>
              <w:rPr>
                <w:rFonts w:ascii="Arial" w:hAnsi="Arial" w:cs="Arial"/>
                <w:sz w:val="12"/>
                <w:szCs w:val="12"/>
              </w:rPr>
            </w:pPr>
          </w:p>
        </w:tc>
        <w:tc>
          <w:tcPr>
            <w:tcW w:w="1327" w:type="dxa"/>
            <w:gridSpan w:val="5"/>
            <w:tcBorders>
              <w:top w:val="nil"/>
              <w:left w:val="nil"/>
              <w:bottom w:val="nil"/>
              <w:right w:val="nil"/>
            </w:tcBorders>
          </w:tcPr>
          <w:p w14:paraId="52446CE6" w14:textId="77777777" w:rsidR="00132C51" w:rsidRPr="002832D8" w:rsidRDefault="00132C51" w:rsidP="00BA4025">
            <w:pPr>
              <w:rPr>
                <w:rFonts w:ascii="Arial" w:hAnsi="Arial" w:cs="Arial"/>
                <w:sz w:val="12"/>
                <w:szCs w:val="12"/>
              </w:rPr>
            </w:pPr>
          </w:p>
        </w:tc>
        <w:tc>
          <w:tcPr>
            <w:tcW w:w="374" w:type="dxa"/>
            <w:gridSpan w:val="2"/>
            <w:tcBorders>
              <w:top w:val="nil"/>
              <w:left w:val="nil"/>
              <w:bottom w:val="nil"/>
              <w:right w:val="nil"/>
            </w:tcBorders>
          </w:tcPr>
          <w:p w14:paraId="2612999C" w14:textId="77777777" w:rsidR="00132C51" w:rsidRPr="002832D8" w:rsidRDefault="00132C51" w:rsidP="00BA4025">
            <w:pPr>
              <w:rPr>
                <w:rFonts w:ascii="Arial" w:hAnsi="Arial" w:cs="Arial"/>
                <w:sz w:val="12"/>
                <w:szCs w:val="12"/>
              </w:rPr>
            </w:pPr>
          </w:p>
        </w:tc>
      </w:tr>
      <w:tr w:rsidR="00132C51" w:rsidRPr="002832D8" w14:paraId="463A0007" w14:textId="77777777" w:rsidTr="00BA4025">
        <w:trPr>
          <w:gridBefore w:val="1"/>
          <w:wBefore w:w="1134" w:type="dxa"/>
          <w:cantSplit/>
        </w:trPr>
        <w:tc>
          <w:tcPr>
            <w:tcW w:w="5670" w:type="dxa"/>
            <w:gridSpan w:val="4"/>
            <w:vMerge/>
            <w:tcBorders>
              <w:top w:val="nil"/>
              <w:left w:val="nil"/>
              <w:bottom w:val="nil"/>
              <w:right w:val="nil"/>
            </w:tcBorders>
          </w:tcPr>
          <w:p w14:paraId="1AF98E5B" w14:textId="77777777" w:rsidR="00132C51" w:rsidRPr="002832D8" w:rsidRDefault="00132C51" w:rsidP="00BA4025">
            <w:pPr>
              <w:rPr>
                <w:rFonts w:ascii="Arial" w:hAnsi="Arial" w:cs="Arial"/>
              </w:rPr>
            </w:pPr>
          </w:p>
        </w:tc>
        <w:tc>
          <w:tcPr>
            <w:tcW w:w="993" w:type="dxa"/>
            <w:gridSpan w:val="5"/>
            <w:tcBorders>
              <w:top w:val="nil"/>
              <w:left w:val="nil"/>
              <w:right w:val="nil"/>
            </w:tcBorders>
            <w:vAlign w:val="bottom"/>
          </w:tcPr>
          <w:p w14:paraId="72D6F79F" w14:textId="77777777" w:rsidR="00132C51" w:rsidRPr="002832D8" w:rsidRDefault="00132C51" w:rsidP="00BA4025">
            <w:pPr>
              <w:rPr>
                <w:rFonts w:ascii="Arial" w:hAnsi="Arial" w:cs="Arial"/>
                <w:sz w:val="17"/>
                <w:szCs w:val="17"/>
              </w:rPr>
            </w:pPr>
          </w:p>
        </w:tc>
        <w:tc>
          <w:tcPr>
            <w:tcW w:w="186" w:type="dxa"/>
            <w:gridSpan w:val="2"/>
            <w:tcBorders>
              <w:top w:val="nil"/>
              <w:left w:val="nil"/>
              <w:right w:val="nil"/>
            </w:tcBorders>
            <w:vAlign w:val="bottom"/>
          </w:tcPr>
          <w:p w14:paraId="3BE6824D" w14:textId="77777777" w:rsidR="00132C51" w:rsidRPr="002832D8" w:rsidRDefault="00132C51" w:rsidP="00BA4025">
            <w:pPr>
              <w:rPr>
                <w:rFonts w:ascii="Arial" w:hAnsi="Arial" w:cs="Arial"/>
                <w:sz w:val="17"/>
                <w:szCs w:val="17"/>
              </w:rPr>
            </w:pPr>
          </w:p>
        </w:tc>
        <w:tc>
          <w:tcPr>
            <w:tcW w:w="1516" w:type="dxa"/>
            <w:gridSpan w:val="6"/>
            <w:tcBorders>
              <w:top w:val="nil"/>
              <w:left w:val="nil"/>
              <w:right w:val="nil"/>
            </w:tcBorders>
            <w:vAlign w:val="bottom"/>
          </w:tcPr>
          <w:p w14:paraId="1521A169" w14:textId="77777777" w:rsidR="00132C51" w:rsidRPr="002832D8" w:rsidRDefault="00132C51" w:rsidP="00BA4025">
            <w:pPr>
              <w:rPr>
                <w:rFonts w:ascii="Arial" w:hAnsi="Arial" w:cs="Arial"/>
                <w:sz w:val="17"/>
                <w:szCs w:val="17"/>
              </w:rPr>
            </w:pPr>
          </w:p>
        </w:tc>
      </w:tr>
      <w:tr w:rsidR="00132C51" w:rsidRPr="002832D8" w14:paraId="5D4B58D7" w14:textId="77777777" w:rsidTr="00BA4025">
        <w:trPr>
          <w:gridBefore w:val="1"/>
          <w:wBefore w:w="1134" w:type="dxa"/>
          <w:cantSplit/>
        </w:trPr>
        <w:tc>
          <w:tcPr>
            <w:tcW w:w="5670" w:type="dxa"/>
            <w:gridSpan w:val="4"/>
            <w:vMerge/>
            <w:tcBorders>
              <w:top w:val="nil"/>
              <w:left w:val="nil"/>
              <w:right w:val="nil"/>
            </w:tcBorders>
          </w:tcPr>
          <w:p w14:paraId="3A1FDFF0" w14:textId="77777777" w:rsidR="00132C51" w:rsidRPr="002832D8" w:rsidRDefault="00132C51" w:rsidP="00BA4025">
            <w:pPr>
              <w:rPr>
                <w:rFonts w:ascii="Arial" w:hAnsi="Arial" w:cs="Arial"/>
              </w:rPr>
            </w:pPr>
          </w:p>
        </w:tc>
        <w:tc>
          <w:tcPr>
            <w:tcW w:w="993" w:type="dxa"/>
            <w:gridSpan w:val="5"/>
            <w:tcBorders>
              <w:top w:val="nil"/>
              <w:left w:val="nil"/>
              <w:right w:val="nil"/>
            </w:tcBorders>
          </w:tcPr>
          <w:p w14:paraId="73DEDA65" w14:textId="77777777" w:rsidR="00132C51" w:rsidRPr="002832D8" w:rsidRDefault="00132C51" w:rsidP="00BA4025">
            <w:pPr>
              <w:rPr>
                <w:rFonts w:ascii="Arial" w:hAnsi="Arial" w:cs="Arial"/>
                <w:sz w:val="12"/>
                <w:szCs w:val="12"/>
              </w:rPr>
            </w:pPr>
          </w:p>
        </w:tc>
        <w:tc>
          <w:tcPr>
            <w:tcW w:w="186" w:type="dxa"/>
            <w:gridSpan w:val="2"/>
            <w:tcBorders>
              <w:top w:val="nil"/>
              <w:left w:val="nil"/>
              <w:right w:val="nil"/>
            </w:tcBorders>
          </w:tcPr>
          <w:p w14:paraId="476D3739" w14:textId="77777777" w:rsidR="00132C51" w:rsidRPr="002832D8" w:rsidRDefault="00132C51" w:rsidP="00BA4025">
            <w:pPr>
              <w:rPr>
                <w:rFonts w:ascii="Arial" w:hAnsi="Arial" w:cs="Arial"/>
                <w:sz w:val="12"/>
                <w:szCs w:val="12"/>
              </w:rPr>
            </w:pPr>
          </w:p>
        </w:tc>
        <w:tc>
          <w:tcPr>
            <w:tcW w:w="1516" w:type="dxa"/>
            <w:gridSpan w:val="6"/>
            <w:tcBorders>
              <w:top w:val="nil"/>
              <w:left w:val="nil"/>
              <w:right w:val="nil"/>
            </w:tcBorders>
          </w:tcPr>
          <w:p w14:paraId="43EC5A27" w14:textId="77777777" w:rsidR="00132C51" w:rsidRPr="002832D8" w:rsidRDefault="00132C51" w:rsidP="00BA4025">
            <w:pPr>
              <w:rPr>
                <w:rFonts w:ascii="Arial" w:hAnsi="Arial" w:cs="Arial"/>
                <w:sz w:val="17"/>
                <w:szCs w:val="17"/>
              </w:rPr>
            </w:pPr>
          </w:p>
        </w:tc>
      </w:tr>
      <w:tr w:rsidR="00132C51" w:rsidRPr="002832D8" w14:paraId="518CF0C8" w14:textId="77777777" w:rsidTr="00BA4025">
        <w:trPr>
          <w:gridBefore w:val="1"/>
          <w:wBefore w:w="1134" w:type="dxa"/>
          <w:cantSplit/>
        </w:trPr>
        <w:tc>
          <w:tcPr>
            <w:tcW w:w="5670" w:type="dxa"/>
            <w:gridSpan w:val="4"/>
            <w:tcBorders>
              <w:top w:val="nil"/>
              <w:left w:val="nil"/>
              <w:right w:val="nil"/>
            </w:tcBorders>
          </w:tcPr>
          <w:p w14:paraId="2E9C25AB" w14:textId="77777777" w:rsidR="00132C51" w:rsidRPr="002832D8" w:rsidRDefault="00132C51" w:rsidP="00BA4025">
            <w:pPr>
              <w:rPr>
                <w:rFonts w:ascii="Arial" w:hAnsi="Arial" w:cs="Arial"/>
                <w:b/>
                <w:bCs/>
              </w:rPr>
            </w:pPr>
          </w:p>
        </w:tc>
        <w:tc>
          <w:tcPr>
            <w:tcW w:w="142" w:type="dxa"/>
            <w:tcBorders>
              <w:top w:val="nil"/>
              <w:left w:val="nil"/>
              <w:right w:val="nil"/>
            </w:tcBorders>
            <w:vAlign w:val="bottom"/>
          </w:tcPr>
          <w:p w14:paraId="375DEABC" w14:textId="77777777" w:rsidR="00132C51" w:rsidRPr="002832D8" w:rsidRDefault="00132C51" w:rsidP="00BA4025">
            <w:pPr>
              <w:rPr>
                <w:rFonts w:ascii="Arial" w:hAnsi="Arial" w:cs="Arial"/>
                <w:sz w:val="14"/>
                <w:szCs w:val="14"/>
              </w:rPr>
            </w:pPr>
          </w:p>
        </w:tc>
        <w:tc>
          <w:tcPr>
            <w:tcW w:w="425" w:type="dxa"/>
            <w:tcBorders>
              <w:top w:val="nil"/>
              <w:left w:val="nil"/>
              <w:right w:val="nil"/>
            </w:tcBorders>
            <w:vAlign w:val="bottom"/>
          </w:tcPr>
          <w:p w14:paraId="2903116E" w14:textId="77777777" w:rsidR="00132C51" w:rsidRPr="002832D8" w:rsidRDefault="00132C51" w:rsidP="00BA4025">
            <w:pPr>
              <w:rPr>
                <w:rFonts w:ascii="Arial" w:hAnsi="Arial" w:cs="Arial"/>
                <w:sz w:val="14"/>
                <w:szCs w:val="14"/>
              </w:rPr>
            </w:pPr>
          </w:p>
        </w:tc>
        <w:tc>
          <w:tcPr>
            <w:tcW w:w="142" w:type="dxa"/>
            <w:gridSpan w:val="2"/>
            <w:tcBorders>
              <w:top w:val="nil"/>
              <w:left w:val="nil"/>
              <w:right w:val="nil"/>
            </w:tcBorders>
            <w:vAlign w:val="bottom"/>
          </w:tcPr>
          <w:p w14:paraId="75C06859" w14:textId="77777777" w:rsidR="00132C51" w:rsidRPr="002832D8" w:rsidRDefault="00132C51" w:rsidP="00BA4025">
            <w:pPr>
              <w:rPr>
                <w:rFonts w:ascii="Arial" w:hAnsi="Arial" w:cs="Arial"/>
                <w:sz w:val="14"/>
                <w:szCs w:val="14"/>
              </w:rPr>
            </w:pPr>
          </w:p>
        </w:tc>
        <w:tc>
          <w:tcPr>
            <w:tcW w:w="1276" w:type="dxa"/>
            <w:gridSpan w:val="4"/>
            <w:tcBorders>
              <w:top w:val="nil"/>
              <w:left w:val="nil"/>
              <w:right w:val="nil"/>
            </w:tcBorders>
            <w:vAlign w:val="bottom"/>
          </w:tcPr>
          <w:p w14:paraId="717011CB" w14:textId="77777777" w:rsidR="00132C51" w:rsidRPr="002832D8" w:rsidRDefault="00132C51" w:rsidP="00BA4025">
            <w:pPr>
              <w:rPr>
                <w:rFonts w:ascii="Arial" w:hAnsi="Arial" w:cs="Arial"/>
                <w:sz w:val="14"/>
                <w:szCs w:val="14"/>
              </w:rPr>
            </w:pPr>
          </w:p>
        </w:tc>
        <w:tc>
          <w:tcPr>
            <w:tcW w:w="284" w:type="dxa"/>
            <w:tcBorders>
              <w:top w:val="nil"/>
              <w:left w:val="nil"/>
              <w:right w:val="nil"/>
            </w:tcBorders>
            <w:vAlign w:val="bottom"/>
          </w:tcPr>
          <w:p w14:paraId="73679580" w14:textId="77777777" w:rsidR="00132C51" w:rsidRPr="002832D8" w:rsidRDefault="00132C51" w:rsidP="00BA4025">
            <w:pPr>
              <w:rPr>
                <w:rFonts w:ascii="Arial" w:hAnsi="Arial" w:cs="Arial"/>
                <w:sz w:val="14"/>
                <w:szCs w:val="14"/>
              </w:rPr>
            </w:pPr>
          </w:p>
        </w:tc>
        <w:tc>
          <w:tcPr>
            <w:tcW w:w="227" w:type="dxa"/>
            <w:gridSpan w:val="2"/>
            <w:tcBorders>
              <w:top w:val="nil"/>
              <w:left w:val="nil"/>
              <w:right w:val="nil"/>
            </w:tcBorders>
            <w:vAlign w:val="bottom"/>
          </w:tcPr>
          <w:p w14:paraId="67DF39F9" w14:textId="77777777" w:rsidR="00132C51" w:rsidRPr="002832D8" w:rsidRDefault="00132C51" w:rsidP="00BA4025">
            <w:pPr>
              <w:rPr>
                <w:rFonts w:ascii="Arial" w:hAnsi="Arial" w:cs="Arial"/>
                <w:sz w:val="14"/>
                <w:szCs w:val="14"/>
              </w:rPr>
            </w:pPr>
          </w:p>
        </w:tc>
        <w:tc>
          <w:tcPr>
            <w:tcW w:w="199" w:type="dxa"/>
            <w:gridSpan w:val="2"/>
            <w:tcBorders>
              <w:top w:val="nil"/>
              <w:left w:val="nil"/>
              <w:right w:val="nil"/>
            </w:tcBorders>
            <w:vAlign w:val="bottom"/>
          </w:tcPr>
          <w:p w14:paraId="79BFE3A4" w14:textId="77777777" w:rsidR="00132C51" w:rsidRPr="002832D8" w:rsidRDefault="00132C51" w:rsidP="00BA4025">
            <w:pPr>
              <w:rPr>
                <w:rFonts w:ascii="Arial" w:hAnsi="Arial" w:cs="Arial"/>
                <w:sz w:val="14"/>
                <w:szCs w:val="14"/>
              </w:rPr>
            </w:pPr>
          </w:p>
        </w:tc>
      </w:tr>
      <w:tr w:rsidR="00132C51" w:rsidRPr="002832D8" w14:paraId="68C1FB25" w14:textId="77777777" w:rsidTr="00BA4025">
        <w:trPr>
          <w:gridAfter w:val="1"/>
          <w:wAfter w:w="30" w:type="dxa"/>
          <w:trHeight w:hRule="exact" w:val="240"/>
        </w:trPr>
        <w:tc>
          <w:tcPr>
            <w:tcW w:w="7881" w:type="dxa"/>
            <w:gridSpan w:val="11"/>
            <w:tcBorders>
              <w:top w:val="nil"/>
              <w:left w:val="nil"/>
              <w:bottom w:val="nil"/>
            </w:tcBorders>
            <w:vAlign w:val="bottom"/>
          </w:tcPr>
          <w:p w14:paraId="26FDF935" w14:textId="77777777" w:rsidR="00132C51" w:rsidRPr="002832D8" w:rsidRDefault="00132C51" w:rsidP="00BA4025">
            <w:pPr>
              <w:rPr>
                <w:rFonts w:ascii="Arial" w:hAnsi="Arial" w:cs="Arial"/>
                <w:sz w:val="18"/>
                <w:szCs w:val="18"/>
              </w:rPr>
            </w:pPr>
          </w:p>
        </w:tc>
        <w:tc>
          <w:tcPr>
            <w:tcW w:w="1588" w:type="dxa"/>
            <w:gridSpan w:val="6"/>
            <w:vAlign w:val="center"/>
          </w:tcPr>
          <w:p w14:paraId="784E23D8" w14:textId="77777777" w:rsidR="00132C51" w:rsidRPr="002832D8" w:rsidRDefault="00132C51" w:rsidP="00BA4025">
            <w:pPr>
              <w:rPr>
                <w:rFonts w:ascii="Arial" w:hAnsi="Arial" w:cs="Arial"/>
                <w:sz w:val="17"/>
                <w:szCs w:val="17"/>
              </w:rPr>
            </w:pPr>
          </w:p>
        </w:tc>
      </w:tr>
      <w:tr w:rsidR="00132C51" w:rsidRPr="002832D8" w14:paraId="3114A7BB" w14:textId="77777777" w:rsidTr="00BA4025">
        <w:trPr>
          <w:gridAfter w:val="1"/>
          <w:wAfter w:w="30" w:type="dxa"/>
          <w:cantSplit/>
          <w:trHeight w:hRule="exact" w:val="240"/>
        </w:trPr>
        <w:tc>
          <w:tcPr>
            <w:tcW w:w="1134" w:type="dxa"/>
            <w:tcBorders>
              <w:top w:val="nil"/>
              <w:left w:val="nil"/>
              <w:bottom w:val="nil"/>
              <w:right w:val="nil"/>
            </w:tcBorders>
            <w:vAlign w:val="bottom"/>
          </w:tcPr>
          <w:p w14:paraId="74CCA702" w14:textId="77777777" w:rsidR="00132C51" w:rsidRPr="002832D8" w:rsidRDefault="00132C51" w:rsidP="00BA4025">
            <w:pPr>
              <w:rPr>
                <w:rFonts w:ascii="Arial" w:hAnsi="Arial" w:cs="Arial"/>
                <w:sz w:val="17"/>
                <w:szCs w:val="17"/>
              </w:rPr>
            </w:pPr>
            <w:r w:rsidRPr="002832D8">
              <w:rPr>
                <w:rFonts w:ascii="Arial" w:hAnsi="Arial" w:cs="Arial"/>
                <w:sz w:val="17"/>
                <w:szCs w:val="17"/>
              </w:rPr>
              <w:t>Организация</w:t>
            </w:r>
          </w:p>
        </w:tc>
        <w:tc>
          <w:tcPr>
            <w:tcW w:w="5812" w:type="dxa"/>
            <w:gridSpan w:val="5"/>
            <w:tcBorders>
              <w:top w:val="nil"/>
              <w:left w:val="nil"/>
              <w:bottom w:val="single" w:sz="4" w:space="0" w:color="auto"/>
              <w:right w:val="nil"/>
            </w:tcBorders>
            <w:vAlign w:val="bottom"/>
          </w:tcPr>
          <w:p w14:paraId="6A2FFF7F" w14:textId="77777777" w:rsidR="00132C51" w:rsidRPr="002832D8" w:rsidRDefault="00132C51" w:rsidP="00BA4025">
            <w:pPr>
              <w:rPr>
                <w:rFonts w:ascii="Arial" w:hAnsi="Arial" w:cs="Arial"/>
                <w:sz w:val="17"/>
                <w:szCs w:val="17"/>
              </w:rPr>
            </w:pPr>
          </w:p>
        </w:tc>
        <w:tc>
          <w:tcPr>
            <w:tcW w:w="935" w:type="dxa"/>
            <w:gridSpan w:val="5"/>
            <w:tcBorders>
              <w:top w:val="nil"/>
              <w:left w:val="nil"/>
              <w:bottom w:val="nil"/>
            </w:tcBorders>
            <w:vAlign w:val="bottom"/>
          </w:tcPr>
          <w:p w14:paraId="4E698A12" w14:textId="77777777" w:rsidR="00132C51" w:rsidRPr="002832D8" w:rsidRDefault="00132C51" w:rsidP="00BA4025">
            <w:pPr>
              <w:rPr>
                <w:rFonts w:ascii="Arial" w:hAnsi="Arial" w:cs="Arial"/>
                <w:sz w:val="18"/>
                <w:szCs w:val="18"/>
              </w:rPr>
            </w:pPr>
          </w:p>
        </w:tc>
        <w:tc>
          <w:tcPr>
            <w:tcW w:w="1588" w:type="dxa"/>
            <w:gridSpan w:val="6"/>
            <w:vAlign w:val="center"/>
          </w:tcPr>
          <w:p w14:paraId="41E2B3B3" w14:textId="77777777" w:rsidR="00132C51" w:rsidRPr="002832D8" w:rsidRDefault="00132C51" w:rsidP="00BA4025">
            <w:pPr>
              <w:rPr>
                <w:rFonts w:ascii="Arial" w:hAnsi="Arial" w:cs="Arial"/>
                <w:sz w:val="17"/>
                <w:szCs w:val="17"/>
              </w:rPr>
            </w:pPr>
          </w:p>
        </w:tc>
      </w:tr>
    </w:tbl>
    <w:p w14:paraId="00737246" w14:textId="77777777" w:rsidR="00132C51" w:rsidRPr="002832D8" w:rsidRDefault="00132C51" w:rsidP="00132C51">
      <w:pPr>
        <w:rPr>
          <w:rFonts w:ascii="Arial" w:hAnsi="Arial" w:cs="Arial"/>
          <w:sz w:val="17"/>
          <w:szCs w:val="17"/>
        </w:rPr>
      </w:pPr>
    </w:p>
    <w:p w14:paraId="67F3A9E4" w14:textId="77777777" w:rsidR="00132C51" w:rsidRPr="002832D8" w:rsidRDefault="00132C51" w:rsidP="00132C51">
      <w:pPr>
        <w:pBdr>
          <w:top w:val="single" w:sz="4" w:space="1" w:color="auto"/>
        </w:pBdr>
        <w:spacing w:after="200"/>
        <w:ind w:right="539"/>
        <w:rPr>
          <w:rFonts w:ascii="Arial" w:hAnsi="Arial" w:cs="Arial"/>
          <w:sz w:val="20"/>
          <w:szCs w:val="20"/>
        </w:rPr>
      </w:pPr>
    </w:p>
    <w:p w14:paraId="09C96E18" w14:textId="77777777" w:rsidR="00132C51" w:rsidRPr="002832D8" w:rsidRDefault="00132C51" w:rsidP="00132C51">
      <w:pPr>
        <w:pBdr>
          <w:top w:val="single" w:sz="4" w:space="1" w:color="auto"/>
        </w:pBdr>
        <w:spacing w:after="200"/>
        <w:ind w:right="539"/>
        <w:rPr>
          <w:rFonts w:ascii="Arial" w:hAnsi="Arial" w:cs="Arial"/>
          <w:sz w:val="20"/>
          <w:szCs w:val="20"/>
        </w:rPr>
      </w:pPr>
      <w:r w:rsidRPr="002832D8">
        <w:rPr>
          <w:rFonts w:ascii="Arial" w:hAnsi="Arial" w:cs="Arial"/>
          <w:sz w:val="20"/>
          <w:szCs w:val="20"/>
        </w:rPr>
        <w:t xml:space="preserve">Настоящий акт составлен по результатам проведения зачистки (указать место зачистки, объект): </w:t>
      </w:r>
    </w:p>
    <w:p w14:paraId="0F913AA1" w14:textId="77777777" w:rsidR="00132C51" w:rsidRPr="002832D8" w:rsidRDefault="00132C51" w:rsidP="00132C51">
      <w:pPr>
        <w:pBdr>
          <w:top w:val="single" w:sz="4" w:space="1" w:color="auto"/>
        </w:pBdr>
        <w:spacing w:after="200"/>
        <w:ind w:right="539"/>
        <w:rPr>
          <w:rFonts w:ascii="Arial" w:hAnsi="Arial" w:cs="Arial"/>
          <w:sz w:val="20"/>
          <w:szCs w:val="20"/>
        </w:rPr>
      </w:pPr>
      <w:r w:rsidRPr="002832D8">
        <w:rPr>
          <w:rFonts w:ascii="Arial" w:hAnsi="Arial" w:cs="Arial"/>
          <w:sz w:val="20"/>
          <w:szCs w:val="20"/>
        </w:rPr>
        <w:t>_________________________________________________________________________________</w:t>
      </w:r>
    </w:p>
    <w:p w14:paraId="5182F6E6" w14:textId="77777777" w:rsidR="00132C51" w:rsidRPr="002832D8" w:rsidRDefault="00132C51" w:rsidP="00132C51">
      <w:pPr>
        <w:pBdr>
          <w:top w:val="single" w:sz="4" w:space="1" w:color="auto"/>
        </w:pBdr>
        <w:spacing w:after="200"/>
        <w:ind w:right="539"/>
        <w:rPr>
          <w:rFonts w:ascii="Arial" w:hAnsi="Arial" w:cs="Arial"/>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75"/>
        <w:gridCol w:w="1833"/>
        <w:gridCol w:w="2700"/>
        <w:gridCol w:w="1425"/>
        <w:gridCol w:w="1284"/>
      </w:tblGrid>
      <w:tr w:rsidR="00132C51" w:rsidRPr="002832D8" w14:paraId="7218D045" w14:textId="77777777" w:rsidTr="005E2226">
        <w:trPr>
          <w:trHeight w:val="642"/>
        </w:trPr>
        <w:tc>
          <w:tcPr>
            <w:tcW w:w="1975" w:type="dxa"/>
          </w:tcPr>
          <w:p w14:paraId="2846A92D" w14:textId="3C8C1127" w:rsidR="00132C51" w:rsidRPr="002832D8" w:rsidRDefault="00132C51">
            <w:pPr>
              <w:spacing w:before="80"/>
              <w:jc w:val="center"/>
              <w:rPr>
                <w:rFonts w:ascii="Arial" w:hAnsi="Arial" w:cs="Arial"/>
                <w:sz w:val="17"/>
                <w:szCs w:val="17"/>
              </w:rPr>
            </w:pPr>
            <w:r w:rsidRPr="002832D8">
              <w:rPr>
                <w:rFonts w:ascii="Arial" w:hAnsi="Arial" w:cs="Arial"/>
                <w:sz w:val="17"/>
                <w:szCs w:val="17"/>
              </w:rPr>
              <w:t>Дата</w:t>
            </w:r>
            <w:r w:rsidRPr="002832D8">
              <w:rPr>
                <w:rFonts w:ascii="Arial" w:hAnsi="Arial" w:cs="Arial"/>
                <w:sz w:val="17"/>
                <w:szCs w:val="17"/>
              </w:rPr>
              <w:br/>
              <w:t>составления</w:t>
            </w:r>
          </w:p>
        </w:tc>
        <w:tc>
          <w:tcPr>
            <w:tcW w:w="1833" w:type="dxa"/>
          </w:tcPr>
          <w:p w14:paraId="39D4F219" w14:textId="57DA905C" w:rsidR="00132C51" w:rsidRPr="002832D8" w:rsidRDefault="00132C51" w:rsidP="00BA4025">
            <w:pPr>
              <w:spacing w:before="80"/>
              <w:jc w:val="center"/>
              <w:rPr>
                <w:rFonts w:ascii="Arial" w:hAnsi="Arial" w:cs="Arial"/>
                <w:sz w:val="17"/>
                <w:szCs w:val="17"/>
              </w:rPr>
            </w:pPr>
            <w:r w:rsidRPr="002832D8">
              <w:rPr>
                <w:rFonts w:ascii="Arial" w:hAnsi="Arial" w:cs="Arial"/>
                <w:sz w:val="17"/>
                <w:szCs w:val="17"/>
              </w:rPr>
              <w:t>Код вида операции</w:t>
            </w:r>
          </w:p>
        </w:tc>
        <w:tc>
          <w:tcPr>
            <w:tcW w:w="2700" w:type="dxa"/>
          </w:tcPr>
          <w:p w14:paraId="39587F40" w14:textId="20FE0A11" w:rsidR="00132C51" w:rsidRPr="002832D8" w:rsidRDefault="00132C51">
            <w:pPr>
              <w:spacing w:before="80"/>
              <w:jc w:val="center"/>
              <w:rPr>
                <w:rFonts w:ascii="Arial" w:hAnsi="Arial" w:cs="Arial"/>
                <w:sz w:val="17"/>
                <w:szCs w:val="17"/>
              </w:rPr>
            </w:pPr>
            <w:r w:rsidRPr="002832D8">
              <w:rPr>
                <w:rFonts w:ascii="Arial" w:hAnsi="Arial" w:cs="Arial"/>
                <w:sz w:val="17"/>
                <w:szCs w:val="17"/>
              </w:rPr>
              <w:t xml:space="preserve">Структурное </w:t>
            </w:r>
            <w:r w:rsidRPr="002832D8">
              <w:rPr>
                <w:rFonts w:ascii="Arial" w:hAnsi="Arial" w:cs="Arial"/>
                <w:sz w:val="17"/>
                <w:szCs w:val="17"/>
              </w:rPr>
              <w:br/>
              <w:t>подразделение</w:t>
            </w:r>
          </w:p>
        </w:tc>
        <w:tc>
          <w:tcPr>
            <w:tcW w:w="1425" w:type="dxa"/>
          </w:tcPr>
          <w:p w14:paraId="13168FBF" w14:textId="05AC6111" w:rsidR="00132C51" w:rsidRPr="002832D8" w:rsidRDefault="00132C51">
            <w:pPr>
              <w:spacing w:before="80"/>
              <w:jc w:val="center"/>
              <w:rPr>
                <w:rFonts w:ascii="Arial" w:hAnsi="Arial" w:cs="Arial"/>
                <w:sz w:val="17"/>
                <w:szCs w:val="17"/>
              </w:rPr>
            </w:pPr>
            <w:r w:rsidRPr="002832D8">
              <w:rPr>
                <w:rFonts w:ascii="Arial" w:hAnsi="Arial" w:cs="Arial"/>
                <w:sz w:val="17"/>
                <w:szCs w:val="17"/>
              </w:rPr>
              <w:t xml:space="preserve">Вид </w:t>
            </w:r>
            <w:r w:rsidRPr="002832D8">
              <w:rPr>
                <w:rFonts w:ascii="Arial" w:hAnsi="Arial" w:cs="Arial"/>
                <w:sz w:val="17"/>
                <w:szCs w:val="17"/>
              </w:rPr>
              <w:br/>
              <w:t>деятельности</w:t>
            </w:r>
          </w:p>
        </w:tc>
        <w:tc>
          <w:tcPr>
            <w:tcW w:w="1284" w:type="dxa"/>
          </w:tcPr>
          <w:p w14:paraId="63954F87" w14:textId="77777777" w:rsidR="00132C51" w:rsidRPr="002832D8" w:rsidRDefault="00132C51" w:rsidP="00BA4025">
            <w:pPr>
              <w:spacing w:before="80"/>
              <w:jc w:val="center"/>
              <w:rPr>
                <w:rFonts w:ascii="Arial" w:hAnsi="Arial" w:cs="Arial"/>
                <w:sz w:val="17"/>
                <w:szCs w:val="17"/>
              </w:rPr>
            </w:pPr>
          </w:p>
        </w:tc>
      </w:tr>
      <w:tr w:rsidR="00132C51" w:rsidRPr="002832D8" w14:paraId="4B1DB991" w14:textId="77777777" w:rsidTr="005E2226">
        <w:trPr>
          <w:trHeight w:val="321"/>
        </w:trPr>
        <w:tc>
          <w:tcPr>
            <w:tcW w:w="1975" w:type="dxa"/>
            <w:vAlign w:val="center"/>
          </w:tcPr>
          <w:p w14:paraId="3CFAEC4A" w14:textId="77777777" w:rsidR="00132C51" w:rsidRPr="002832D8" w:rsidRDefault="00132C51" w:rsidP="00BA4025">
            <w:pPr>
              <w:jc w:val="center"/>
              <w:rPr>
                <w:rFonts w:ascii="Arial" w:hAnsi="Arial" w:cs="Arial"/>
                <w:sz w:val="17"/>
                <w:szCs w:val="17"/>
              </w:rPr>
            </w:pPr>
          </w:p>
        </w:tc>
        <w:tc>
          <w:tcPr>
            <w:tcW w:w="1833" w:type="dxa"/>
            <w:vAlign w:val="center"/>
          </w:tcPr>
          <w:p w14:paraId="0147AB3A" w14:textId="77777777" w:rsidR="00132C51" w:rsidRPr="002832D8" w:rsidRDefault="00132C51" w:rsidP="00BA4025">
            <w:pPr>
              <w:jc w:val="center"/>
              <w:rPr>
                <w:rFonts w:ascii="Arial" w:hAnsi="Arial" w:cs="Arial"/>
                <w:sz w:val="17"/>
                <w:szCs w:val="17"/>
              </w:rPr>
            </w:pPr>
          </w:p>
        </w:tc>
        <w:tc>
          <w:tcPr>
            <w:tcW w:w="2700" w:type="dxa"/>
            <w:vAlign w:val="center"/>
          </w:tcPr>
          <w:p w14:paraId="35808977" w14:textId="77777777" w:rsidR="00132C51" w:rsidRPr="002832D8" w:rsidRDefault="00132C51" w:rsidP="00BA4025">
            <w:pPr>
              <w:jc w:val="center"/>
              <w:rPr>
                <w:rFonts w:ascii="Arial" w:hAnsi="Arial" w:cs="Arial"/>
                <w:sz w:val="17"/>
                <w:szCs w:val="17"/>
              </w:rPr>
            </w:pPr>
          </w:p>
        </w:tc>
        <w:tc>
          <w:tcPr>
            <w:tcW w:w="1425" w:type="dxa"/>
            <w:vAlign w:val="center"/>
          </w:tcPr>
          <w:p w14:paraId="1F267951" w14:textId="77777777" w:rsidR="00132C51" w:rsidRPr="002832D8" w:rsidRDefault="00132C51" w:rsidP="00BA4025">
            <w:pPr>
              <w:jc w:val="center"/>
              <w:rPr>
                <w:rFonts w:ascii="Arial" w:hAnsi="Arial" w:cs="Arial"/>
                <w:sz w:val="17"/>
                <w:szCs w:val="17"/>
              </w:rPr>
            </w:pPr>
          </w:p>
        </w:tc>
        <w:tc>
          <w:tcPr>
            <w:tcW w:w="1284" w:type="dxa"/>
            <w:vAlign w:val="center"/>
          </w:tcPr>
          <w:p w14:paraId="2208EAA0" w14:textId="77777777" w:rsidR="00132C51" w:rsidRPr="002832D8" w:rsidRDefault="00132C51" w:rsidP="00BA4025">
            <w:pPr>
              <w:jc w:val="center"/>
              <w:rPr>
                <w:rFonts w:ascii="Arial" w:hAnsi="Arial" w:cs="Arial"/>
                <w:sz w:val="17"/>
                <w:szCs w:val="17"/>
              </w:rPr>
            </w:pPr>
          </w:p>
        </w:tc>
      </w:tr>
    </w:tbl>
    <w:p w14:paraId="4E64C76B" w14:textId="77777777" w:rsidR="00132C51" w:rsidRPr="002832D8" w:rsidRDefault="00132C51" w:rsidP="00132C51">
      <w:pPr>
        <w:rPr>
          <w:rFonts w:ascii="Arial" w:hAnsi="Arial" w:cs="Arial"/>
          <w:sz w:val="12"/>
          <w:szCs w:val="12"/>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952"/>
        <w:gridCol w:w="1828"/>
        <w:gridCol w:w="1620"/>
        <w:gridCol w:w="1080"/>
        <w:gridCol w:w="1425"/>
        <w:gridCol w:w="1275"/>
      </w:tblGrid>
      <w:tr w:rsidR="00132C51" w:rsidRPr="002832D8" w14:paraId="46996122" w14:textId="77777777" w:rsidTr="00BA4025">
        <w:trPr>
          <w:cantSplit/>
          <w:trHeight w:val="504"/>
        </w:trPr>
        <w:tc>
          <w:tcPr>
            <w:tcW w:w="3780" w:type="dxa"/>
            <w:gridSpan w:val="2"/>
            <w:tcBorders>
              <w:top w:val="single" w:sz="4" w:space="0" w:color="auto"/>
              <w:left w:val="single" w:sz="4" w:space="0" w:color="auto"/>
              <w:right w:val="single" w:sz="4" w:space="0" w:color="auto"/>
            </w:tcBorders>
          </w:tcPr>
          <w:p w14:paraId="0B432240" w14:textId="3DA8C56A" w:rsidR="00132C51" w:rsidRPr="002832D8" w:rsidRDefault="00132C51">
            <w:pPr>
              <w:spacing w:before="80"/>
              <w:jc w:val="center"/>
              <w:rPr>
                <w:rFonts w:ascii="Arial" w:hAnsi="Arial" w:cs="Arial"/>
                <w:sz w:val="17"/>
                <w:szCs w:val="17"/>
              </w:rPr>
            </w:pPr>
            <w:r w:rsidRPr="002832D8">
              <w:rPr>
                <w:rFonts w:ascii="Arial" w:hAnsi="Arial" w:cs="Arial"/>
                <w:sz w:val="17"/>
                <w:szCs w:val="17"/>
              </w:rPr>
              <w:t>М</w:t>
            </w:r>
            <w:r w:rsidR="00527B0D" w:rsidRPr="002832D8">
              <w:rPr>
                <w:rFonts w:ascii="Arial" w:hAnsi="Arial" w:cs="Arial"/>
                <w:sz w:val="17"/>
                <w:szCs w:val="17"/>
              </w:rPr>
              <w:t>а</w:t>
            </w:r>
            <w:r w:rsidRPr="002832D8">
              <w:rPr>
                <w:rFonts w:ascii="Arial" w:hAnsi="Arial" w:cs="Arial"/>
                <w:sz w:val="17"/>
                <w:szCs w:val="17"/>
              </w:rPr>
              <w:t xml:space="preserve">териальные </w:t>
            </w:r>
            <w:r w:rsidRPr="002832D8">
              <w:rPr>
                <w:rFonts w:ascii="Arial" w:hAnsi="Arial" w:cs="Arial"/>
                <w:sz w:val="17"/>
                <w:szCs w:val="17"/>
              </w:rPr>
              <w:br/>
              <w:t>ценности</w:t>
            </w:r>
          </w:p>
        </w:tc>
        <w:tc>
          <w:tcPr>
            <w:tcW w:w="2700" w:type="dxa"/>
            <w:gridSpan w:val="2"/>
            <w:tcBorders>
              <w:top w:val="single" w:sz="4" w:space="0" w:color="auto"/>
              <w:left w:val="single" w:sz="4" w:space="0" w:color="auto"/>
              <w:right w:val="single" w:sz="4" w:space="0" w:color="auto"/>
            </w:tcBorders>
          </w:tcPr>
          <w:p w14:paraId="2985A494" w14:textId="422CF6D3" w:rsidR="00132C51" w:rsidRPr="002832D8" w:rsidRDefault="00132C51">
            <w:pPr>
              <w:spacing w:before="80"/>
              <w:jc w:val="center"/>
              <w:rPr>
                <w:rFonts w:ascii="Arial" w:hAnsi="Arial" w:cs="Arial"/>
                <w:sz w:val="17"/>
                <w:szCs w:val="17"/>
              </w:rPr>
            </w:pPr>
            <w:r w:rsidRPr="002832D8">
              <w:rPr>
                <w:rFonts w:ascii="Arial" w:hAnsi="Arial" w:cs="Arial"/>
                <w:sz w:val="17"/>
                <w:szCs w:val="17"/>
              </w:rPr>
              <w:t>Единица</w:t>
            </w:r>
            <w:r w:rsidRPr="002832D8">
              <w:rPr>
                <w:rFonts w:ascii="Arial" w:hAnsi="Arial" w:cs="Arial"/>
                <w:sz w:val="17"/>
                <w:szCs w:val="17"/>
              </w:rPr>
              <w:br/>
              <w:t>измерения</w:t>
            </w:r>
          </w:p>
        </w:tc>
        <w:tc>
          <w:tcPr>
            <w:tcW w:w="2700" w:type="dxa"/>
            <w:gridSpan w:val="2"/>
            <w:tcBorders>
              <w:top w:val="single" w:sz="4" w:space="0" w:color="auto"/>
              <w:left w:val="single" w:sz="4" w:space="0" w:color="auto"/>
              <w:right w:val="single" w:sz="4" w:space="0" w:color="auto"/>
            </w:tcBorders>
          </w:tcPr>
          <w:p w14:paraId="07078581" w14:textId="77CF2B7A" w:rsidR="00132C51" w:rsidRPr="002832D8" w:rsidRDefault="00132C51">
            <w:pPr>
              <w:spacing w:before="80"/>
              <w:jc w:val="center"/>
              <w:rPr>
                <w:rFonts w:ascii="Arial" w:hAnsi="Arial" w:cs="Arial"/>
                <w:sz w:val="17"/>
                <w:szCs w:val="17"/>
              </w:rPr>
            </w:pPr>
            <w:r w:rsidRPr="002832D8">
              <w:rPr>
                <w:rFonts w:ascii="Arial" w:hAnsi="Arial" w:cs="Arial"/>
                <w:sz w:val="17"/>
                <w:szCs w:val="17"/>
              </w:rPr>
              <w:t>Получено при зачистке территории</w:t>
            </w:r>
          </w:p>
        </w:tc>
      </w:tr>
      <w:tr w:rsidR="00132C51" w:rsidRPr="002832D8" w14:paraId="0FF49A8C" w14:textId="77777777" w:rsidTr="005E2226">
        <w:trPr>
          <w:cantSplit/>
          <w:trHeight w:val="1572"/>
        </w:trPr>
        <w:tc>
          <w:tcPr>
            <w:tcW w:w="1952" w:type="dxa"/>
            <w:tcBorders>
              <w:left w:val="single" w:sz="4" w:space="0" w:color="auto"/>
              <w:right w:val="single" w:sz="4" w:space="0" w:color="auto"/>
            </w:tcBorders>
          </w:tcPr>
          <w:p w14:paraId="053022D5" w14:textId="42A9688D" w:rsidR="00132C51" w:rsidRPr="002832D8" w:rsidRDefault="00132C51">
            <w:pPr>
              <w:spacing w:before="40"/>
              <w:jc w:val="center"/>
              <w:rPr>
                <w:rFonts w:ascii="Arial" w:hAnsi="Arial" w:cs="Arial"/>
                <w:sz w:val="17"/>
                <w:szCs w:val="17"/>
              </w:rPr>
            </w:pPr>
            <w:r w:rsidRPr="002832D8">
              <w:rPr>
                <w:rFonts w:ascii="Arial" w:hAnsi="Arial" w:cs="Arial"/>
                <w:sz w:val="17"/>
                <w:szCs w:val="17"/>
              </w:rPr>
              <w:t>наименование, сорт, марка, размер</w:t>
            </w:r>
          </w:p>
        </w:tc>
        <w:tc>
          <w:tcPr>
            <w:tcW w:w="1828" w:type="dxa"/>
            <w:tcBorders>
              <w:left w:val="single" w:sz="4" w:space="0" w:color="auto"/>
              <w:right w:val="single" w:sz="4" w:space="0" w:color="auto"/>
            </w:tcBorders>
          </w:tcPr>
          <w:p w14:paraId="22B4F1D0" w14:textId="13922113" w:rsidR="00132C51" w:rsidRPr="002832D8" w:rsidRDefault="00132C51">
            <w:pPr>
              <w:spacing w:before="40"/>
              <w:jc w:val="center"/>
              <w:rPr>
                <w:rFonts w:ascii="Arial" w:hAnsi="Arial" w:cs="Arial"/>
                <w:sz w:val="17"/>
                <w:szCs w:val="17"/>
              </w:rPr>
            </w:pPr>
            <w:r w:rsidRPr="002832D8">
              <w:rPr>
                <w:rFonts w:ascii="Arial" w:hAnsi="Arial" w:cs="Arial"/>
                <w:sz w:val="17"/>
                <w:szCs w:val="17"/>
              </w:rPr>
              <w:t>номенкла</w:t>
            </w:r>
            <w:r w:rsidR="00527B0D" w:rsidRPr="002832D8">
              <w:rPr>
                <w:rFonts w:ascii="Arial" w:hAnsi="Arial" w:cs="Arial"/>
                <w:sz w:val="17"/>
                <w:szCs w:val="17"/>
              </w:rPr>
              <w:t>т</w:t>
            </w:r>
            <w:r w:rsidRPr="002832D8">
              <w:rPr>
                <w:rFonts w:ascii="Arial" w:hAnsi="Arial" w:cs="Arial"/>
                <w:sz w:val="17"/>
                <w:szCs w:val="17"/>
              </w:rPr>
              <w:t>урный номер</w:t>
            </w:r>
          </w:p>
        </w:tc>
        <w:tc>
          <w:tcPr>
            <w:tcW w:w="1620" w:type="dxa"/>
            <w:tcBorders>
              <w:left w:val="single" w:sz="4" w:space="0" w:color="auto"/>
              <w:right w:val="single" w:sz="4" w:space="0" w:color="auto"/>
            </w:tcBorders>
          </w:tcPr>
          <w:p w14:paraId="12AD8764" w14:textId="004E7F7F" w:rsidR="00132C51" w:rsidRPr="002832D8" w:rsidRDefault="00132C51">
            <w:pPr>
              <w:spacing w:before="40"/>
              <w:jc w:val="center"/>
              <w:rPr>
                <w:rFonts w:ascii="Arial" w:hAnsi="Arial" w:cs="Arial"/>
                <w:sz w:val="17"/>
                <w:szCs w:val="17"/>
              </w:rPr>
            </w:pPr>
            <w:r w:rsidRPr="002832D8">
              <w:rPr>
                <w:rFonts w:ascii="Arial" w:hAnsi="Arial" w:cs="Arial"/>
                <w:sz w:val="17"/>
                <w:szCs w:val="17"/>
              </w:rPr>
              <w:t>наименование</w:t>
            </w:r>
          </w:p>
        </w:tc>
        <w:tc>
          <w:tcPr>
            <w:tcW w:w="1080" w:type="dxa"/>
            <w:tcBorders>
              <w:left w:val="single" w:sz="4" w:space="0" w:color="auto"/>
              <w:right w:val="single" w:sz="4" w:space="0" w:color="auto"/>
            </w:tcBorders>
          </w:tcPr>
          <w:p w14:paraId="262FBE1A" w14:textId="77777777" w:rsidR="00132C51" w:rsidRPr="002832D8" w:rsidRDefault="00132C51" w:rsidP="00BA4025">
            <w:pPr>
              <w:spacing w:before="40"/>
              <w:jc w:val="center"/>
              <w:rPr>
                <w:rFonts w:ascii="Arial" w:hAnsi="Arial" w:cs="Arial"/>
                <w:sz w:val="17"/>
                <w:szCs w:val="17"/>
              </w:rPr>
            </w:pPr>
            <w:r w:rsidRPr="002832D8">
              <w:rPr>
                <w:rFonts w:ascii="Arial" w:hAnsi="Arial" w:cs="Arial"/>
                <w:sz w:val="17"/>
                <w:szCs w:val="17"/>
              </w:rPr>
              <w:t>код</w:t>
            </w:r>
          </w:p>
        </w:tc>
        <w:tc>
          <w:tcPr>
            <w:tcW w:w="1425" w:type="dxa"/>
            <w:tcBorders>
              <w:left w:val="single" w:sz="4" w:space="0" w:color="auto"/>
              <w:right w:val="single" w:sz="4" w:space="0" w:color="auto"/>
            </w:tcBorders>
          </w:tcPr>
          <w:p w14:paraId="109CBCD2" w14:textId="208EA732" w:rsidR="00132C51" w:rsidRPr="002832D8" w:rsidRDefault="00132C51">
            <w:pPr>
              <w:spacing w:before="40"/>
              <w:jc w:val="center"/>
              <w:rPr>
                <w:rFonts w:ascii="Arial" w:hAnsi="Arial" w:cs="Arial"/>
                <w:sz w:val="17"/>
                <w:szCs w:val="17"/>
              </w:rPr>
            </w:pPr>
            <w:r w:rsidRPr="002832D8">
              <w:rPr>
                <w:rFonts w:ascii="Arial" w:hAnsi="Arial" w:cs="Arial"/>
                <w:sz w:val="17"/>
                <w:szCs w:val="17"/>
              </w:rPr>
              <w:t>количество</w:t>
            </w:r>
          </w:p>
        </w:tc>
        <w:tc>
          <w:tcPr>
            <w:tcW w:w="1275" w:type="dxa"/>
            <w:tcBorders>
              <w:left w:val="single" w:sz="4" w:space="0" w:color="auto"/>
              <w:right w:val="single" w:sz="4" w:space="0" w:color="auto"/>
            </w:tcBorders>
          </w:tcPr>
          <w:p w14:paraId="680481CE" w14:textId="20A4A9DC" w:rsidR="00132C51" w:rsidRPr="002832D8" w:rsidRDefault="00132C51">
            <w:pPr>
              <w:spacing w:before="40"/>
              <w:jc w:val="center"/>
              <w:rPr>
                <w:rFonts w:ascii="Arial" w:hAnsi="Arial" w:cs="Arial"/>
                <w:sz w:val="17"/>
                <w:szCs w:val="17"/>
              </w:rPr>
            </w:pPr>
            <w:r w:rsidRPr="002832D8">
              <w:rPr>
                <w:rFonts w:ascii="Arial" w:hAnsi="Arial" w:cs="Arial"/>
                <w:sz w:val="17"/>
                <w:szCs w:val="17"/>
              </w:rPr>
              <w:t>коэффициент годности</w:t>
            </w:r>
          </w:p>
        </w:tc>
      </w:tr>
      <w:tr w:rsidR="00132C51" w:rsidRPr="002832D8" w14:paraId="40F826CE" w14:textId="77777777" w:rsidTr="005E2226">
        <w:trPr>
          <w:trHeight w:hRule="exact" w:val="269"/>
        </w:trPr>
        <w:tc>
          <w:tcPr>
            <w:tcW w:w="1952" w:type="dxa"/>
            <w:tcBorders>
              <w:left w:val="single" w:sz="4" w:space="0" w:color="auto"/>
              <w:bottom w:val="single" w:sz="4" w:space="0" w:color="auto"/>
              <w:right w:val="single" w:sz="4" w:space="0" w:color="auto"/>
            </w:tcBorders>
            <w:vAlign w:val="center"/>
          </w:tcPr>
          <w:p w14:paraId="35D9B71D"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1</w:t>
            </w:r>
          </w:p>
        </w:tc>
        <w:tc>
          <w:tcPr>
            <w:tcW w:w="1828" w:type="dxa"/>
            <w:tcBorders>
              <w:left w:val="single" w:sz="4" w:space="0" w:color="auto"/>
              <w:bottom w:val="single" w:sz="4" w:space="0" w:color="auto"/>
              <w:right w:val="single" w:sz="4" w:space="0" w:color="auto"/>
            </w:tcBorders>
            <w:vAlign w:val="center"/>
          </w:tcPr>
          <w:p w14:paraId="7C52AD98"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2</w:t>
            </w:r>
          </w:p>
        </w:tc>
        <w:tc>
          <w:tcPr>
            <w:tcW w:w="1620" w:type="dxa"/>
            <w:tcBorders>
              <w:left w:val="single" w:sz="4" w:space="0" w:color="auto"/>
              <w:bottom w:val="single" w:sz="4" w:space="0" w:color="auto"/>
              <w:right w:val="single" w:sz="4" w:space="0" w:color="auto"/>
            </w:tcBorders>
            <w:vAlign w:val="center"/>
          </w:tcPr>
          <w:p w14:paraId="0ADAAD2A"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3</w:t>
            </w:r>
          </w:p>
        </w:tc>
        <w:tc>
          <w:tcPr>
            <w:tcW w:w="1080" w:type="dxa"/>
            <w:tcBorders>
              <w:left w:val="single" w:sz="4" w:space="0" w:color="auto"/>
              <w:bottom w:val="single" w:sz="4" w:space="0" w:color="auto"/>
              <w:right w:val="single" w:sz="4" w:space="0" w:color="auto"/>
            </w:tcBorders>
            <w:vAlign w:val="center"/>
          </w:tcPr>
          <w:p w14:paraId="0231CB00"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4</w:t>
            </w:r>
          </w:p>
        </w:tc>
        <w:tc>
          <w:tcPr>
            <w:tcW w:w="1425" w:type="dxa"/>
            <w:tcBorders>
              <w:left w:val="single" w:sz="4" w:space="0" w:color="auto"/>
              <w:bottom w:val="single" w:sz="4" w:space="0" w:color="auto"/>
              <w:right w:val="single" w:sz="4" w:space="0" w:color="auto"/>
            </w:tcBorders>
            <w:vAlign w:val="center"/>
          </w:tcPr>
          <w:p w14:paraId="4B456EF4"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5</w:t>
            </w:r>
          </w:p>
        </w:tc>
        <w:tc>
          <w:tcPr>
            <w:tcW w:w="1275" w:type="dxa"/>
            <w:tcBorders>
              <w:left w:val="single" w:sz="4" w:space="0" w:color="auto"/>
              <w:bottom w:val="single" w:sz="4" w:space="0" w:color="auto"/>
              <w:right w:val="single" w:sz="4" w:space="0" w:color="auto"/>
            </w:tcBorders>
            <w:vAlign w:val="center"/>
          </w:tcPr>
          <w:p w14:paraId="41BE6A13" w14:textId="77777777" w:rsidR="00132C51" w:rsidRPr="002832D8" w:rsidRDefault="00132C51" w:rsidP="00BA4025">
            <w:pPr>
              <w:jc w:val="center"/>
              <w:rPr>
                <w:rFonts w:ascii="Arial" w:hAnsi="Arial" w:cs="Arial"/>
                <w:sz w:val="14"/>
                <w:szCs w:val="14"/>
              </w:rPr>
            </w:pPr>
            <w:r w:rsidRPr="002832D8">
              <w:rPr>
                <w:rFonts w:ascii="Arial" w:hAnsi="Arial" w:cs="Arial"/>
                <w:sz w:val="14"/>
                <w:szCs w:val="14"/>
              </w:rPr>
              <w:t>6</w:t>
            </w:r>
          </w:p>
        </w:tc>
      </w:tr>
      <w:tr w:rsidR="00132C51" w:rsidRPr="002832D8" w14:paraId="7878C90E" w14:textId="77777777" w:rsidTr="005E2226">
        <w:trPr>
          <w:trHeight w:val="403"/>
        </w:trPr>
        <w:tc>
          <w:tcPr>
            <w:tcW w:w="1952" w:type="dxa"/>
            <w:tcBorders>
              <w:top w:val="single" w:sz="4" w:space="0" w:color="auto"/>
              <w:left w:val="single" w:sz="4" w:space="0" w:color="auto"/>
              <w:right w:val="single" w:sz="4" w:space="0" w:color="auto"/>
            </w:tcBorders>
            <w:vAlign w:val="center"/>
          </w:tcPr>
          <w:p w14:paraId="0AF586C1" w14:textId="77777777" w:rsidR="00132C51" w:rsidRPr="002832D8" w:rsidRDefault="00132C51" w:rsidP="00BA4025">
            <w:pPr>
              <w:jc w:val="center"/>
              <w:rPr>
                <w:rFonts w:ascii="Arial" w:hAnsi="Arial" w:cs="Arial"/>
                <w:sz w:val="17"/>
                <w:szCs w:val="17"/>
              </w:rPr>
            </w:pPr>
          </w:p>
        </w:tc>
        <w:tc>
          <w:tcPr>
            <w:tcW w:w="1828" w:type="dxa"/>
            <w:tcBorders>
              <w:top w:val="single" w:sz="4" w:space="0" w:color="auto"/>
              <w:left w:val="single" w:sz="4" w:space="0" w:color="auto"/>
              <w:right w:val="single" w:sz="4" w:space="0" w:color="auto"/>
            </w:tcBorders>
            <w:vAlign w:val="center"/>
          </w:tcPr>
          <w:p w14:paraId="083F4C65" w14:textId="77777777" w:rsidR="00132C51" w:rsidRPr="002832D8" w:rsidRDefault="00132C51" w:rsidP="00BA4025">
            <w:pPr>
              <w:jc w:val="center"/>
              <w:rPr>
                <w:rFonts w:ascii="Arial" w:hAnsi="Arial" w:cs="Arial"/>
                <w:sz w:val="17"/>
                <w:szCs w:val="17"/>
              </w:rPr>
            </w:pPr>
          </w:p>
        </w:tc>
        <w:tc>
          <w:tcPr>
            <w:tcW w:w="1620" w:type="dxa"/>
            <w:tcBorders>
              <w:top w:val="single" w:sz="4" w:space="0" w:color="auto"/>
              <w:left w:val="single" w:sz="4" w:space="0" w:color="auto"/>
              <w:right w:val="single" w:sz="4" w:space="0" w:color="auto"/>
            </w:tcBorders>
            <w:vAlign w:val="center"/>
          </w:tcPr>
          <w:p w14:paraId="7F626D98" w14:textId="77777777" w:rsidR="00132C51" w:rsidRPr="002832D8" w:rsidRDefault="00132C51" w:rsidP="00BA4025">
            <w:pPr>
              <w:jc w:val="center"/>
              <w:rPr>
                <w:rFonts w:ascii="Arial" w:hAnsi="Arial" w:cs="Arial"/>
                <w:sz w:val="17"/>
                <w:szCs w:val="17"/>
              </w:rPr>
            </w:pPr>
          </w:p>
        </w:tc>
        <w:tc>
          <w:tcPr>
            <w:tcW w:w="1080" w:type="dxa"/>
            <w:tcBorders>
              <w:top w:val="single" w:sz="4" w:space="0" w:color="auto"/>
              <w:left w:val="single" w:sz="4" w:space="0" w:color="auto"/>
              <w:right w:val="single" w:sz="4" w:space="0" w:color="auto"/>
            </w:tcBorders>
            <w:vAlign w:val="center"/>
          </w:tcPr>
          <w:p w14:paraId="7E13552E" w14:textId="77777777" w:rsidR="00132C51" w:rsidRPr="002832D8" w:rsidRDefault="00132C51" w:rsidP="00BA4025">
            <w:pPr>
              <w:jc w:val="center"/>
              <w:rPr>
                <w:rFonts w:ascii="Arial" w:hAnsi="Arial" w:cs="Arial"/>
                <w:sz w:val="17"/>
                <w:szCs w:val="17"/>
              </w:rPr>
            </w:pPr>
          </w:p>
        </w:tc>
        <w:tc>
          <w:tcPr>
            <w:tcW w:w="1425" w:type="dxa"/>
            <w:tcBorders>
              <w:top w:val="single" w:sz="4" w:space="0" w:color="auto"/>
              <w:left w:val="single" w:sz="4" w:space="0" w:color="auto"/>
              <w:right w:val="single" w:sz="4" w:space="0" w:color="auto"/>
            </w:tcBorders>
            <w:vAlign w:val="center"/>
          </w:tcPr>
          <w:p w14:paraId="46B7B461" w14:textId="77777777" w:rsidR="00132C51" w:rsidRPr="002832D8" w:rsidRDefault="00132C51" w:rsidP="00BA4025">
            <w:pPr>
              <w:jc w:val="center"/>
              <w:rPr>
                <w:rFonts w:ascii="Arial" w:hAnsi="Arial" w:cs="Arial"/>
                <w:sz w:val="17"/>
                <w:szCs w:val="17"/>
              </w:rPr>
            </w:pPr>
          </w:p>
        </w:tc>
        <w:tc>
          <w:tcPr>
            <w:tcW w:w="1275" w:type="dxa"/>
            <w:tcBorders>
              <w:top w:val="single" w:sz="4" w:space="0" w:color="auto"/>
              <w:left w:val="single" w:sz="4" w:space="0" w:color="auto"/>
              <w:right w:val="single" w:sz="4" w:space="0" w:color="auto"/>
            </w:tcBorders>
            <w:vAlign w:val="center"/>
          </w:tcPr>
          <w:p w14:paraId="108FD205" w14:textId="77777777" w:rsidR="00132C51" w:rsidRPr="002832D8" w:rsidRDefault="00132C51" w:rsidP="00BA4025">
            <w:pPr>
              <w:jc w:val="center"/>
              <w:rPr>
                <w:rFonts w:ascii="Arial" w:hAnsi="Arial" w:cs="Arial"/>
                <w:sz w:val="17"/>
                <w:szCs w:val="17"/>
              </w:rPr>
            </w:pPr>
          </w:p>
        </w:tc>
      </w:tr>
      <w:tr w:rsidR="00132C51" w:rsidRPr="002832D8" w14:paraId="77C52964" w14:textId="77777777" w:rsidTr="005E2226">
        <w:trPr>
          <w:trHeight w:val="403"/>
        </w:trPr>
        <w:tc>
          <w:tcPr>
            <w:tcW w:w="1952" w:type="dxa"/>
            <w:tcBorders>
              <w:left w:val="single" w:sz="4" w:space="0" w:color="auto"/>
              <w:bottom w:val="single" w:sz="4" w:space="0" w:color="auto"/>
              <w:right w:val="single" w:sz="4" w:space="0" w:color="auto"/>
            </w:tcBorders>
            <w:vAlign w:val="center"/>
          </w:tcPr>
          <w:p w14:paraId="4CC6039D" w14:textId="77777777" w:rsidR="00132C51" w:rsidRPr="002832D8" w:rsidRDefault="00132C51" w:rsidP="00BA4025">
            <w:pPr>
              <w:jc w:val="center"/>
              <w:rPr>
                <w:rFonts w:ascii="Arial" w:hAnsi="Arial" w:cs="Arial"/>
                <w:sz w:val="17"/>
                <w:szCs w:val="17"/>
              </w:rPr>
            </w:pPr>
          </w:p>
        </w:tc>
        <w:tc>
          <w:tcPr>
            <w:tcW w:w="1828" w:type="dxa"/>
            <w:tcBorders>
              <w:left w:val="single" w:sz="4" w:space="0" w:color="auto"/>
              <w:bottom w:val="single" w:sz="4" w:space="0" w:color="auto"/>
              <w:right w:val="single" w:sz="4" w:space="0" w:color="auto"/>
            </w:tcBorders>
            <w:vAlign w:val="center"/>
          </w:tcPr>
          <w:p w14:paraId="63857CAB" w14:textId="77777777" w:rsidR="00132C51" w:rsidRPr="002832D8" w:rsidRDefault="00132C51" w:rsidP="00BA4025">
            <w:pPr>
              <w:jc w:val="center"/>
              <w:rPr>
                <w:rFonts w:ascii="Arial" w:hAnsi="Arial" w:cs="Arial"/>
                <w:sz w:val="17"/>
                <w:szCs w:val="17"/>
              </w:rPr>
            </w:pPr>
          </w:p>
        </w:tc>
        <w:tc>
          <w:tcPr>
            <w:tcW w:w="1620" w:type="dxa"/>
            <w:tcBorders>
              <w:left w:val="single" w:sz="4" w:space="0" w:color="auto"/>
              <w:bottom w:val="single" w:sz="4" w:space="0" w:color="auto"/>
              <w:right w:val="single" w:sz="4" w:space="0" w:color="auto"/>
            </w:tcBorders>
            <w:vAlign w:val="center"/>
          </w:tcPr>
          <w:p w14:paraId="130C95C6" w14:textId="77777777" w:rsidR="00132C51" w:rsidRPr="002832D8" w:rsidRDefault="00132C51" w:rsidP="00BA4025">
            <w:pPr>
              <w:jc w:val="center"/>
              <w:rPr>
                <w:rFonts w:ascii="Arial" w:hAnsi="Arial" w:cs="Arial"/>
                <w:sz w:val="17"/>
                <w:szCs w:val="17"/>
              </w:rPr>
            </w:pPr>
          </w:p>
        </w:tc>
        <w:tc>
          <w:tcPr>
            <w:tcW w:w="1080" w:type="dxa"/>
            <w:tcBorders>
              <w:left w:val="single" w:sz="4" w:space="0" w:color="auto"/>
              <w:bottom w:val="single" w:sz="4" w:space="0" w:color="auto"/>
              <w:right w:val="single" w:sz="4" w:space="0" w:color="auto"/>
            </w:tcBorders>
            <w:vAlign w:val="center"/>
          </w:tcPr>
          <w:p w14:paraId="64DA84C0" w14:textId="77777777" w:rsidR="00132C51" w:rsidRPr="002832D8" w:rsidRDefault="00132C51" w:rsidP="00BA4025">
            <w:pPr>
              <w:jc w:val="center"/>
              <w:rPr>
                <w:rFonts w:ascii="Arial" w:hAnsi="Arial" w:cs="Arial"/>
                <w:sz w:val="17"/>
                <w:szCs w:val="17"/>
              </w:rPr>
            </w:pPr>
          </w:p>
        </w:tc>
        <w:tc>
          <w:tcPr>
            <w:tcW w:w="1425" w:type="dxa"/>
            <w:tcBorders>
              <w:left w:val="single" w:sz="4" w:space="0" w:color="auto"/>
              <w:bottom w:val="single" w:sz="4" w:space="0" w:color="auto"/>
              <w:right w:val="single" w:sz="4" w:space="0" w:color="auto"/>
            </w:tcBorders>
            <w:vAlign w:val="center"/>
          </w:tcPr>
          <w:p w14:paraId="2E239FF4" w14:textId="77777777" w:rsidR="00132C51" w:rsidRPr="002832D8" w:rsidRDefault="00132C51" w:rsidP="00BA4025">
            <w:pPr>
              <w:jc w:val="center"/>
              <w:rPr>
                <w:rFonts w:ascii="Arial" w:hAnsi="Arial" w:cs="Arial"/>
                <w:sz w:val="17"/>
                <w:szCs w:val="17"/>
              </w:rPr>
            </w:pPr>
          </w:p>
        </w:tc>
        <w:tc>
          <w:tcPr>
            <w:tcW w:w="1275" w:type="dxa"/>
            <w:tcBorders>
              <w:left w:val="single" w:sz="4" w:space="0" w:color="auto"/>
              <w:bottom w:val="single" w:sz="4" w:space="0" w:color="auto"/>
              <w:right w:val="single" w:sz="4" w:space="0" w:color="auto"/>
            </w:tcBorders>
            <w:vAlign w:val="center"/>
          </w:tcPr>
          <w:p w14:paraId="27BC2431" w14:textId="77777777" w:rsidR="00132C51" w:rsidRPr="002832D8" w:rsidRDefault="00132C51" w:rsidP="00BA4025">
            <w:pPr>
              <w:jc w:val="center"/>
              <w:rPr>
                <w:rFonts w:ascii="Arial" w:hAnsi="Arial" w:cs="Arial"/>
                <w:sz w:val="17"/>
                <w:szCs w:val="17"/>
              </w:rPr>
            </w:pPr>
          </w:p>
        </w:tc>
      </w:tr>
    </w:tbl>
    <w:p w14:paraId="61D1C701" w14:textId="77777777" w:rsidR="00132C51" w:rsidRPr="002832D8" w:rsidRDefault="00132C51" w:rsidP="00132C51">
      <w:pPr>
        <w:rPr>
          <w:sz w:val="16"/>
          <w:szCs w:val="16"/>
        </w:rPr>
      </w:pPr>
      <w:r w:rsidRPr="002832D8">
        <w:rPr>
          <w:rFonts w:ascii="Arial" w:hAnsi="Arial" w:cs="Arial"/>
          <w:b/>
          <w:caps/>
        </w:rPr>
        <w:t xml:space="preserve"> </w:t>
      </w:r>
      <w:r w:rsidRPr="002832D8">
        <w:rPr>
          <w:sz w:val="16"/>
          <w:szCs w:val="16"/>
        </w:rPr>
        <w:t>Указанные в настоящем акте материальные ценности приняты и подлежат оприходованию.</w:t>
      </w:r>
    </w:p>
    <w:p w14:paraId="47CC5DEF" w14:textId="77777777" w:rsidR="00132C51" w:rsidRPr="002832D8" w:rsidRDefault="00132C51" w:rsidP="00132C51">
      <w:pPr>
        <w:rPr>
          <w:rFonts w:ascii="Arial" w:hAnsi="Arial" w:cs="Arial"/>
          <w:i/>
          <w:sz w:val="16"/>
          <w:szCs w:val="16"/>
        </w:rPr>
      </w:pPr>
      <w:bookmarkStart w:id="224" w:name="_Toc289239330"/>
      <w:bookmarkStart w:id="225" w:name="_Toc289241659"/>
      <w:bookmarkStart w:id="226" w:name="_Toc289241721"/>
      <w:bookmarkStart w:id="227" w:name="_Toc432608367"/>
      <w:r w:rsidRPr="002832D8">
        <w:rPr>
          <w:rFonts w:ascii="Arial" w:hAnsi="Arial" w:cs="Arial"/>
          <w:i/>
          <w:sz w:val="16"/>
          <w:szCs w:val="16"/>
        </w:rPr>
        <w:t>Подписи уполномоченных лиц от структурного подразделения:</w:t>
      </w:r>
      <w:bookmarkEnd w:id="224"/>
      <w:bookmarkEnd w:id="225"/>
      <w:bookmarkEnd w:id="226"/>
      <w:bookmarkEnd w:id="227"/>
    </w:p>
    <w:p w14:paraId="063C7B3C" w14:textId="77777777" w:rsidR="00132C51" w:rsidRPr="002832D8" w:rsidRDefault="00132C51" w:rsidP="00132C51">
      <w:r w:rsidRPr="002832D8">
        <w:t>_____________ ФИО / должность /</w:t>
      </w:r>
    </w:p>
    <w:p w14:paraId="5950655E" w14:textId="77777777" w:rsidR="00132C51" w:rsidRPr="002832D8" w:rsidRDefault="00132C51" w:rsidP="00132C51"/>
    <w:p w14:paraId="7C4DA64E" w14:textId="77777777" w:rsidR="00132C51" w:rsidRPr="00F80FDE" w:rsidRDefault="00132C51" w:rsidP="00132C51">
      <w:r w:rsidRPr="002832D8">
        <w:t>_____________ ФИО / должность /</w:t>
      </w:r>
    </w:p>
    <w:p w14:paraId="49F1F266" w14:textId="77777777" w:rsidR="00132C51" w:rsidRDefault="00132C51" w:rsidP="00132C51"/>
    <w:p w14:paraId="61ED1AD4" w14:textId="77777777" w:rsidR="00132C51" w:rsidRDefault="00132C51" w:rsidP="00132C51"/>
    <w:p w14:paraId="602B26CF" w14:textId="77777777" w:rsidR="00132C51" w:rsidRPr="0060156C" w:rsidRDefault="00132C51" w:rsidP="00132C51"/>
    <w:sectPr w:rsidR="00132C51" w:rsidRPr="0060156C" w:rsidSect="000F240C">
      <w:headerReference w:type="even" r:id="rId27"/>
      <w:headerReference w:type="default" r:id="rId28"/>
      <w:footerReference w:type="default" r:id="rId29"/>
      <w:headerReference w:type="first" r:id="rId30"/>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661026" w14:textId="77777777" w:rsidR="003476E8" w:rsidRDefault="003476E8" w:rsidP="00E70701">
      <w:r>
        <w:separator/>
      </w:r>
    </w:p>
    <w:p w14:paraId="6D865413" w14:textId="77777777" w:rsidR="003476E8" w:rsidRDefault="003476E8"/>
  </w:endnote>
  <w:endnote w:type="continuationSeparator" w:id="0">
    <w:p w14:paraId="1D4E8B8C" w14:textId="77777777" w:rsidR="003476E8" w:rsidRDefault="003476E8" w:rsidP="00E70701">
      <w:r>
        <w:continuationSeparator/>
      </w:r>
    </w:p>
    <w:p w14:paraId="694C2936" w14:textId="77777777" w:rsidR="003476E8" w:rsidRDefault="003476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Corbel">
    <w:panose1 w:val="020B0503020204020204"/>
    <w:charset w:val="CC"/>
    <w:family w:val="swiss"/>
    <w:pitch w:val="variable"/>
    <w:sig w:usb0="A00002EF" w:usb1="4000A44B" w:usb2="00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Arial CYR">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DC9B50" w14:textId="0F58DA3C" w:rsidR="00FC0037" w:rsidRDefault="00FC0037">
    <w:pPr>
      <w:pStyle w:val="aa"/>
      <w:rPr>
        <w:rFonts w:ascii="Arial" w:hAnsi="Arial" w:cs="Arial"/>
        <w:color w:val="999999"/>
        <w:sz w:val="10"/>
      </w:rPr>
    </w:pPr>
  </w:p>
  <w:p w14:paraId="4B38330D" w14:textId="4B227483" w:rsidR="00FC0037" w:rsidRPr="005E2226" w:rsidRDefault="00FC0037">
    <w:pPr>
      <w:pStyle w:val="aa"/>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42C6C" w14:textId="77777777" w:rsidR="00FC0037" w:rsidRDefault="00FC0037" w:rsidP="00BD28EB">
    <w:pPr>
      <w:pStyle w:val="aa"/>
      <w:tabs>
        <w:tab w:val="clear" w:pos="9355"/>
        <w:tab w:val="right" w:pos="9180"/>
        <w:tab w:val="left" w:pos="9899"/>
      </w:tabs>
      <w:ind w:right="-1"/>
      <w:rPr>
        <w:rFonts w:ascii="Arial" w:hAnsi="Arial" w:cs="Arial"/>
        <w:b/>
        <w:sz w:val="2"/>
        <w:szCs w:val="2"/>
      </w:rPr>
    </w:pPr>
  </w:p>
  <w:p w14:paraId="61E90C31" w14:textId="77777777" w:rsidR="00FC0037" w:rsidRPr="001049CD" w:rsidRDefault="00FC0037" w:rsidP="00BD28EB">
    <w:pPr>
      <w:pStyle w:val="aa"/>
      <w:tabs>
        <w:tab w:val="clear" w:pos="9355"/>
        <w:tab w:val="right" w:pos="9180"/>
        <w:tab w:val="left" w:pos="9899"/>
      </w:tabs>
      <w:ind w:right="-1"/>
      <w:rPr>
        <w:rFonts w:ascii="Arial" w:hAnsi="Arial" w:cs="Arial"/>
        <w:b/>
        <w:szCs w:val="24"/>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FC0037" w14:paraId="17ABF03D" w14:textId="77777777" w:rsidTr="006C5BD9">
      <w:tc>
        <w:tcPr>
          <w:tcW w:w="9854" w:type="dxa"/>
          <w:gridSpan w:val="2"/>
        </w:tcPr>
        <w:p w14:paraId="44858F4A" w14:textId="77777777" w:rsidR="00FC0037" w:rsidRPr="006C5BD9" w:rsidRDefault="00FC0037"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52D6DB67" w14:textId="77777777" w:rsidR="00FC0037" w:rsidRPr="00191E5F" w:rsidRDefault="00FC0037" w:rsidP="006C5BD9">
          <w:pPr>
            <w:jc w:val="right"/>
            <w:rPr>
              <w:rFonts w:ascii="Arial" w:hAnsi="Arial" w:cs="Arial"/>
              <w:sz w:val="16"/>
              <w:szCs w:val="16"/>
            </w:rPr>
          </w:pPr>
        </w:p>
      </w:tc>
    </w:tr>
    <w:tr w:rsidR="00FC0037" w14:paraId="45AC6FB5" w14:textId="77777777" w:rsidTr="006C5BD9">
      <w:tc>
        <w:tcPr>
          <w:tcW w:w="9854" w:type="dxa"/>
          <w:gridSpan w:val="2"/>
        </w:tcPr>
        <w:p w14:paraId="3A2C0444" w14:textId="77777777" w:rsidR="00FC0037" w:rsidRDefault="00FC0037" w:rsidP="00530D2A">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FC0037" w14:paraId="38F3442C" w14:textId="77777777" w:rsidTr="007B0DA0">
      <w:tc>
        <w:tcPr>
          <w:tcW w:w="8188" w:type="dxa"/>
          <w:tcBorders>
            <w:top w:val="single" w:sz="12" w:space="0" w:color="0070C0"/>
          </w:tcBorders>
        </w:tcPr>
        <w:p w14:paraId="034645C7" w14:textId="77777777" w:rsidR="00FC0037" w:rsidRPr="00BD28EB" w:rsidRDefault="00FC0037" w:rsidP="001049CD">
          <w:pPr>
            <w:pStyle w:val="aa"/>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9EFA0A9" w14:textId="5928C99E"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p>
      </w:tc>
    </w:tr>
  </w:tbl>
  <w:p w14:paraId="471DEB3E" w14:textId="77777777" w:rsidR="00B3743B" w:rsidRDefault="00B3743B" w:rsidP="00B3743B">
    <w:pPr>
      <w:pStyle w:val="aa"/>
      <w:tabs>
        <w:tab w:val="clear" w:pos="9355"/>
        <w:tab w:val="right" w:pos="9180"/>
        <w:tab w:val="left" w:pos="9899"/>
      </w:tabs>
      <w:ind w:right="-1"/>
      <w:jc w:val="center"/>
      <w:rPr>
        <w:rFonts w:ascii="Arial" w:hAnsi="Arial" w:cs="Arial"/>
        <w:b/>
        <w:color w:val="999999"/>
        <w:sz w:val="12"/>
        <w:szCs w:val="2"/>
      </w:rPr>
    </w:pPr>
  </w:p>
  <w:p w14:paraId="1271FE27" w14:textId="77777777" w:rsidR="00B3743B" w:rsidRDefault="00B3743B" w:rsidP="00B3743B">
    <w:pPr>
      <w:pStyle w:val="aa"/>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14:22:13</w:t>
    </w:r>
  </w:p>
  <w:p w14:paraId="678B0F1E" w14:textId="34F76888" w:rsidR="00FC0037" w:rsidRPr="00B3743B" w:rsidRDefault="00FC0037" w:rsidP="00B3743B">
    <w:pPr>
      <w:pStyle w:val="aa"/>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8F5F9" w14:textId="77777777" w:rsidR="00FC0037" w:rsidRDefault="00FC0037" w:rsidP="00BD28EB">
    <w:pPr>
      <w:pStyle w:val="aa"/>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FC0037" w14:paraId="0269BA57" w14:textId="77777777" w:rsidTr="00DD5D9C">
      <w:tc>
        <w:tcPr>
          <w:tcW w:w="9638" w:type="dxa"/>
          <w:gridSpan w:val="2"/>
        </w:tcPr>
        <w:p w14:paraId="6ABD7CCD" w14:textId="782DBAA1" w:rsidR="00FC0037" w:rsidRDefault="00FC0037" w:rsidP="00530D2A">
          <w:pPr>
            <w:spacing w:before="60"/>
            <w:jc w:val="right"/>
            <w:rPr>
              <w:rFonts w:ascii="Arial" w:hAnsi="Arial" w:cs="Arial"/>
              <w:sz w:val="16"/>
              <w:szCs w:val="16"/>
            </w:rPr>
          </w:pPr>
        </w:p>
      </w:tc>
    </w:tr>
    <w:tr w:rsidR="00FC0037" w14:paraId="735915FF" w14:textId="77777777" w:rsidTr="00DD5D9C">
      <w:tc>
        <w:tcPr>
          <w:tcW w:w="7994" w:type="dxa"/>
          <w:tcBorders>
            <w:top w:val="single" w:sz="12" w:space="0" w:color="0070C0"/>
          </w:tcBorders>
        </w:tcPr>
        <w:p w14:paraId="2D1E445E" w14:textId="77777777" w:rsidR="00FC0037" w:rsidRPr="00BD28EB" w:rsidRDefault="00FC0037" w:rsidP="001049CD">
          <w:pPr>
            <w:pStyle w:val="aa"/>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7D319CCB" w14:textId="4D7136C6"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p>
      </w:tc>
    </w:tr>
  </w:tbl>
  <w:p w14:paraId="25CBA58B" w14:textId="77777777" w:rsidR="00B3743B" w:rsidRDefault="00B3743B" w:rsidP="00B3743B">
    <w:pPr>
      <w:pStyle w:val="aa"/>
      <w:tabs>
        <w:tab w:val="clear" w:pos="9355"/>
        <w:tab w:val="right" w:pos="9180"/>
        <w:tab w:val="left" w:pos="9899"/>
      </w:tabs>
      <w:ind w:right="-1"/>
      <w:jc w:val="center"/>
      <w:rPr>
        <w:rFonts w:ascii="Arial" w:hAnsi="Arial" w:cs="Arial"/>
        <w:b/>
        <w:color w:val="999999"/>
        <w:sz w:val="12"/>
        <w:szCs w:val="2"/>
      </w:rPr>
    </w:pPr>
  </w:p>
  <w:p w14:paraId="05950924" w14:textId="77777777" w:rsidR="00B3743B" w:rsidRDefault="00B3743B" w:rsidP="00B3743B">
    <w:pPr>
      <w:pStyle w:val="aa"/>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27.03.2024 14:22:13</w:t>
    </w:r>
  </w:p>
  <w:p w14:paraId="3BADDA63" w14:textId="669F3A86" w:rsidR="00FC0037" w:rsidRPr="00B3743B" w:rsidRDefault="00FC0037" w:rsidP="00B3743B">
    <w:pPr>
      <w:pStyle w:val="aa"/>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A2C859" w14:textId="77777777" w:rsidR="00FC0037" w:rsidRDefault="00FC0037" w:rsidP="00BD28EB">
    <w:pPr>
      <w:pStyle w:val="aa"/>
      <w:tabs>
        <w:tab w:val="clear" w:pos="9355"/>
        <w:tab w:val="right" w:pos="9180"/>
        <w:tab w:val="left" w:pos="9899"/>
      </w:tabs>
      <w:ind w:right="-1"/>
      <w:rPr>
        <w:rFonts w:ascii="Arial" w:hAnsi="Arial" w:cs="Arial"/>
        <w:b/>
        <w:sz w:val="2"/>
        <w:szCs w:val="2"/>
      </w:rPr>
    </w:pPr>
  </w:p>
  <w:tbl>
    <w:tblPr>
      <w:tblStyle w:val="aff0"/>
      <w:tblW w:w="155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598"/>
    </w:tblGrid>
    <w:tr w:rsidR="00FC0037" w14:paraId="52DFC2B1" w14:textId="77777777" w:rsidTr="000305D4">
      <w:tc>
        <w:tcPr>
          <w:tcW w:w="15593" w:type="dxa"/>
          <w:gridSpan w:val="2"/>
        </w:tcPr>
        <w:p w14:paraId="23ECEA28" w14:textId="77777777" w:rsidR="00FC0037" w:rsidRDefault="00FC0037" w:rsidP="002330A2">
          <w:pPr>
            <w:spacing w:before="60"/>
            <w:jc w:val="right"/>
            <w:rPr>
              <w:rFonts w:ascii="Arial" w:hAnsi="Arial" w:cs="Arial"/>
              <w:sz w:val="16"/>
              <w:szCs w:val="16"/>
            </w:rPr>
          </w:pPr>
        </w:p>
      </w:tc>
    </w:tr>
    <w:tr w:rsidR="00FC0037" w14:paraId="3540B775" w14:textId="77777777" w:rsidTr="000305D4">
      <w:tc>
        <w:tcPr>
          <w:tcW w:w="7995" w:type="dxa"/>
          <w:tcBorders>
            <w:top w:val="single" w:sz="12" w:space="0" w:color="0070C0"/>
          </w:tcBorders>
        </w:tcPr>
        <w:p w14:paraId="6D3CE90C" w14:textId="77777777" w:rsidR="00FC0037" w:rsidRPr="00BD28EB" w:rsidRDefault="00FC0037" w:rsidP="001049CD">
          <w:pPr>
            <w:pStyle w:val="aa"/>
            <w:tabs>
              <w:tab w:val="clear" w:pos="9355"/>
              <w:tab w:val="right" w:pos="9180"/>
              <w:tab w:val="left" w:pos="9899"/>
            </w:tabs>
            <w:spacing w:before="60"/>
            <w:ind w:right="-1"/>
            <w:rPr>
              <w:rFonts w:ascii="Arial" w:hAnsi="Arial" w:cs="Arial"/>
              <w:b/>
              <w:sz w:val="10"/>
              <w:szCs w:val="10"/>
            </w:rPr>
          </w:pPr>
        </w:p>
      </w:tc>
      <w:tc>
        <w:tcPr>
          <w:tcW w:w="7598" w:type="dxa"/>
          <w:tcBorders>
            <w:top w:val="single" w:sz="12" w:space="0" w:color="0070C0"/>
          </w:tcBorders>
        </w:tcPr>
        <w:p w14:paraId="54C56F03" w14:textId="6FB97CDF"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50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59</w:t>
          </w:r>
          <w:r>
            <w:rPr>
              <w:rFonts w:ascii="Arial" w:hAnsi="Arial" w:cs="Arial"/>
              <w:b/>
              <w:sz w:val="12"/>
              <w:szCs w:val="12"/>
            </w:rPr>
            <w:fldChar w:fldCharType="end"/>
          </w:r>
        </w:p>
      </w:tc>
    </w:tr>
  </w:tbl>
  <w:p w14:paraId="0ECAD687" w14:textId="77777777" w:rsidR="00FC0037" w:rsidRPr="005E18BE" w:rsidRDefault="00FC0037" w:rsidP="00191E5F">
    <w:pPr>
      <w:pStyle w:val="aa"/>
      <w:tabs>
        <w:tab w:val="clear" w:pos="9355"/>
        <w:tab w:val="right" w:pos="9180"/>
        <w:tab w:val="left" w:pos="9899"/>
      </w:tabs>
      <w:ind w:right="-1"/>
      <w:jc w:val="center"/>
      <w:rPr>
        <w:rFonts w:ascii="Arial" w:hAnsi="Arial" w:cs="Arial"/>
        <w:b/>
        <w:color w:val="999999"/>
        <w:sz w:val="10"/>
        <w:szCs w:val="2"/>
      </w:rPr>
    </w:pPr>
  </w:p>
  <w:p w14:paraId="5CBC1BE1" w14:textId="77777777" w:rsidR="00B3743B" w:rsidRDefault="00B3743B" w:rsidP="00B3743B">
    <w:pPr>
      <w:jc w:val="center"/>
      <w:rPr>
        <w:rFonts w:ascii="Arial" w:hAnsi="Arial" w:cs="Arial"/>
        <w:b/>
        <w:color w:val="999999"/>
        <w:sz w:val="12"/>
      </w:rPr>
    </w:pPr>
  </w:p>
  <w:p w14:paraId="019D209A" w14:textId="77777777" w:rsidR="00B3743B" w:rsidRDefault="00B3743B" w:rsidP="00B3743B">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14:22:13</w:t>
    </w:r>
  </w:p>
  <w:p w14:paraId="1694B669" w14:textId="3D625D2B" w:rsidR="00FC0037" w:rsidRPr="00B3743B" w:rsidRDefault="00FC0037" w:rsidP="00B3743B">
    <w:pPr>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CC5763" w14:textId="77777777" w:rsidR="00FC0037" w:rsidRDefault="00FC0037" w:rsidP="00BD28EB">
    <w:pPr>
      <w:pStyle w:val="aa"/>
      <w:tabs>
        <w:tab w:val="clear" w:pos="9355"/>
        <w:tab w:val="right" w:pos="9180"/>
        <w:tab w:val="left" w:pos="9899"/>
      </w:tabs>
      <w:ind w:right="-1"/>
      <w:rPr>
        <w:rFonts w:ascii="Arial" w:hAnsi="Arial" w:cs="Arial"/>
        <w:b/>
        <w:sz w:val="2"/>
        <w:szCs w:val="2"/>
      </w:rPr>
    </w:pPr>
  </w:p>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4"/>
    </w:tblGrid>
    <w:tr w:rsidR="00FC0037" w14:paraId="235926A1" w14:textId="77777777" w:rsidTr="00FC0037">
      <w:tc>
        <w:tcPr>
          <w:tcW w:w="9639" w:type="dxa"/>
          <w:gridSpan w:val="2"/>
        </w:tcPr>
        <w:p w14:paraId="14412C9C" w14:textId="77777777" w:rsidR="00FC0037" w:rsidRDefault="00FC0037" w:rsidP="002330A2">
          <w:pPr>
            <w:spacing w:before="60"/>
            <w:jc w:val="right"/>
            <w:rPr>
              <w:rFonts w:ascii="Arial" w:hAnsi="Arial" w:cs="Arial"/>
              <w:sz w:val="16"/>
              <w:szCs w:val="16"/>
            </w:rPr>
          </w:pPr>
        </w:p>
      </w:tc>
    </w:tr>
    <w:tr w:rsidR="00FC0037" w14:paraId="1048392D" w14:textId="77777777" w:rsidTr="00FC0037">
      <w:tc>
        <w:tcPr>
          <w:tcW w:w="7995" w:type="dxa"/>
          <w:tcBorders>
            <w:top w:val="single" w:sz="12" w:space="0" w:color="0070C0"/>
          </w:tcBorders>
        </w:tcPr>
        <w:p w14:paraId="2E2BACAE" w14:textId="77777777" w:rsidR="00FC0037" w:rsidRPr="00BD28EB" w:rsidRDefault="00FC0037" w:rsidP="001049CD">
          <w:pPr>
            <w:pStyle w:val="aa"/>
            <w:tabs>
              <w:tab w:val="clear" w:pos="9355"/>
              <w:tab w:val="right" w:pos="9180"/>
              <w:tab w:val="left" w:pos="9899"/>
            </w:tabs>
            <w:spacing w:before="60"/>
            <w:ind w:right="-1"/>
            <w:rPr>
              <w:rFonts w:ascii="Arial" w:hAnsi="Arial" w:cs="Arial"/>
              <w:b/>
              <w:sz w:val="10"/>
              <w:szCs w:val="10"/>
            </w:rPr>
          </w:pPr>
        </w:p>
      </w:tc>
      <w:tc>
        <w:tcPr>
          <w:tcW w:w="1644" w:type="dxa"/>
          <w:tcBorders>
            <w:top w:val="single" w:sz="12" w:space="0" w:color="0070C0"/>
          </w:tcBorders>
        </w:tcPr>
        <w:p w14:paraId="5C8C5FE8" w14:textId="7CB70BD9"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60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p>
      </w:tc>
    </w:tr>
  </w:tbl>
  <w:p w14:paraId="655C4726" w14:textId="77777777" w:rsidR="00B3743B" w:rsidRDefault="00B3743B" w:rsidP="00B3743B">
    <w:pPr>
      <w:jc w:val="center"/>
      <w:rPr>
        <w:rFonts w:ascii="Arial" w:hAnsi="Arial" w:cs="Arial"/>
        <w:b/>
        <w:color w:val="999999"/>
        <w:sz w:val="12"/>
      </w:rPr>
    </w:pPr>
  </w:p>
  <w:p w14:paraId="31626D7C" w14:textId="77777777" w:rsidR="00B3743B" w:rsidRDefault="00B3743B" w:rsidP="00B3743B">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14:22:13</w:t>
    </w:r>
  </w:p>
  <w:p w14:paraId="7656381D" w14:textId="42A79095" w:rsidR="00FC0037" w:rsidRPr="00B3743B" w:rsidRDefault="00FC0037" w:rsidP="00B3743B">
    <w:pPr>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10E06" w14:textId="77777777" w:rsidR="00FC0037" w:rsidRDefault="00FC0037" w:rsidP="00BD28EB">
    <w:pPr>
      <w:pStyle w:val="aa"/>
      <w:tabs>
        <w:tab w:val="clear" w:pos="9355"/>
        <w:tab w:val="right" w:pos="9180"/>
        <w:tab w:val="left" w:pos="9899"/>
      </w:tabs>
      <w:ind w:right="-1"/>
      <w:rPr>
        <w:rFonts w:ascii="Arial" w:hAnsi="Arial" w:cs="Arial"/>
        <w:b/>
        <w:sz w:val="2"/>
        <w:szCs w:val="2"/>
      </w:rPr>
    </w:pPr>
  </w:p>
  <w:tbl>
    <w:tblPr>
      <w:tblStyle w:val="aff0"/>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7740"/>
    </w:tblGrid>
    <w:tr w:rsidR="00FC0037" w14:paraId="2B40F12C" w14:textId="77777777" w:rsidTr="00FC0037">
      <w:tc>
        <w:tcPr>
          <w:tcW w:w="15735" w:type="dxa"/>
          <w:gridSpan w:val="2"/>
        </w:tcPr>
        <w:p w14:paraId="3EF3D50C" w14:textId="77777777" w:rsidR="00FC0037" w:rsidRDefault="00FC0037" w:rsidP="002330A2">
          <w:pPr>
            <w:spacing w:before="60"/>
            <w:jc w:val="right"/>
            <w:rPr>
              <w:rFonts w:ascii="Arial" w:hAnsi="Arial" w:cs="Arial"/>
              <w:sz w:val="16"/>
              <w:szCs w:val="16"/>
            </w:rPr>
          </w:pPr>
        </w:p>
      </w:tc>
    </w:tr>
    <w:tr w:rsidR="00FC0037" w14:paraId="05771C10" w14:textId="77777777" w:rsidTr="00FC0037">
      <w:tc>
        <w:tcPr>
          <w:tcW w:w="7995" w:type="dxa"/>
          <w:tcBorders>
            <w:top w:val="single" w:sz="12" w:space="0" w:color="0070C0"/>
          </w:tcBorders>
        </w:tcPr>
        <w:p w14:paraId="7570E738" w14:textId="77777777" w:rsidR="00FC0037" w:rsidRPr="00BD28EB" w:rsidRDefault="00FC0037" w:rsidP="001049CD">
          <w:pPr>
            <w:pStyle w:val="aa"/>
            <w:tabs>
              <w:tab w:val="clear" w:pos="9355"/>
              <w:tab w:val="right" w:pos="9180"/>
              <w:tab w:val="left" w:pos="9899"/>
            </w:tabs>
            <w:spacing w:before="60"/>
            <w:ind w:right="-1"/>
            <w:rPr>
              <w:rFonts w:ascii="Arial" w:hAnsi="Arial" w:cs="Arial"/>
              <w:b/>
              <w:sz w:val="10"/>
              <w:szCs w:val="10"/>
            </w:rPr>
          </w:pPr>
        </w:p>
      </w:tc>
      <w:tc>
        <w:tcPr>
          <w:tcW w:w="7740" w:type="dxa"/>
          <w:tcBorders>
            <w:top w:val="single" w:sz="12" w:space="0" w:color="0070C0"/>
          </w:tcBorders>
        </w:tcPr>
        <w:p w14:paraId="07633F11" w14:textId="1AC6B31C"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p>
      </w:tc>
    </w:tr>
  </w:tbl>
  <w:p w14:paraId="27D12DDB" w14:textId="77777777" w:rsidR="00B3743B" w:rsidRDefault="00B3743B" w:rsidP="00B3743B">
    <w:pPr>
      <w:jc w:val="center"/>
      <w:rPr>
        <w:rFonts w:ascii="Arial" w:hAnsi="Arial" w:cs="Arial"/>
        <w:b/>
        <w:color w:val="999999"/>
        <w:sz w:val="12"/>
      </w:rPr>
    </w:pPr>
  </w:p>
  <w:p w14:paraId="14A9D5BB" w14:textId="77777777" w:rsidR="00B3743B" w:rsidRDefault="00B3743B" w:rsidP="00B3743B">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27.03.2024 14:22:13</w:t>
    </w:r>
  </w:p>
  <w:p w14:paraId="4A58A69E" w14:textId="34615294" w:rsidR="00FC0037" w:rsidRPr="00B3743B" w:rsidRDefault="00FC0037" w:rsidP="00B3743B">
    <w:pPr>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9427A" w14:textId="77777777" w:rsidR="00FC0037" w:rsidRDefault="00FC0037" w:rsidP="00BD28EB">
    <w:pPr>
      <w:pStyle w:val="aa"/>
      <w:tabs>
        <w:tab w:val="clear" w:pos="9355"/>
        <w:tab w:val="right" w:pos="9180"/>
        <w:tab w:val="left" w:pos="9899"/>
      </w:tabs>
      <w:ind w:right="-1"/>
      <w:rPr>
        <w:rFonts w:ascii="Arial" w:hAnsi="Arial" w:cs="Arial"/>
        <w:b/>
        <w:sz w:val="2"/>
        <w:szCs w:val="2"/>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C0037" w14:paraId="09290442" w14:textId="77777777" w:rsidTr="00191E5F">
      <w:tc>
        <w:tcPr>
          <w:tcW w:w="12900" w:type="dxa"/>
          <w:tcBorders>
            <w:top w:val="single" w:sz="12" w:space="0" w:color="0070C0"/>
          </w:tcBorders>
        </w:tcPr>
        <w:p w14:paraId="18A8035C" w14:textId="77777777" w:rsidR="00FC0037" w:rsidRPr="00BD28EB" w:rsidRDefault="00FC0037" w:rsidP="003B0AAD">
          <w:pPr>
            <w:rPr>
              <w:rFonts w:ascii="Arial" w:hAnsi="Arial" w:cs="Arial"/>
              <w:b/>
              <w:sz w:val="10"/>
              <w:szCs w:val="10"/>
            </w:rPr>
          </w:pPr>
        </w:p>
      </w:tc>
      <w:tc>
        <w:tcPr>
          <w:tcW w:w="2792" w:type="dxa"/>
          <w:tcBorders>
            <w:top w:val="single" w:sz="12" w:space="0" w:color="0070C0"/>
          </w:tcBorders>
        </w:tcPr>
        <w:p w14:paraId="0095AD61" w14:textId="2B5A19E3" w:rsidR="00FC0037" w:rsidRPr="00BD28EB" w:rsidRDefault="00FC0037"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3B">
            <w:rPr>
              <w:rFonts w:ascii="Arial" w:hAnsi="Arial" w:cs="Arial"/>
              <w:b/>
              <w:noProof/>
              <w:sz w:val="12"/>
              <w:szCs w:val="12"/>
            </w:rPr>
            <w:t>62</w:t>
          </w:r>
          <w:r>
            <w:rPr>
              <w:rFonts w:ascii="Arial" w:hAnsi="Arial" w:cs="Arial"/>
              <w:b/>
              <w:sz w:val="12"/>
              <w:szCs w:val="12"/>
            </w:rPr>
            <w:fldChar w:fldCharType="end"/>
          </w:r>
        </w:p>
      </w:tc>
    </w:tr>
  </w:tbl>
  <w:p w14:paraId="3FDDFD0D" w14:textId="6D436329" w:rsidR="00FC0037" w:rsidRDefault="00FC0037" w:rsidP="00191E5F">
    <w:pPr>
      <w:jc w:val="center"/>
      <w:rPr>
        <w:rFonts w:ascii="Arial" w:hAnsi="Arial" w:cs="Arial"/>
        <w:color w:val="999999"/>
        <w:sz w:val="10"/>
        <w:szCs w:val="12"/>
      </w:rPr>
    </w:pPr>
  </w:p>
  <w:p w14:paraId="05951D4A" w14:textId="1A621576" w:rsidR="00FC0037" w:rsidRPr="005E2226" w:rsidRDefault="00FC0037" w:rsidP="00191E5F">
    <w:pPr>
      <w:jc w:val="center"/>
      <w:rPr>
        <w:rFonts w:ascii="Arial" w:hAnsi="Arial" w:cs="Arial"/>
        <w:color w:val="999999"/>
        <w:sz w:val="10"/>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C56DD8" w14:textId="77777777" w:rsidR="003476E8" w:rsidRDefault="003476E8" w:rsidP="00E70701">
      <w:r>
        <w:separator/>
      </w:r>
    </w:p>
    <w:p w14:paraId="5413E4F0" w14:textId="77777777" w:rsidR="003476E8" w:rsidRDefault="003476E8"/>
  </w:footnote>
  <w:footnote w:type="continuationSeparator" w:id="0">
    <w:p w14:paraId="0BEF7621" w14:textId="77777777" w:rsidR="003476E8" w:rsidRDefault="003476E8" w:rsidP="00E70701">
      <w:r>
        <w:continuationSeparator/>
      </w:r>
    </w:p>
    <w:p w14:paraId="7C938928" w14:textId="77777777" w:rsidR="003476E8" w:rsidRDefault="003476E8"/>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1EAF4" w14:textId="75071B10" w:rsidR="00FC0037" w:rsidRDefault="00FC0037">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FC0037" w:rsidRPr="00660D57" w14:paraId="5C54ABA5" w14:textId="77777777" w:rsidTr="00DD5D9C">
      <w:trPr>
        <w:trHeight w:val="157"/>
      </w:trPr>
      <w:tc>
        <w:tcPr>
          <w:tcW w:w="4165" w:type="pct"/>
          <w:tcBorders>
            <w:bottom w:val="nil"/>
          </w:tcBorders>
          <w:vAlign w:val="center"/>
        </w:tcPr>
        <w:p w14:paraId="7CD26AB5" w14:textId="6934A4B4" w:rsidR="00FC0037" w:rsidRPr="00660D57" w:rsidRDefault="00FC00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2F549E96" w14:textId="30209438" w:rsidR="00FC0037" w:rsidRPr="00660D57" w:rsidRDefault="00FC0037" w:rsidP="00E269A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C221D">
            <w:rPr>
              <w:rFonts w:ascii="Arial" w:hAnsi="Arial" w:cs="Arial"/>
              <w:b/>
              <w:sz w:val="10"/>
              <w:szCs w:val="10"/>
            </w:rPr>
            <w:t>1</w:t>
          </w:r>
        </w:p>
      </w:tc>
    </w:tr>
    <w:tr w:rsidR="00FC0037" w:rsidRPr="00660D57" w14:paraId="5F08DF84" w14:textId="77777777" w:rsidTr="00DD5D9C">
      <w:trPr>
        <w:trHeight w:val="107"/>
      </w:trPr>
      <w:tc>
        <w:tcPr>
          <w:tcW w:w="4165" w:type="pct"/>
          <w:tcBorders>
            <w:bottom w:val="single" w:sz="12" w:space="0" w:color="0070C0"/>
          </w:tcBorders>
          <w:vAlign w:val="center"/>
        </w:tcPr>
        <w:p w14:paraId="3749B9E6" w14:textId="77777777" w:rsidR="00FC0037" w:rsidRPr="00660D57" w:rsidRDefault="00FC0037"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226D880B" w14:textId="77777777" w:rsidR="00FC0037" w:rsidRPr="00660D57" w:rsidRDefault="00FC00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273BCC4" w14:textId="2CA6249B" w:rsidR="00FC0037" w:rsidRPr="00E47015" w:rsidRDefault="00FC0037" w:rsidP="00E47015">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17B1AC" w14:textId="2CC3F7D3" w:rsidR="00FC0037" w:rsidRDefault="00FC0037">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A72C28" w14:textId="65378AF5" w:rsidR="00FC0037" w:rsidRDefault="00FC0037">
    <w:pPr>
      <w:pStyle w:val="a8"/>
    </w:pPr>
  </w:p>
  <w:p w14:paraId="0055BCB2" w14:textId="77777777" w:rsidR="00FC0037" w:rsidRDefault="00FC0037"/>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92F8B" w14:textId="7CD72872" w:rsidR="00FC0037" w:rsidRDefault="00FC0037">
    <w:pPr>
      <w:pStyle w:val="a8"/>
    </w:pPr>
  </w:p>
  <w:p w14:paraId="3BE1C442" w14:textId="77777777" w:rsidR="00FC0037" w:rsidRDefault="00FC0037"/>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2991"/>
      <w:gridCol w:w="2605"/>
    </w:tblGrid>
    <w:tr w:rsidR="00FC0037" w:rsidRPr="00660D57" w14:paraId="79B6979C" w14:textId="77777777" w:rsidTr="00DD5D9C">
      <w:trPr>
        <w:trHeight w:val="157"/>
      </w:trPr>
      <w:tc>
        <w:tcPr>
          <w:tcW w:w="4165" w:type="pct"/>
          <w:tcBorders>
            <w:bottom w:val="nil"/>
          </w:tcBorders>
          <w:vAlign w:val="center"/>
        </w:tcPr>
        <w:p w14:paraId="77617949" w14:textId="77777777" w:rsidR="00FC0037" w:rsidRPr="00660D57" w:rsidRDefault="00FC00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7176E831" w14:textId="77777777" w:rsidR="00FC0037" w:rsidRPr="00660D57" w:rsidRDefault="00FC0037" w:rsidP="00E269A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C221D">
            <w:rPr>
              <w:rFonts w:ascii="Arial" w:hAnsi="Arial" w:cs="Arial"/>
              <w:b/>
              <w:sz w:val="10"/>
              <w:szCs w:val="10"/>
            </w:rPr>
            <w:t>1</w:t>
          </w:r>
        </w:p>
      </w:tc>
    </w:tr>
    <w:tr w:rsidR="00FC0037" w:rsidRPr="00660D57" w14:paraId="4D7856BF" w14:textId="77777777" w:rsidTr="00DD5D9C">
      <w:trPr>
        <w:trHeight w:val="107"/>
      </w:trPr>
      <w:tc>
        <w:tcPr>
          <w:tcW w:w="4165" w:type="pct"/>
          <w:tcBorders>
            <w:bottom w:val="single" w:sz="12" w:space="0" w:color="0070C0"/>
          </w:tcBorders>
          <w:vAlign w:val="center"/>
        </w:tcPr>
        <w:p w14:paraId="6CE32698" w14:textId="77777777" w:rsidR="00FC0037" w:rsidRPr="00660D57" w:rsidRDefault="00FC0037"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614C76D9" w14:textId="77777777" w:rsidR="00FC0037" w:rsidRPr="00660D57" w:rsidRDefault="00FC00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1CA4B727" w14:textId="77777777" w:rsidR="00FC0037" w:rsidRPr="00E47015" w:rsidRDefault="00FC0037" w:rsidP="00E47015">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FC0037" w:rsidRPr="00660D57" w14:paraId="167D7CB6" w14:textId="77777777" w:rsidTr="00DD5D9C">
      <w:trPr>
        <w:trHeight w:val="157"/>
      </w:trPr>
      <w:tc>
        <w:tcPr>
          <w:tcW w:w="4165" w:type="pct"/>
          <w:tcBorders>
            <w:bottom w:val="nil"/>
          </w:tcBorders>
          <w:vAlign w:val="center"/>
        </w:tcPr>
        <w:p w14:paraId="1B3CCC50" w14:textId="77777777" w:rsidR="00FC0037" w:rsidRPr="00660D57" w:rsidRDefault="00FC00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0676CC05" w14:textId="77777777" w:rsidR="00FC0037" w:rsidRPr="00660D57" w:rsidRDefault="00FC0037" w:rsidP="00E269A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C221D">
            <w:rPr>
              <w:rFonts w:ascii="Arial" w:hAnsi="Arial" w:cs="Arial"/>
              <w:b/>
              <w:sz w:val="10"/>
              <w:szCs w:val="10"/>
            </w:rPr>
            <w:t>1</w:t>
          </w:r>
        </w:p>
      </w:tc>
    </w:tr>
    <w:tr w:rsidR="00FC0037" w:rsidRPr="00660D57" w14:paraId="4B76EDC7" w14:textId="77777777" w:rsidTr="00DD5D9C">
      <w:trPr>
        <w:trHeight w:val="107"/>
      </w:trPr>
      <w:tc>
        <w:tcPr>
          <w:tcW w:w="4165" w:type="pct"/>
          <w:tcBorders>
            <w:bottom w:val="single" w:sz="12" w:space="0" w:color="0070C0"/>
          </w:tcBorders>
          <w:vAlign w:val="center"/>
        </w:tcPr>
        <w:p w14:paraId="672621FD" w14:textId="77777777" w:rsidR="00FC0037" w:rsidRPr="00660D57" w:rsidRDefault="00FC0037"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3CF2D8E0" w14:textId="77777777" w:rsidR="00FC0037" w:rsidRPr="00660D57" w:rsidRDefault="00FC00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C8CD46B" w14:textId="77777777" w:rsidR="00FC0037" w:rsidRPr="00E47015" w:rsidRDefault="00FC0037" w:rsidP="00E47015">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13084"/>
      <w:gridCol w:w="2623"/>
    </w:tblGrid>
    <w:tr w:rsidR="00FC0037" w:rsidRPr="00660D57" w14:paraId="763B75D4" w14:textId="77777777" w:rsidTr="00DD5D9C">
      <w:trPr>
        <w:trHeight w:val="157"/>
      </w:trPr>
      <w:tc>
        <w:tcPr>
          <w:tcW w:w="4165" w:type="pct"/>
          <w:tcBorders>
            <w:bottom w:val="nil"/>
          </w:tcBorders>
          <w:vAlign w:val="center"/>
        </w:tcPr>
        <w:p w14:paraId="7F8F03B8" w14:textId="77777777" w:rsidR="00FC0037" w:rsidRPr="00660D57" w:rsidRDefault="00FC00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2C8E9D76" w14:textId="77777777" w:rsidR="00FC0037" w:rsidRPr="00660D57" w:rsidRDefault="00FC0037" w:rsidP="00E269A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C221D">
            <w:rPr>
              <w:rFonts w:ascii="Arial" w:hAnsi="Arial" w:cs="Arial"/>
              <w:b/>
              <w:sz w:val="10"/>
              <w:szCs w:val="10"/>
            </w:rPr>
            <w:t>1</w:t>
          </w:r>
        </w:p>
      </w:tc>
    </w:tr>
    <w:tr w:rsidR="00FC0037" w:rsidRPr="00660D57" w14:paraId="787CB072" w14:textId="77777777" w:rsidTr="00DD5D9C">
      <w:trPr>
        <w:trHeight w:val="107"/>
      </w:trPr>
      <w:tc>
        <w:tcPr>
          <w:tcW w:w="4165" w:type="pct"/>
          <w:tcBorders>
            <w:bottom w:val="single" w:sz="12" w:space="0" w:color="0070C0"/>
          </w:tcBorders>
          <w:vAlign w:val="center"/>
        </w:tcPr>
        <w:p w14:paraId="62244E89" w14:textId="77777777" w:rsidR="00FC0037" w:rsidRPr="00660D57" w:rsidRDefault="00FC0037"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25E5B5D0" w14:textId="77777777" w:rsidR="00FC0037" w:rsidRPr="00660D57" w:rsidRDefault="00FC00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289F4FB" w14:textId="77777777" w:rsidR="00FC0037" w:rsidRPr="00E47015" w:rsidRDefault="00FC0037" w:rsidP="00E47015">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9EC192" w14:textId="4A47B4E5" w:rsidR="00FC0037" w:rsidRDefault="00FC0037">
    <w:pPr>
      <w:pStyle w:val="a8"/>
    </w:pPr>
  </w:p>
  <w:p w14:paraId="7B74ADD7" w14:textId="77777777" w:rsidR="00FC0037" w:rsidRDefault="00FC0037"/>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1" w:type="pct"/>
      <w:tblBorders>
        <w:bottom w:val="single" w:sz="12" w:space="0" w:color="4F81BD" w:themeColor="accent1"/>
      </w:tblBorders>
      <w:tblLook w:val="01E0" w:firstRow="1" w:lastRow="1" w:firstColumn="1" w:lastColumn="1" w:noHBand="0" w:noVBand="0"/>
    </w:tblPr>
    <w:tblGrid>
      <w:gridCol w:w="8030"/>
      <w:gridCol w:w="1610"/>
    </w:tblGrid>
    <w:tr w:rsidR="00FC0037" w:rsidRPr="00660D57" w14:paraId="2CE3EC7F" w14:textId="77777777" w:rsidTr="00DD5D9C">
      <w:trPr>
        <w:trHeight w:val="157"/>
      </w:trPr>
      <w:tc>
        <w:tcPr>
          <w:tcW w:w="4165" w:type="pct"/>
          <w:tcBorders>
            <w:bottom w:val="nil"/>
          </w:tcBorders>
          <w:vAlign w:val="center"/>
        </w:tcPr>
        <w:p w14:paraId="260C524C" w14:textId="77777777" w:rsidR="00FC0037" w:rsidRPr="00660D57" w:rsidRDefault="00FC00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85333">
            <w:rPr>
              <w:rFonts w:ascii="Arial" w:hAnsi="Arial" w:cs="Arial"/>
              <w:b/>
              <w:sz w:val="10"/>
              <w:szCs w:val="10"/>
            </w:rPr>
            <w:t>П2-02 И-001379 ЮЛ-428</w:t>
          </w:r>
        </w:p>
      </w:tc>
      <w:tc>
        <w:tcPr>
          <w:tcW w:w="835" w:type="pct"/>
          <w:tcBorders>
            <w:bottom w:val="nil"/>
          </w:tcBorders>
          <w:vAlign w:val="center"/>
        </w:tcPr>
        <w:p w14:paraId="41BDE416" w14:textId="77777777" w:rsidR="00FC0037" w:rsidRPr="00660D57" w:rsidRDefault="00FC0037" w:rsidP="00E269AF">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C221D">
            <w:rPr>
              <w:rFonts w:ascii="Arial" w:hAnsi="Arial" w:cs="Arial"/>
              <w:b/>
              <w:sz w:val="10"/>
              <w:szCs w:val="10"/>
            </w:rPr>
            <w:t>1</w:t>
          </w:r>
        </w:p>
      </w:tc>
    </w:tr>
    <w:tr w:rsidR="00FC0037" w:rsidRPr="00660D57" w14:paraId="6D4EC0AA" w14:textId="77777777" w:rsidTr="00DD5D9C">
      <w:trPr>
        <w:trHeight w:val="107"/>
      </w:trPr>
      <w:tc>
        <w:tcPr>
          <w:tcW w:w="4165" w:type="pct"/>
          <w:tcBorders>
            <w:bottom w:val="single" w:sz="12" w:space="0" w:color="0070C0"/>
          </w:tcBorders>
          <w:vAlign w:val="center"/>
        </w:tcPr>
        <w:p w14:paraId="3EF48912" w14:textId="77777777" w:rsidR="00FC0037" w:rsidRPr="00660D57" w:rsidRDefault="00FC0037" w:rsidP="008854F6">
          <w:pPr>
            <w:tabs>
              <w:tab w:val="center" w:pos="4677"/>
              <w:tab w:val="right" w:pos="9355"/>
            </w:tabs>
            <w:spacing w:before="60"/>
            <w:rPr>
              <w:rFonts w:ascii="Arial" w:hAnsi="Arial" w:cs="Arial"/>
              <w:b/>
              <w:spacing w:val="-4"/>
              <w:sz w:val="10"/>
              <w:szCs w:val="10"/>
            </w:rPr>
          </w:pPr>
          <w:r w:rsidRPr="00EC221D">
            <w:rPr>
              <w:rFonts w:ascii="Arial" w:hAnsi="Arial" w:cs="Arial"/>
              <w:b/>
              <w:sz w:val="10"/>
              <w:szCs w:val="10"/>
            </w:rPr>
            <w:t>ПОРЯДОК ПРИЕМКИ, ПЕРЕМЕЩЕНИЯ, ХРАНЕНИЯ И ОТПУСКА МАТЕРИАЛЬНО-ТЕХНИЧЕСКИХ РЕСУРСОВ</w:t>
          </w:r>
        </w:p>
      </w:tc>
      <w:tc>
        <w:tcPr>
          <w:tcW w:w="835" w:type="pct"/>
          <w:tcBorders>
            <w:bottom w:val="single" w:sz="12" w:space="0" w:color="0070C0"/>
          </w:tcBorders>
          <w:vAlign w:val="center"/>
        </w:tcPr>
        <w:p w14:paraId="463B5593" w14:textId="77777777" w:rsidR="00FC0037" w:rsidRPr="00660D57" w:rsidRDefault="00FC00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14238EA" w14:textId="77777777" w:rsidR="00FC0037" w:rsidRPr="00E47015" w:rsidRDefault="00FC0037" w:rsidP="00E47015">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ADD15" w14:textId="1EDAC86D" w:rsidR="00FC0037" w:rsidRDefault="00FC003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20301F5A"/>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E6480A4"/>
    <w:lvl w:ilvl="0">
      <w:start w:val="1"/>
      <w:numFmt w:val="bullet"/>
      <w:pStyle w:val="a"/>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DA0E2EA"/>
    <w:lvl w:ilvl="0">
      <w:start w:val="1"/>
      <w:numFmt w:val="bullet"/>
      <w:pStyle w:val="a0"/>
      <w:lvlText w:val=""/>
      <w:lvlJc w:val="left"/>
      <w:pPr>
        <w:tabs>
          <w:tab w:val="num" w:pos="360"/>
        </w:tabs>
        <w:ind w:left="360" w:hanging="360"/>
      </w:pPr>
      <w:rPr>
        <w:rFonts w:ascii="Symbol" w:hAnsi="Symbol" w:hint="default"/>
      </w:rPr>
    </w:lvl>
  </w:abstractNum>
  <w:abstractNum w:abstractNumId="3"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4" w15:restartNumberingAfterBreak="0">
    <w:nsid w:val="07DF1412"/>
    <w:multiLevelType w:val="hybridMultilevel"/>
    <w:tmpl w:val="FC2485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A3130B3"/>
    <w:multiLevelType w:val="hybridMultilevel"/>
    <w:tmpl w:val="F3E67A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891719"/>
    <w:multiLevelType w:val="hybridMultilevel"/>
    <w:tmpl w:val="05FCE3D0"/>
    <w:lvl w:ilvl="0" w:tplc="1E864C6E">
      <w:start w:val="1"/>
      <w:numFmt w:val="bullet"/>
      <w:lvlText w:val=""/>
      <w:lvlJc w:val="left"/>
      <w:pPr>
        <w:tabs>
          <w:tab w:val="num" w:pos="1068"/>
        </w:tabs>
        <w:ind w:left="1068" w:hanging="360"/>
      </w:pPr>
      <w:rPr>
        <w:rFonts w:ascii="Wingdings" w:hAnsi="Wingdings" w:hint="default"/>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4245D97"/>
    <w:multiLevelType w:val="hybridMultilevel"/>
    <w:tmpl w:val="6D085F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3951C6"/>
    <w:multiLevelType w:val="hybridMultilevel"/>
    <w:tmpl w:val="5B0073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138266A"/>
    <w:multiLevelType w:val="multilevel"/>
    <w:tmpl w:val="A54E2D68"/>
    <w:lvl w:ilvl="0">
      <w:start w:val="1"/>
      <w:numFmt w:val="decimal"/>
      <w:pStyle w:val="3Arial1266"/>
      <w:lvlText w:val="%1."/>
      <w:lvlJc w:val="left"/>
      <w:pPr>
        <w:tabs>
          <w:tab w:val="num" w:pos="568"/>
        </w:tabs>
        <w:ind w:left="568" w:hanging="567"/>
      </w:pPr>
      <w:rPr>
        <w:rFonts w:cs="Times New Roman" w:hint="default"/>
      </w:rPr>
    </w:lvl>
    <w:lvl w:ilvl="1">
      <w:start w:val="1"/>
      <w:numFmt w:val="decimal"/>
      <w:lvlText w:val="%1.%2."/>
      <w:lvlJc w:val="left"/>
      <w:pPr>
        <w:tabs>
          <w:tab w:val="num" w:pos="1557"/>
        </w:tabs>
        <w:ind w:left="1557" w:hanging="567"/>
      </w:pPr>
      <w:rPr>
        <w:rFonts w:cs="Times New Roman" w:hint="default"/>
        <w:u w:val="none"/>
      </w:rPr>
    </w:lvl>
    <w:lvl w:ilvl="2">
      <w:start w:val="1"/>
      <w:numFmt w:val="decimal"/>
      <w:lvlText w:val="%1.%2.%3."/>
      <w:lvlJc w:val="left"/>
      <w:pPr>
        <w:tabs>
          <w:tab w:val="num" w:pos="706"/>
        </w:tabs>
        <w:ind w:left="706" w:hanging="706"/>
      </w:pPr>
      <w:rPr>
        <w:rFonts w:cs="Times New Roman" w:hint="default"/>
        <w:strike w:val="0"/>
      </w:rPr>
    </w:lvl>
    <w:lvl w:ilvl="3">
      <w:start w:val="1"/>
      <w:numFmt w:val="decimal"/>
      <w:lvlText w:val="%1.%2.%3.%4."/>
      <w:lvlJc w:val="left"/>
      <w:pPr>
        <w:tabs>
          <w:tab w:val="num" w:pos="990"/>
        </w:tabs>
        <w:ind w:left="990" w:hanging="567"/>
      </w:pPr>
      <w:rPr>
        <w:rFonts w:cs="Times New Roman" w:hint="default"/>
      </w:rPr>
    </w:lvl>
    <w:lvl w:ilvl="4">
      <w:start w:val="1"/>
      <w:numFmt w:val="lowerLetter"/>
      <w:lvlText w:val="%5)"/>
      <w:lvlJc w:val="left"/>
      <w:pPr>
        <w:tabs>
          <w:tab w:val="num" w:pos="3273"/>
        </w:tabs>
        <w:ind w:left="3273" w:hanging="1008"/>
      </w:pPr>
      <w:rPr>
        <w:rFonts w:cs="Times New Roman" w:hint="default"/>
      </w:rPr>
    </w:lvl>
    <w:lvl w:ilvl="5">
      <w:start w:val="1"/>
      <w:numFmt w:val="decimal"/>
      <w:lvlText w:val="%1.%2.%3.%4.%5.%6."/>
      <w:lvlJc w:val="left"/>
      <w:pPr>
        <w:tabs>
          <w:tab w:val="num" w:pos="2305"/>
        </w:tabs>
        <w:ind w:left="2305" w:hanging="1152"/>
      </w:pPr>
      <w:rPr>
        <w:rFonts w:cs="Times New Roman" w:hint="default"/>
      </w:rPr>
    </w:lvl>
    <w:lvl w:ilvl="6">
      <w:start w:val="1"/>
      <w:numFmt w:val="decimal"/>
      <w:lvlText w:val="%1.%2.%3.%4.%5.%6.%7."/>
      <w:lvlJc w:val="left"/>
      <w:pPr>
        <w:tabs>
          <w:tab w:val="num" w:pos="2449"/>
        </w:tabs>
        <w:ind w:left="2449" w:hanging="1296"/>
      </w:pPr>
      <w:rPr>
        <w:rFonts w:cs="Times New Roman" w:hint="default"/>
      </w:rPr>
    </w:lvl>
    <w:lvl w:ilvl="7">
      <w:start w:val="1"/>
      <w:numFmt w:val="decimal"/>
      <w:lvlText w:val="%1.%2.%3.%4.%5.%6.%7.%8."/>
      <w:lvlJc w:val="left"/>
      <w:pPr>
        <w:tabs>
          <w:tab w:val="num" w:pos="2593"/>
        </w:tabs>
        <w:ind w:left="2593" w:hanging="1440"/>
      </w:pPr>
      <w:rPr>
        <w:rFonts w:cs="Times New Roman" w:hint="default"/>
      </w:rPr>
    </w:lvl>
    <w:lvl w:ilvl="8">
      <w:start w:val="1"/>
      <w:numFmt w:val="decimal"/>
      <w:lvlText w:val="%1.%2.%3.%4.%5.%6.%7.%8.%9."/>
      <w:lvlJc w:val="left"/>
      <w:pPr>
        <w:tabs>
          <w:tab w:val="num" w:pos="2737"/>
        </w:tabs>
        <w:ind w:left="2737" w:hanging="1584"/>
      </w:pPr>
      <w:rPr>
        <w:rFonts w:cs="Times New Roman" w:hint="default"/>
      </w:rPr>
    </w:lvl>
  </w:abstractNum>
  <w:abstractNum w:abstractNumId="13" w15:restartNumberingAfterBreak="0">
    <w:nsid w:val="229B4827"/>
    <w:multiLevelType w:val="hybridMultilevel"/>
    <w:tmpl w:val="6F242D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3C859D4"/>
    <w:multiLevelType w:val="hybridMultilevel"/>
    <w:tmpl w:val="C6BA7C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87308E9"/>
    <w:multiLevelType w:val="multilevel"/>
    <w:tmpl w:val="E3EEB30C"/>
    <w:lvl w:ilvl="0">
      <w:start w:val="1"/>
      <w:numFmt w:val="decimal"/>
      <w:pStyle w:val="10"/>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28AF0037"/>
    <w:multiLevelType w:val="hybridMultilevel"/>
    <w:tmpl w:val="EFC2A6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F78457C"/>
    <w:multiLevelType w:val="hybridMultilevel"/>
    <w:tmpl w:val="E9D2D8B8"/>
    <w:lvl w:ilvl="0" w:tplc="04190005">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15:restartNumberingAfterBreak="0">
    <w:nsid w:val="30AC75A3"/>
    <w:multiLevelType w:val="multilevel"/>
    <w:tmpl w:val="5E64928C"/>
    <w:lvl w:ilvl="0">
      <w:start w:val="4"/>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1"/>
      <w:numFmt w:val="decimal"/>
      <w:lvlText w:val="%1.%2.%3.%4."/>
      <w:lvlJc w:val="left"/>
      <w:pPr>
        <w:ind w:left="1287"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19" w15:restartNumberingAfterBreak="0">
    <w:nsid w:val="316C32BC"/>
    <w:multiLevelType w:val="multilevel"/>
    <w:tmpl w:val="8E2C9116"/>
    <w:lvl w:ilvl="0">
      <w:start w:val="1"/>
      <w:numFmt w:val="decimal"/>
      <w:pStyle w:val="-"/>
      <w:lvlText w:val="Статья %1."/>
      <w:lvlJc w:val="center"/>
      <w:pPr>
        <w:tabs>
          <w:tab w:val="num" w:pos="0"/>
        </w:tabs>
        <w:ind w:left="0" w:firstLine="0"/>
      </w:pPr>
      <w:rPr>
        <w:rFonts w:hint="default"/>
        <w:b/>
        <w:bCs/>
        <w:i w:val="0"/>
        <w:iCs w:val="0"/>
      </w:rPr>
    </w:lvl>
    <w:lvl w:ilvl="1">
      <w:start w:val="1"/>
      <w:numFmt w:val="decimal"/>
      <w:pStyle w:val="-2"/>
      <w:lvlText w:val="%1.%2"/>
      <w:lvlJc w:val="left"/>
      <w:pPr>
        <w:tabs>
          <w:tab w:val="num" w:pos="1418"/>
        </w:tabs>
        <w:ind w:left="0" w:firstLine="567"/>
      </w:pPr>
      <w:rPr>
        <w:rFonts w:hint="default"/>
        <w:b w:val="0"/>
        <w:bCs w:val="0"/>
        <w:i w:val="0"/>
        <w:iCs w:val="0"/>
        <w:caps w:val="0"/>
        <w:strike w:val="0"/>
        <w:dstrike w:val="0"/>
        <w:vanish w:val="0"/>
        <w:color w:val="auto"/>
        <w:spacing w:val="0"/>
        <w:w w:val="100"/>
        <w:kern w:val="0"/>
        <w:position w:val="0"/>
        <w:sz w:val="28"/>
        <w:szCs w:val="28"/>
        <w:u w:val="none"/>
        <w:vertAlign w:val="baseline"/>
      </w:rPr>
    </w:lvl>
    <w:lvl w:ilvl="2">
      <w:start w:val="1"/>
      <w:numFmt w:val="decimal"/>
      <w:pStyle w:val="-3"/>
      <w:lvlText w:val="%1.%2.%3"/>
      <w:lvlJc w:val="left"/>
      <w:pPr>
        <w:tabs>
          <w:tab w:val="num" w:pos="1418"/>
        </w:tabs>
        <w:ind w:left="0" w:firstLine="567"/>
      </w:pPr>
      <w:rPr>
        <w:rFonts w:hint="default"/>
        <w:b w:val="0"/>
        <w:bCs w:val="0"/>
        <w:i w:val="0"/>
        <w:iCs w:val="0"/>
      </w:rPr>
    </w:lvl>
    <w:lvl w:ilvl="3">
      <w:start w:val="1"/>
      <w:numFmt w:val="decimal"/>
      <w:pStyle w:val="-4"/>
      <w:lvlText w:val="%1.%2.%3.%4"/>
      <w:lvlJc w:val="left"/>
      <w:pPr>
        <w:tabs>
          <w:tab w:val="num" w:pos="1418"/>
        </w:tabs>
        <w:ind w:left="0" w:firstLine="567"/>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418"/>
        </w:tabs>
        <w:ind w:left="0" w:firstLine="567"/>
      </w:pPr>
      <w:rPr>
        <w:rFonts w:hint="default"/>
      </w:rPr>
    </w:lvl>
    <w:lvl w:ilvl="5">
      <w:start w:val="1"/>
      <w:numFmt w:val="bullet"/>
      <w:lvlText w:val=""/>
      <w:lvlJc w:val="left"/>
      <w:pPr>
        <w:tabs>
          <w:tab w:val="num" w:pos="2268"/>
        </w:tabs>
        <w:ind w:left="2268" w:hanging="567"/>
      </w:pPr>
      <w:rPr>
        <w:rFonts w:ascii="Symbol" w:hAnsi="Symbol" w:cs="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20" w15:restartNumberingAfterBreak="0">
    <w:nsid w:val="31DC05CB"/>
    <w:multiLevelType w:val="hybridMultilevel"/>
    <w:tmpl w:val="79F4F0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38951C2"/>
    <w:multiLevelType w:val="hybridMultilevel"/>
    <w:tmpl w:val="8D02E6A4"/>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5151447"/>
    <w:multiLevelType w:val="hybridMultilevel"/>
    <w:tmpl w:val="1CC864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7BF470D"/>
    <w:multiLevelType w:val="hybridMultilevel"/>
    <w:tmpl w:val="1732573E"/>
    <w:lvl w:ilvl="0" w:tplc="F7F6647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89142CB"/>
    <w:multiLevelType w:val="multilevel"/>
    <w:tmpl w:val="C3B22F6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17"/>
        </w:tabs>
        <w:ind w:left="717" w:hanging="360"/>
      </w:pPr>
      <w:rPr>
        <w:rFonts w:ascii="Times New Roman" w:hAnsi="Times New Roman" w:hint="default"/>
        <w:caps w:val="0"/>
        <w:strike w:val="0"/>
        <w:dstrike w:val="0"/>
        <w:vanish w:val="0"/>
        <w:color w:val="000000"/>
        <w:sz w:val="24"/>
        <w:vertAlign w:val="baseline"/>
      </w:rPr>
    </w:lvl>
    <w:lvl w:ilvl="2">
      <w:start w:val="1"/>
      <w:numFmt w:val="decimal"/>
      <w:lvlText w:val="%1.%2.%3"/>
      <w:lvlJc w:val="left"/>
      <w:pPr>
        <w:tabs>
          <w:tab w:val="num" w:pos="1434"/>
        </w:tabs>
        <w:ind w:left="1434" w:hanging="720"/>
      </w:pPr>
      <w:rPr>
        <w:rFonts w:hint="default"/>
      </w:rPr>
    </w:lvl>
    <w:lvl w:ilvl="3">
      <w:start w:val="1"/>
      <w:numFmt w:val="decimal"/>
      <w:lvlText w:val="%1.%2.%3.%4"/>
      <w:lvlJc w:val="left"/>
      <w:pPr>
        <w:tabs>
          <w:tab w:val="num" w:pos="1791"/>
        </w:tabs>
        <w:ind w:left="1791" w:hanging="720"/>
      </w:pPr>
      <w:rPr>
        <w:rFonts w:hint="default"/>
      </w:rPr>
    </w:lvl>
    <w:lvl w:ilvl="4">
      <w:start w:val="1"/>
      <w:numFmt w:val="decimal"/>
      <w:lvlText w:val="%1.%2.%3.%4.%5"/>
      <w:lvlJc w:val="left"/>
      <w:pPr>
        <w:tabs>
          <w:tab w:val="num" w:pos="2508"/>
        </w:tabs>
        <w:ind w:left="2508" w:hanging="1080"/>
      </w:pPr>
      <w:rPr>
        <w:rFonts w:hint="default"/>
      </w:rPr>
    </w:lvl>
    <w:lvl w:ilvl="5">
      <w:start w:val="1"/>
      <w:numFmt w:val="decimal"/>
      <w:lvlText w:val="%1.%2.%3.%4.%5.%6"/>
      <w:lvlJc w:val="left"/>
      <w:pPr>
        <w:tabs>
          <w:tab w:val="num" w:pos="2865"/>
        </w:tabs>
        <w:ind w:left="2865" w:hanging="1080"/>
      </w:pPr>
      <w:rPr>
        <w:rFonts w:hint="default"/>
      </w:rPr>
    </w:lvl>
    <w:lvl w:ilvl="6">
      <w:start w:val="1"/>
      <w:numFmt w:val="decimal"/>
      <w:lvlText w:val="%1.%2.%3.%4.%5.%6.%7"/>
      <w:lvlJc w:val="left"/>
      <w:pPr>
        <w:tabs>
          <w:tab w:val="num" w:pos="3582"/>
        </w:tabs>
        <w:ind w:left="3582" w:hanging="1440"/>
      </w:pPr>
      <w:rPr>
        <w:rFonts w:hint="default"/>
      </w:rPr>
    </w:lvl>
    <w:lvl w:ilvl="7">
      <w:start w:val="1"/>
      <w:numFmt w:val="decimal"/>
      <w:lvlText w:val="%1.%2.%3.%4.%5.%6.%7.%8"/>
      <w:lvlJc w:val="left"/>
      <w:pPr>
        <w:tabs>
          <w:tab w:val="num" w:pos="3939"/>
        </w:tabs>
        <w:ind w:left="3939" w:hanging="1440"/>
      </w:pPr>
      <w:rPr>
        <w:rFonts w:hint="default"/>
      </w:rPr>
    </w:lvl>
    <w:lvl w:ilvl="8">
      <w:start w:val="1"/>
      <w:numFmt w:val="decimal"/>
      <w:lvlText w:val="%1.%2.%3.%4.%5.%6.%7.%8.%9"/>
      <w:lvlJc w:val="left"/>
      <w:pPr>
        <w:tabs>
          <w:tab w:val="num" w:pos="4296"/>
        </w:tabs>
        <w:ind w:left="4296" w:hanging="1440"/>
      </w:pPr>
      <w:rPr>
        <w:rFonts w:hint="default"/>
      </w:rPr>
    </w:lvl>
  </w:abstractNum>
  <w:abstractNum w:abstractNumId="25" w15:restartNumberingAfterBreak="0">
    <w:nsid w:val="39775791"/>
    <w:multiLevelType w:val="hybridMultilevel"/>
    <w:tmpl w:val="1A2428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B590515"/>
    <w:multiLevelType w:val="hybridMultilevel"/>
    <w:tmpl w:val="4D8AFED4"/>
    <w:lvl w:ilvl="0" w:tplc="24845428">
      <w:start w:val="1"/>
      <w:numFmt w:val="bullet"/>
      <w:lvlText w:val=""/>
      <w:lvlJc w:val="left"/>
      <w:pPr>
        <w:ind w:left="1287" w:hanging="360"/>
      </w:pPr>
      <w:rPr>
        <w:rFonts w:ascii="Wingdings" w:hAnsi="Wingdings" w:hint="default"/>
        <w:sz w:val="20"/>
        <w:szCs w:val="2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3D00662B"/>
    <w:multiLevelType w:val="hybridMultilevel"/>
    <w:tmpl w:val="E4866E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D7D370F"/>
    <w:multiLevelType w:val="hybridMultilevel"/>
    <w:tmpl w:val="4514995C"/>
    <w:lvl w:ilvl="0" w:tplc="F7F66474">
      <w:start w:val="1"/>
      <w:numFmt w:val="decimal"/>
      <w:lvlText w:val="%1."/>
      <w:lvlJc w:val="left"/>
      <w:pPr>
        <w:ind w:left="786"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0AA09CD"/>
    <w:multiLevelType w:val="multilevel"/>
    <w:tmpl w:val="2DEC0DFE"/>
    <w:lvl w:ilvl="0">
      <w:start w:val="4"/>
      <w:numFmt w:val="decimal"/>
      <w:lvlText w:val="%1."/>
      <w:lvlJc w:val="left"/>
      <w:pPr>
        <w:ind w:left="660" w:hanging="660"/>
      </w:pPr>
      <w:rPr>
        <w:rFonts w:hint="default"/>
      </w:rPr>
    </w:lvl>
    <w:lvl w:ilvl="1">
      <w:start w:val="2"/>
      <w:numFmt w:val="decimal"/>
      <w:lvlText w:val="%1.%2."/>
      <w:lvlJc w:val="left"/>
      <w:pPr>
        <w:ind w:left="849" w:hanging="660"/>
      </w:pPr>
      <w:rPr>
        <w:rFonts w:hint="default"/>
      </w:rPr>
    </w:lvl>
    <w:lvl w:ilvl="2">
      <w:start w:val="1"/>
      <w:numFmt w:val="decimal"/>
      <w:lvlText w:val="%1.%2.%3."/>
      <w:lvlJc w:val="left"/>
      <w:pPr>
        <w:ind w:left="1098" w:hanging="720"/>
      </w:pPr>
      <w:rPr>
        <w:rFonts w:hint="default"/>
      </w:rPr>
    </w:lvl>
    <w:lvl w:ilvl="3">
      <w:start w:val="2"/>
      <w:numFmt w:val="decimal"/>
      <w:lvlText w:val="%1.%2.%3.%4."/>
      <w:lvlJc w:val="left"/>
      <w:pPr>
        <w:ind w:left="1713"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30" w15:restartNumberingAfterBreak="0">
    <w:nsid w:val="462D5F55"/>
    <w:multiLevelType w:val="hybridMultilevel"/>
    <w:tmpl w:val="C08C7126"/>
    <w:lvl w:ilvl="0" w:tplc="FFFFFFFF">
      <w:start w:val="1"/>
      <w:numFmt w:val="decimal"/>
      <w:lvlText w:val="%1"/>
      <w:lvlJc w:val="left"/>
      <w:pPr>
        <w:tabs>
          <w:tab w:val="num" w:pos="720"/>
        </w:tabs>
        <w:ind w:left="720" w:hanging="360"/>
      </w:pPr>
      <w:rPr>
        <w:rFonts w:hint="default"/>
      </w:rPr>
    </w:lvl>
    <w:lvl w:ilvl="1" w:tplc="FFFFFFFF">
      <w:numFmt w:val="none"/>
      <w:lvlText w:val=""/>
      <w:lvlJc w:val="left"/>
      <w:pPr>
        <w:tabs>
          <w:tab w:val="num" w:pos="360"/>
        </w:tabs>
      </w:pPr>
    </w:lvl>
    <w:lvl w:ilvl="2" w:tplc="FFFFFFFF">
      <w:numFmt w:val="none"/>
      <w:pStyle w:val="3"/>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31" w15:restartNumberingAfterBreak="0">
    <w:nsid w:val="46585CB3"/>
    <w:multiLevelType w:val="hybridMultilevel"/>
    <w:tmpl w:val="0584F8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6AB605D"/>
    <w:multiLevelType w:val="hybridMultilevel"/>
    <w:tmpl w:val="0A78135A"/>
    <w:lvl w:ilvl="0" w:tplc="A2422E96">
      <w:start w:val="1"/>
      <w:numFmt w:val="bullet"/>
      <w:lvlText w:val=""/>
      <w:lvlJc w:val="left"/>
      <w:pPr>
        <w:ind w:left="720" w:hanging="360"/>
      </w:pPr>
      <w:rPr>
        <w:rFonts w:ascii="Wingdings" w:hAnsi="Wingdings"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28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499D5CAD"/>
    <w:multiLevelType w:val="multilevel"/>
    <w:tmpl w:val="3C4A2EA6"/>
    <w:lvl w:ilvl="0">
      <w:start w:val="4"/>
      <w:numFmt w:val="decimal"/>
      <w:lvlText w:val="%1."/>
      <w:lvlJc w:val="left"/>
      <w:pPr>
        <w:ind w:left="390" w:hanging="390"/>
      </w:pPr>
      <w:rPr>
        <w:rFonts w:hint="default"/>
      </w:rPr>
    </w:lvl>
    <w:lvl w:ilvl="1">
      <w:start w:val="5"/>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35" w15:restartNumberingAfterBreak="0">
    <w:nsid w:val="4C5E7160"/>
    <w:multiLevelType w:val="multilevel"/>
    <w:tmpl w:val="3FFAD48C"/>
    <w:lvl w:ilvl="0">
      <w:start w:val="1"/>
      <w:numFmt w:val="decimal"/>
      <w:pStyle w:val="116"/>
      <w:lvlText w:val="%1."/>
      <w:lvlJc w:val="left"/>
      <w:pPr>
        <w:tabs>
          <w:tab w:val="num" w:pos="568"/>
        </w:tabs>
        <w:ind w:left="568" w:hanging="568"/>
      </w:pPr>
      <w:rPr>
        <w:rFonts w:cs="Times New Roman" w:hint="default"/>
      </w:rPr>
    </w:lvl>
    <w:lvl w:ilvl="1">
      <w:start w:val="1"/>
      <w:numFmt w:val="decimal"/>
      <w:lvlText w:val="%1.%2."/>
      <w:lvlJc w:val="left"/>
      <w:pPr>
        <w:tabs>
          <w:tab w:val="num" w:pos="1845"/>
        </w:tabs>
        <w:ind w:left="1845" w:hanging="567"/>
      </w:pPr>
      <w:rPr>
        <w:rFonts w:cs="Times New Roman" w:hint="default"/>
        <w:u w:val="none"/>
      </w:rPr>
    </w:lvl>
    <w:lvl w:ilvl="2">
      <w:start w:val="1"/>
      <w:numFmt w:val="decimal"/>
      <w:lvlText w:val="%1.%2.%3."/>
      <w:lvlJc w:val="left"/>
      <w:pPr>
        <w:tabs>
          <w:tab w:val="num" w:pos="994"/>
        </w:tabs>
        <w:ind w:left="994" w:hanging="851"/>
      </w:pPr>
      <w:rPr>
        <w:rFonts w:cs="Times New Roman" w:hint="default"/>
        <w:strike w:val="0"/>
      </w:rPr>
    </w:lvl>
    <w:lvl w:ilvl="3">
      <w:start w:val="1"/>
      <w:numFmt w:val="decimal"/>
      <w:lvlText w:val="%1.%2.%3.%4."/>
      <w:lvlJc w:val="left"/>
      <w:pPr>
        <w:tabs>
          <w:tab w:val="num" w:pos="1278"/>
        </w:tabs>
        <w:ind w:left="1278" w:hanging="567"/>
      </w:pPr>
      <w:rPr>
        <w:rFonts w:cs="Times New Roman" w:hint="default"/>
      </w:rPr>
    </w:lvl>
    <w:lvl w:ilvl="4">
      <w:start w:val="1"/>
      <w:numFmt w:val="lowerLetter"/>
      <w:lvlText w:val="%5)"/>
      <w:lvlJc w:val="left"/>
      <w:pPr>
        <w:tabs>
          <w:tab w:val="num" w:pos="3561"/>
        </w:tabs>
        <w:ind w:left="3561" w:hanging="1008"/>
      </w:pPr>
      <w:rPr>
        <w:rFonts w:cs="Times New Roman" w:hint="default"/>
      </w:rPr>
    </w:lvl>
    <w:lvl w:ilvl="5">
      <w:start w:val="1"/>
      <w:numFmt w:val="decimal"/>
      <w:lvlText w:val="%1.%2.%3.%4.%5.%6."/>
      <w:lvlJc w:val="left"/>
      <w:pPr>
        <w:tabs>
          <w:tab w:val="num" w:pos="2593"/>
        </w:tabs>
        <w:ind w:left="2593" w:hanging="1152"/>
      </w:pPr>
      <w:rPr>
        <w:rFonts w:cs="Times New Roman" w:hint="default"/>
      </w:rPr>
    </w:lvl>
    <w:lvl w:ilvl="6">
      <w:start w:val="1"/>
      <w:numFmt w:val="decimal"/>
      <w:lvlText w:val="%1.%2.%3.%4.%5.%6.%7."/>
      <w:lvlJc w:val="left"/>
      <w:pPr>
        <w:tabs>
          <w:tab w:val="num" w:pos="2737"/>
        </w:tabs>
        <w:ind w:left="2737" w:hanging="1296"/>
      </w:pPr>
      <w:rPr>
        <w:rFonts w:cs="Times New Roman" w:hint="default"/>
      </w:rPr>
    </w:lvl>
    <w:lvl w:ilvl="7">
      <w:start w:val="1"/>
      <w:numFmt w:val="decimal"/>
      <w:lvlText w:val="%1.%2.%3.%4.%5.%6.%7.%8."/>
      <w:lvlJc w:val="left"/>
      <w:pPr>
        <w:tabs>
          <w:tab w:val="num" w:pos="2881"/>
        </w:tabs>
        <w:ind w:left="2881" w:hanging="1440"/>
      </w:pPr>
      <w:rPr>
        <w:rFonts w:cs="Times New Roman" w:hint="default"/>
      </w:rPr>
    </w:lvl>
    <w:lvl w:ilvl="8">
      <w:start w:val="1"/>
      <w:numFmt w:val="decimal"/>
      <w:lvlText w:val="%1.%2.%3.%4.%5.%6.%7.%8.%9."/>
      <w:lvlJc w:val="left"/>
      <w:pPr>
        <w:tabs>
          <w:tab w:val="num" w:pos="3025"/>
        </w:tabs>
        <w:ind w:left="3025" w:hanging="1584"/>
      </w:pPr>
      <w:rPr>
        <w:rFonts w:cs="Times New Roman" w:hint="default"/>
      </w:rPr>
    </w:lvl>
  </w:abstractNum>
  <w:abstractNum w:abstractNumId="36"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7" w15:restartNumberingAfterBreak="0">
    <w:nsid w:val="59822680"/>
    <w:multiLevelType w:val="hybridMultilevel"/>
    <w:tmpl w:val="5F9EC30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139083E"/>
    <w:multiLevelType w:val="multilevel"/>
    <w:tmpl w:val="D1787B96"/>
    <w:lvl w:ilvl="0">
      <w:numFmt w:val="decimal"/>
      <w:pStyle w:val="stzag1"/>
      <w:lvlText w:val=""/>
      <w:lvlJc w:val="left"/>
      <w:rPr>
        <w:rFonts w:cs="Times New Roman"/>
      </w:rPr>
    </w:lvl>
    <w:lvl w:ilvl="1">
      <w:numFmt w:val="decimal"/>
      <w:pStyle w:val="sttext12"/>
      <w:lvlText w:val=""/>
      <w:lvlJc w:val="left"/>
      <w:rPr>
        <w:rFonts w:cs="Times New Roman"/>
      </w:rPr>
    </w:lvl>
    <w:lvl w:ilvl="2">
      <w:numFmt w:val="decimal"/>
      <w:pStyle w:val="sttext123"/>
      <w:lvlText w:val=""/>
      <w:lvlJc w:val="left"/>
      <w:rPr>
        <w:rFonts w:cs="Times New Roman"/>
      </w:rPr>
    </w:lvl>
    <w:lvl w:ilvl="3">
      <w:numFmt w:val="decimal"/>
      <w:pStyle w:val="sttext1234"/>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9" w15:restartNumberingAfterBreak="0">
    <w:nsid w:val="669B1599"/>
    <w:multiLevelType w:val="hybridMultilevel"/>
    <w:tmpl w:val="62CA6144"/>
    <w:lvl w:ilvl="0" w:tplc="FFFFFFFF">
      <w:start w:val="1"/>
      <w:numFmt w:val="lowerLetter"/>
      <w:pStyle w:val="12"/>
      <w:lvlText w:val="%1)"/>
      <w:lvlJc w:val="left"/>
      <w:pPr>
        <w:tabs>
          <w:tab w:val="num" w:pos="1701"/>
        </w:tabs>
        <w:ind w:left="1701" w:hanging="340"/>
      </w:pPr>
      <w:rPr>
        <w:rFonts w:cs="Times New Roman" w:hint="default"/>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47E4FAB"/>
    <w:multiLevelType w:val="hybridMultilevel"/>
    <w:tmpl w:val="B3CC1A50"/>
    <w:lvl w:ilvl="0" w:tplc="2CA649DA">
      <w:start w:val="65535"/>
      <w:numFmt w:val="bullet"/>
      <w:lvlText w:val=""/>
      <w:lvlJc w:val="left"/>
      <w:pPr>
        <w:tabs>
          <w:tab w:val="num" w:pos="0"/>
        </w:tabs>
        <w:ind w:left="0" w:firstLine="0"/>
      </w:pPr>
      <w:rPr>
        <w:rFonts w:ascii="Wingdings" w:hAnsi="Wingdings"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59B1610"/>
    <w:multiLevelType w:val="multilevel"/>
    <w:tmpl w:val="E5FEDE2E"/>
    <w:lvl w:ilvl="0">
      <w:start w:val="1"/>
      <w:numFmt w:val="decimal"/>
      <w:lvlText w:val="%1."/>
      <w:lvlJc w:val="left"/>
      <w:pPr>
        <w:tabs>
          <w:tab w:val="num" w:pos="1134"/>
        </w:tabs>
        <w:ind w:left="0" w:firstLine="567"/>
      </w:pPr>
      <w:rPr>
        <w:rFonts w:cs="Times New Roman"/>
      </w:rPr>
    </w:lvl>
    <w:lvl w:ilvl="1">
      <w:start w:val="1"/>
      <w:numFmt w:val="decimal"/>
      <w:lvlText w:val="%1.%2."/>
      <w:lvlJc w:val="left"/>
      <w:pPr>
        <w:tabs>
          <w:tab w:val="num" w:pos="708"/>
        </w:tabs>
        <w:ind w:left="2126" w:hanging="708"/>
      </w:pPr>
      <w:rPr>
        <w:rFonts w:cs="Times New Roman"/>
        <w:b w:val="0"/>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ind w:left="0" w:firstLine="0"/>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4" w15:restartNumberingAfterBreak="0">
    <w:nsid w:val="7A684171"/>
    <w:multiLevelType w:val="hybridMultilevel"/>
    <w:tmpl w:val="7D6885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C633912"/>
    <w:multiLevelType w:val="multilevel"/>
    <w:tmpl w:val="45E6D626"/>
    <w:lvl w:ilvl="0">
      <w:start w:val="1"/>
      <w:numFmt w:val="decimal"/>
      <w:lvlText w:val="%1."/>
      <w:lvlJc w:val="left"/>
      <w:pPr>
        <w:tabs>
          <w:tab w:val="num" w:pos="432"/>
        </w:tabs>
        <w:ind w:left="432" w:hanging="432"/>
      </w:pPr>
      <w:rPr>
        <w:rFonts w:cs="Times New Roman" w:hint="default"/>
        <w:b/>
        <w:sz w:val="24"/>
        <w:szCs w:val="24"/>
      </w:rPr>
    </w:lvl>
    <w:lvl w:ilvl="1">
      <w:start w:val="1"/>
      <w:numFmt w:val="decimal"/>
      <w:pStyle w:val="212"/>
      <w:lvlText w:val="%1.%2"/>
      <w:lvlJc w:val="left"/>
      <w:pPr>
        <w:tabs>
          <w:tab w:val="num" w:pos="680"/>
        </w:tabs>
        <w:ind w:left="680" w:hanging="680"/>
      </w:pPr>
      <w:rPr>
        <w:rFonts w:cs="Times New Roman" w:hint="default"/>
        <w:b w:val="0"/>
        <w:sz w:val="24"/>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2"/>
  </w:num>
  <w:num w:numId="2">
    <w:abstractNumId w:val="40"/>
  </w:num>
  <w:num w:numId="3">
    <w:abstractNumId w:val="41"/>
  </w:num>
  <w:num w:numId="4">
    <w:abstractNumId w:val="33"/>
  </w:num>
  <w:num w:numId="5">
    <w:abstractNumId w:val="10"/>
  </w:num>
  <w:num w:numId="6">
    <w:abstractNumId w:val="7"/>
  </w:num>
  <w:num w:numId="7">
    <w:abstractNumId w:val="9"/>
  </w:num>
  <w:num w:numId="8">
    <w:abstractNumId w:val="26"/>
  </w:num>
  <w:num w:numId="9">
    <w:abstractNumId w:val="6"/>
  </w:num>
  <w:num w:numId="10">
    <w:abstractNumId w:val="44"/>
  </w:num>
  <w:num w:numId="11">
    <w:abstractNumId w:val="36"/>
  </w:num>
  <w:num w:numId="12">
    <w:abstractNumId w:val="42"/>
  </w:num>
  <w:num w:numId="13">
    <w:abstractNumId w:val="45"/>
  </w:num>
  <w:num w:numId="14">
    <w:abstractNumId w:val="12"/>
  </w:num>
  <w:num w:numId="15">
    <w:abstractNumId w:val="35"/>
  </w:num>
  <w:num w:numId="16">
    <w:abstractNumId w:val="39"/>
  </w:num>
  <w:num w:numId="17">
    <w:abstractNumId w:val="38"/>
  </w:num>
  <w:num w:numId="18">
    <w:abstractNumId w:val="1"/>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num>
  <w:num w:numId="21">
    <w:abstractNumId w:val="0"/>
  </w:num>
  <w:num w:numId="22">
    <w:abstractNumId w:val="30"/>
  </w:num>
  <w:num w:numId="23">
    <w:abstractNumId w:val="19"/>
  </w:num>
  <w:num w:numId="24">
    <w:abstractNumId w:val="28"/>
  </w:num>
  <w:num w:numId="25">
    <w:abstractNumId w:val="14"/>
  </w:num>
  <w:num w:numId="26">
    <w:abstractNumId w:val="17"/>
  </w:num>
  <w:num w:numId="27">
    <w:abstractNumId w:val="37"/>
  </w:num>
  <w:num w:numId="28">
    <w:abstractNumId w:val="5"/>
  </w:num>
  <w:num w:numId="29">
    <w:abstractNumId w:val="27"/>
  </w:num>
  <w:num w:numId="30">
    <w:abstractNumId w:val="32"/>
  </w:num>
  <w:num w:numId="31">
    <w:abstractNumId w:val="21"/>
  </w:num>
  <w:num w:numId="32">
    <w:abstractNumId w:val="13"/>
  </w:num>
  <w:num w:numId="33">
    <w:abstractNumId w:val="34"/>
  </w:num>
  <w:num w:numId="34">
    <w:abstractNumId w:val="29"/>
  </w:num>
  <w:num w:numId="35">
    <w:abstractNumId w:val="18"/>
  </w:num>
  <w:num w:numId="36">
    <w:abstractNumId w:val="29"/>
  </w:num>
  <w:num w:numId="37">
    <w:abstractNumId w:val="29"/>
  </w:num>
  <w:num w:numId="38">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39">
    <w:abstractNumId w:val="20"/>
  </w:num>
  <w:num w:numId="40">
    <w:abstractNumId w:val="23"/>
  </w:num>
  <w:num w:numId="41">
    <w:abstractNumId w:val="4"/>
  </w:num>
  <w:num w:numId="4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2"/>
  </w:num>
  <w:num w:numId="44">
    <w:abstractNumId w:val="31"/>
  </w:num>
  <w:num w:numId="45">
    <w:abstractNumId w:val="25"/>
  </w:num>
  <w:num w:numId="46">
    <w:abstractNumId w:val="8"/>
  </w:num>
  <w:num w:numId="47">
    <w:abstractNumId w:val="16"/>
  </w:num>
  <w:num w:numId="48">
    <w:abstractNumId w:val="1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3C53"/>
    <w:rsid w:val="0000572E"/>
    <w:rsid w:val="000077AC"/>
    <w:rsid w:val="00010751"/>
    <w:rsid w:val="00012302"/>
    <w:rsid w:val="000168EB"/>
    <w:rsid w:val="000207AD"/>
    <w:rsid w:val="000209FD"/>
    <w:rsid w:val="0002144D"/>
    <w:rsid w:val="00023049"/>
    <w:rsid w:val="000305D4"/>
    <w:rsid w:val="000327E5"/>
    <w:rsid w:val="0003320E"/>
    <w:rsid w:val="00033637"/>
    <w:rsid w:val="00033E65"/>
    <w:rsid w:val="000350BD"/>
    <w:rsid w:val="00035F99"/>
    <w:rsid w:val="000410F7"/>
    <w:rsid w:val="000414A4"/>
    <w:rsid w:val="000445E9"/>
    <w:rsid w:val="00050AD0"/>
    <w:rsid w:val="00050EB2"/>
    <w:rsid w:val="00050EBE"/>
    <w:rsid w:val="000542F8"/>
    <w:rsid w:val="0005521E"/>
    <w:rsid w:val="00057F37"/>
    <w:rsid w:val="0006032F"/>
    <w:rsid w:val="00061FEE"/>
    <w:rsid w:val="00062706"/>
    <w:rsid w:val="00064EE0"/>
    <w:rsid w:val="0006777E"/>
    <w:rsid w:val="0007173C"/>
    <w:rsid w:val="0007461D"/>
    <w:rsid w:val="00074976"/>
    <w:rsid w:val="00077483"/>
    <w:rsid w:val="00082AFD"/>
    <w:rsid w:val="00085FC9"/>
    <w:rsid w:val="00087A77"/>
    <w:rsid w:val="000920FF"/>
    <w:rsid w:val="00093487"/>
    <w:rsid w:val="00093CAC"/>
    <w:rsid w:val="000946EC"/>
    <w:rsid w:val="00095BBB"/>
    <w:rsid w:val="000A066F"/>
    <w:rsid w:val="000A372D"/>
    <w:rsid w:val="000A43AD"/>
    <w:rsid w:val="000A71DA"/>
    <w:rsid w:val="000A7661"/>
    <w:rsid w:val="000A7F90"/>
    <w:rsid w:val="000A7FAE"/>
    <w:rsid w:val="000C06A0"/>
    <w:rsid w:val="000C3A6D"/>
    <w:rsid w:val="000C3E58"/>
    <w:rsid w:val="000D0712"/>
    <w:rsid w:val="000D09AE"/>
    <w:rsid w:val="000D24A9"/>
    <w:rsid w:val="000D48E0"/>
    <w:rsid w:val="000D741D"/>
    <w:rsid w:val="000E0D17"/>
    <w:rsid w:val="000E1409"/>
    <w:rsid w:val="000E1FDF"/>
    <w:rsid w:val="000E20EB"/>
    <w:rsid w:val="000E31A3"/>
    <w:rsid w:val="000E324A"/>
    <w:rsid w:val="000E40A0"/>
    <w:rsid w:val="000E4E50"/>
    <w:rsid w:val="000E52BA"/>
    <w:rsid w:val="000E6037"/>
    <w:rsid w:val="000F140A"/>
    <w:rsid w:val="000F240C"/>
    <w:rsid w:val="000F5443"/>
    <w:rsid w:val="000F7C4B"/>
    <w:rsid w:val="00103583"/>
    <w:rsid w:val="001049CD"/>
    <w:rsid w:val="00104C28"/>
    <w:rsid w:val="00110F14"/>
    <w:rsid w:val="00110FEF"/>
    <w:rsid w:val="00111273"/>
    <w:rsid w:val="001134DE"/>
    <w:rsid w:val="0011476D"/>
    <w:rsid w:val="0012219F"/>
    <w:rsid w:val="0012224A"/>
    <w:rsid w:val="00123C51"/>
    <w:rsid w:val="00127999"/>
    <w:rsid w:val="00132401"/>
    <w:rsid w:val="00132C51"/>
    <w:rsid w:val="001406E9"/>
    <w:rsid w:val="0014145F"/>
    <w:rsid w:val="0014187D"/>
    <w:rsid w:val="00141E15"/>
    <w:rsid w:val="00142EEA"/>
    <w:rsid w:val="00145A1E"/>
    <w:rsid w:val="0014704C"/>
    <w:rsid w:val="0016214B"/>
    <w:rsid w:val="001621D7"/>
    <w:rsid w:val="00164402"/>
    <w:rsid w:val="001648EF"/>
    <w:rsid w:val="00165852"/>
    <w:rsid w:val="00171676"/>
    <w:rsid w:val="0017199F"/>
    <w:rsid w:val="00174535"/>
    <w:rsid w:val="00174764"/>
    <w:rsid w:val="00175F24"/>
    <w:rsid w:val="0018189F"/>
    <w:rsid w:val="001827E5"/>
    <w:rsid w:val="00182FE2"/>
    <w:rsid w:val="00184E5E"/>
    <w:rsid w:val="00190B10"/>
    <w:rsid w:val="00191E5F"/>
    <w:rsid w:val="00192DEC"/>
    <w:rsid w:val="001939E7"/>
    <w:rsid w:val="00194AC3"/>
    <w:rsid w:val="00195656"/>
    <w:rsid w:val="001973B9"/>
    <w:rsid w:val="001A4DE2"/>
    <w:rsid w:val="001B198D"/>
    <w:rsid w:val="001B2573"/>
    <w:rsid w:val="001B292F"/>
    <w:rsid w:val="001B5B40"/>
    <w:rsid w:val="001B5B9B"/>
    <w:rsid w:val="001C3509"/>
    <w:rsid w:val="001C4F61"/>
    <w:rsid w:val="001C7DA8"/>
    <w:rsid w:val="001D1F2D"/>
    <w:rsid w:val="001D2B1D"/>
    <w:rsid w:val="001D423F"/>
    <w:rsid w:val="001E165D"/>
    <w:rsid w:val="001E2E6F"/>
    <w:rsid w:val="001E3B2E"/>
    <w:rsid w:val="001E542E"/>
    <w:rsid w:val="001E5A56"/>
    <w:rsid w:val="001E6483"/>
    <w:rsid w:val="001E7A0C"/>
    <w:rsid w:val="001E7F15"/>
    <w:rsid w:val="001F10E3"/>
    <w:rsid w:val="001F1E02"/>
    <w:rsid w:val="001F4524"/>
    <w:rsid w:val="001F457B"/>
    <w:rsid w:val="0020050F"/>
    <w:rsid w:val="0020057C"/>
    <w:rsid w:val="0020069F"/>
    <w:rsid w:val="00201485"/>
    <w:rsid w:val="00203A84"/>
    <w:rsid w:val="0020546A"/>
    <w:rsid w:val="00211C9C"/>
    <w:rsid w:val="0021292E"/>
    <w:rsid w:val="00213AB9"/>
    <w:rsid w:val="00215193"/>
    <w:rsid w:val="00220E1C"/>
    <w:rsid w:val="00224630"/>
    <w:rsid w:val="002273D4"/>
    <w:rsid w:val="002274AB"/>
    <w:rsid w:val="002330A2"/>
    <w:rsid w:val="00233351"/>
    <w:rsid w:val="00234790"/>
    <w:rsid w:val="00235B21"/>
    <w:rsid w:val="00243A81"/>
    <w:rsid w:val="00244AB9"/>
    <w:rsid w:val="00246194"/>
    <w:rsid w:val="00246B74"/>
    <w:rsid w:val="00251270"/>
    <w:rsid w:val="00251F5F"/>
    <w:rsid w:val="00252B3D"/>
    <w:rsid w:val="00255384"/>
    <w:rsid w:val="00255B96"/>
    <w:rsid w:val="002603D4"/>
    <w:rsid w:val="00260EEE"/>
    <w:rsid w:val="0026698F"/>
    <w:rsid w:val="002746CD"/>
    <w:rsid w:val="002752CB"/>
    <w:rsid w:val="00277471"/>
    <w:rsid w:val="002812E3"/>
    <w:rsid w:val="0028142A"/>
    <w:rsid w:val="00282689"/>
    <w:rsid w:val="002832D8"/>
    <w:rsid w:val="00284804"/>
    <w:rsid w:val="0029165E"/>
    <w:rsid w:val="002927F6"/>
    <w:rsid w:val="002928F1"/>
    <w:rsid w:val="00293BF9"/>
    <w:rsid w:val="00296792"/>
    <w:rsid w:val="002A0B33"/>
    <w:rsid w:val="002A131C"/>
    <w:rsid w:val="002A1A6B"/>
    <w:rsid w:val="002A1D8E"/>
    <w:rsid w:val="002B15D8"/>
    <w:rsid w:val="002B211F"/>
    <w:rsid w:val="002B2C35"/>
    <w:rsid w:val="002B2CB8"/>
    <w:rsid w:val="002B50FF"/>
    <w:rsid w:val="002B5941"/>
    <w:rsid w:val="002B5D52"/>
    <w:rsid w:val="002B5F1F"/>
    <w:rsid w:val="002B6FFF"/>
    <w:rsid w:val="002B7C87"/>
    <w:rsid w:val="002C0726"/>
    <w:rsid w:val="002C0A7E"/>
    <w:rsid w:val="002C1173"/>
    <w:rsid w:val="002C2D55"/>
    <w:rsid w:val="002C346A"/>
    <w:rsid w:val="002C3A13"/>
    <w:rsid w:val="002C73CE"/>
    <w:rsid w:val="002D4A05"/>
    <w:rsid w:val="002D5105"/>
    <w:rsid w:val="002D6818"/>
    <w:rsid w:val="002D7784"/>
    <w:rsid w:val="002E0C25"/>
    <w:rsid w:val="002E3E56"/>
    <w:rsid w:val="002E5B80"/>
    <w:rsid w:val="002F0DCC"/>
    <w:rsid w:val="002F5886"/>
    <w:rsid w:val="00300EE6"/>
    <w:rsid w:val="0030183D"/>
    <w:rsid w:val="00302A90"/>
    <w:rsid w:val="0031085E"/>
    <w:rsid w:val="00310AFD"/>
    <w:rsid w:val="003112E7"/>
    <w:rsid w:val="0031336D"/>
    <w:rsid w:val="00313CDC"/>
    <w:rsid w:val="0031511C"/>
    <w:rsid w:val="003153C3"/>
    <w:rsid w:val="00317852"/>
    <w:rsid w:val="00317D90"/>
    <w:rsid w:val="003205E7"/>
    <w:rsid w:val="003208A2"/>
    <w:rsid w:val="00321777"/>
    <w:rsid w:val="00324210"/>
    <w:rsid w:val="003242DB"/>
    <w:rsid w:val="00325DD6"/>
    <w:rsid w:val="0032629B"/>
    <w:rsid w:val="00326D62"/>
    <w:rsid w:val="0032777A"/>
    <w:rsid w:val="003301A8"/>
    <w:rsid w:val="00334DD9"/>
    <w:rsid w:val="0033591F"/>
    <w:rsid w:val="003432C5"/>
    <w:rsid w:val="0034477C"/>
    <w:rsid w:val="00346578"/>
    <w:rsid w:val="003476E8"/>
    <w:rsid w:val="00347B2A"/>
    <w:rsid w:val="003578E6"/>
    <w:rsid w:val="00360732"/>
    <w:rsid w:val="00361BB9"/>
    <w:rsid w:val="00361ED2"/>
    <w:rsid w:val="003621AD"/>
    <w:rsid w:val="00373E67"/>
    <w:rsid w:val="0037541F"/>
    <w:rsid w:val="00375AB6"/>
    <w:rsid w:val="003830A4"/>
    <w:rsid w:val="00384C10"/>
    <w:rsid w:val="00390151"/>
    <w:rsid w:val="003954FA"/>
    <w:rsid w:val="00396EAE"/>
    <w:rsid w:val="003A38D5"/>
    <w:rsid w:val="003A5CA6"/>
    <w:rsid w:val="003B0AAD"/>
    <w:rsid w:val="003B3191"/>
    <w:rsid w:val="003B4109"/>
    <w:rsid w:val="003B473F"/>
    <w:rsid w:val="003B771F"/>
    <w:rsid w:val="003C43D7"/>
    <w:rsid w:val="003C6C9C"/>
    <w:rsid w:val="003D74A2"/>
    <w:rsid w:val="003D766E"/>
    <w:rsid w:val="003E2E27"/>
    <w:rsid w:val="003E3F00"/>
    <w:rsid w:val="003E52C4"/>
    <w:rsid w:val="003E6693"/>
    <w:rsid w:val="003F0543"/>
    <w:rsid w:val="003F0B23"/>
    <w:rsid w:val="003F25BE"/>
    <w:rsid w:val="003F2DA8"/>
    <w:rsid w:val="003F5271"/>
    <w:rsid w:val="003F6068"/>
    <w:rsid w:val="004060A3"/>
    <w:rsid w:val="004106C8"/>
    <w:rsid w:val="0041209E"/>
    <w:rsid w:val="00415712"/>
    <w:rsid w:val="00415BB7"/>
    <w:rsid w:val="00416E1B"/>
    <w:rsid w:val="00417644"/>
    <w:rsid w:val="00420AF3"/>
    <w:rsid w:val="004227F1"/>
    <w:rsid w:val="0042503D"/>
    <w:rsid w:val="00427847"/>
    <w:rsid w:val="00427E01"/>
    <w:rsid w:val="00430756"/>
    <w:rsid w:val="00435B4C"/>
    <w:rsid w:val="00435D55"/>
    <w:rsid w:val="00436404"/>
    <w:rsid w:val="00436854"/>
    <w:rsid w:val="004374A6"/>
    <w:rsid w:val="00437E03"/>
    <w:rsid w:val="00441D04"/>
    <w:rsid w:val="00442CFA"/>
    <w:rsid w:val="00442D2B"/>
    <w:rsid w:val="00443024"/>
    <w:rsid w:val="004467B6"/>
    <w:rsid w:val="004504FE"/>
    <w:rsid w:val="00451860"/>
    <w:rsid w:val="00454294"/>
    <w:rsid w:val="00455770"/>
    <w:rsid w:val="00455A8B"/>
    <w:rsid w:val="0045658F"/>
    <w:rsid w:val="004568B4"/>
    <w:rsid w:val="00456B1A"/>
    <w:rsid w:val="0045766E"/>
    <w:rsid w:val="00460AB8"/>
    <w:rsid w:val="004613BA"/>
    <w:rsid w:val="00465241"/>
    <w:rsid w:val="00467323"/>
    <w:rsid w:val="00470505"/>
    <w:rsid w:val="00471B6E"/>
    <w:rsid w:val="0047255E"/>
    <w:rsid w:val="004758E8"/>
    <w:rsid w:val="004764BF"/>
    <w:rsid w:val="00477D27"/>
    <w:rsid w:val="004847E4"/>
    <w:rsid w:val="00484D8D"/>
    <w:rsid w:val="00485E5E"/>
    <w:rsid w:val="00490787"/>
    <w:rsid w:val="004919B8"/>
    <w:rsid w:val="00493CF1"/>
    <w:rsid w:val="00496CA6"/>
    <w:rsid w:val="0049736E"/>
    <w:rsid w:val="004A07FC"/>
    <w:rsid w:val="004A186C"/>
    <w:rsid w:val="004A5845"/>
    <w:rsid w:val="004A7E1D"/>
    <w:rsid w:val="004B3BE9"/>
    <w:rsid w:val="004B3E3F"/>
    <w:rsid w:val="004B5276"/>
    <w:rsid w:val="004B53E0"/>
    <w:rsid w:val="004B7399"/>
    <w:rsid w:val="004C2437"/>
    <w:rsid w:val="004C3771"/>
    <w:rsid w:val="004C3DB6"/>
    <w:rsid w:val="004C4285"/>
    <w:rsid w:val="004C44FF"/>
    <w:rsid w:val="004C4EA7"/>
    <w:rsid w:val="004D1ED7"/>
    <w:rsid w:val="004D2046"/>
    <w:rsid w:val="004D2A85"/>
    <w:rsid w:val="004D41EF"/>
    <w:rsid w:val="004D6E43"/>
    <w:rsid w:val="004E2303"/>
    <w:rsid w:val="004E3559"/>
    <w:rsid w:val="004E554C"/>
    <w:rsid w:val="004E6726"/>
    <w:rsid w:val="004F0529"/>
    <w:rsid w:val="004F3215"/>
    <w:rsid w:val="004F51F6"/>
    <w:rsid w:val="004F5B70"/>
    <w:rsid w:val="004F6666"/>
    <w:rsid w:val="004F6695"/>
    <w:rsid w:val="004F6F30"/>
    <w:rsid w:val="004F71FB"/>
    <w:rsid w:val="004F7EB9"/>
    <w:rsid w:val="005009DC"/>
    <w:rsid w:val="0050147D"/>
    <w:rsid w:val="0050384B"/>
    <w:rsid w:val="00503DE7"/>
    <w:rsid w:val="00507F02"/>
    <w:rsid w:val="00507F31"/>
    <w:rsid w:val="00510472"/>
    <w:rsid w:val="005104E0"/>
    <w:rsid w:val="00513019"/>
    <w:rsid w:val="0051327D"/>
    <w:rsid w:val="00513EBD"/>
    <w:rsid w:val="00515531"/>
    <w:rsid w:val="005159A3"/>
    <w:rsid w:val="005172BA"/>
    <w:rsid w:val="00520207"/>
    <w:rsid w:val="00521772"/>
    <w:rsid w:val="0052214D"/>
    <w:rsid w:val="00523380"/>
    <w:rsid w:val="0052440A"/>
    <w:rsid w:val="00527B0D"/>
    <w:rsid w:val="00527EFC"/>
    <w:rsid w:val="00530D2A"/>
    <w:rsid w:val="00534674"/>
    <w:rsid w:val="00534B67"/>
    <w:rsid w:val="00537F05"/>
    <w:rsid w:val="00543B95"/>
    <w:rsid w:val="005445C7"/>
    <w:rsid w:val="005465E5"/>
    <w:rsid w:val="00550B62"/>
    <w:rsid w:val="00552C32"/>
    <w:rsid w:val="00552F7A"/>
    <w:rsid w:val="005535C3"/>
    <w:rsid w:val="0055715E"/>
    <w:rsid w:val="00564B1C"/>
    <w:rsid w:val="00566817"/>
    <w:rsid w:val="00567E2E"/>
    <w:rsid w:val="005711F1"/>
    <w:rsid w:val="005751CD"/>
    <w:rsid w:val="005772DE"/>
    <w:rsid w:val="005822A3"/>
    <w:rsid w:val="00583D6D"/>
    <w:rsid w:val="00583E1E"/>
    <w:rsid w:val="00591881"/>
    <w:rsid w:val="005932AE"/>
    <w:rsid w:val="005939BA"/>
    <w:rsid w:val="005A0266"/>
    <w:rsid w:val="005A0F9F"/>
    <w:rsid w:val="005A1D8C"/>
    <w:rsid w:val="005A30C0"/>
    <w:rsid w:val="005A3901"/>
    <w:rsid w:val="005B17D6"/>
    <w:rsid w:val="005B4A56"/>
    <w:rsid w:val="005B7CC2"/>
    <w:rsid w:val="005C1FEE"/>
    <w:rsid w:val="005C5EA0"/>
    <w:rsid w:val="005C7857"/>
    <w:rsid w:val="005C7C6F"/>
    <w:rsid w:val="005E18BE"/>
    <w:rsid w:val="005E2226"/>
    <w:rsid w:val="005F0964"/>
    <w:rsid w:val="005F367E"/>
    <w:rsid w:val="005F39D9"/>
    <w:rsid w:val="005F4384"/>
    <w:rsid w:val="005F6D49"/>
    <w:rsid w:val="00600887"/>
    <w:rsid w:val="00605E82"/>
    <w:rsid w:val="00605FE3"/>
    <w:rsid w:val="00607BFD"/>
    <w:rsid w:val="00610619"/>
    <w:rsid w:val="00611BF4"/>
    <w:rsid w:val="00612945"/>
    <w:rsid w:val="00612C0F"/>
    <w:rsid w:val="006158B6"/>
    <w:rsid w:val="0061777A"/>
    <w:rsid w:val="00617CDB"/>
    <w:rsid w:val="006206AA"/>
    <w:rsid w:val="0062147E"/>
    <w:rsid w:val="006229DE"/>
    <w:rsid w:val="006239E1"/>
    <w:rsid w:val="00630A5C"/>
    <w:rsid w:val="00631D6C"/>
    <w:rsid w:val="00632237"/>
    <w:rsid w:val="00636D43"/>
    <w:rsid w:val="00640707"/>
    <w:rsid w:val="006419EB"/>
    <w:rsid w:val="00643BEE"/>
    <w:rsid w:val="00645954"/>
    <w:rsid w:val="00647BA8"/>
    <w:rsid w:val="00651E19"/>
    <w:rsid w:val="0065471F"/>
    <w:rsid w:val="00661606"/>
    <w:rsid w:val="00661E58"/>
    <w:rsid w:val="006620F4"/>
    <w:rsid w:val="0066392E"/>
    <w:rsid w:val="00664362"/>
    <w:rsid w:val="006668A9"/>
    <w:rsid w:val="00666D38"/>
    <w:rsid w:val="006673F0"/>
    <w:rsid w:val="00671980"/>
    <w:rsid w:val="00671AA2"/>
    <w:rsid w:val="00673E7D"/>
    <w:rsid w:val="006764E8"/>
    <w:rsid w:val="00677E0D"/>
    <w:rsid w:val="00681C34"/>
    <w:rsid w:val="00681DC2"/>
    <w:rsid w:val="0068239C"/>
    <w:rsid w:val="00684889"/>
    <w:rsid w:val="0069046C"/>
    <w:rsid w:val="006905E1"/>
    <w:rsid w:val="00696A94"/>
    <w:rsid w:val="006A3237"/>
    <w:rsid w:val="006A4E19"/>
    <w:rsid w:val="006A4E77"/>
    <w:rsid w:val="006B4B3F"/>
    <w:rsid w:val="006C2267"/>
    <w:rsid w:val="006C43C4"/>
    <w:rsid w:val="006C505B"/>
    <w:rsid w:val="006C5803"/>
    <w:rsid w:val="006C5BD9"/>
    <w:rsid w:val="006D0597"/>
    <w:rsid w:val="006D0671"/>
    <w:rsid w:val="006D13A0"/>
    <w:rsid w:val="006D15DF"/>
    <w:rsid w:val="006D7609"/>
    <w:rsid w:val="006D7F73"/>
    <w:rsid w:val="006E2808"/>
    <w:rsid w:val="006E6585"/>
    <w:rsid w:val="006E65E6"/>
    <w:rsid w:val="006F3959"/>
    <w:rsid w:val="006F6D43"/>
    <w:rsid w:val="00703816"/>
    <w:rsid w:val="00710936"/>
    <w:rsid w:val="00714FEA"/>
    <w:rsid w:val="00716E0C"/>
    <w:rsid w:val="007220F4"/>
    <w:rsid w:val="00723146"/>
    <w:rsid w:val="00726D08"/>
    <w:rsid w:val="00727B76"/>
    <w:rsid w:val="007349F6"/>
    <w:rsid w:val="007365A0"/>
    <w:rsid w:val="00736F86"/>
    <w:rsid w:val="00737B0D"/>
    <w:rsid w:val="007402A4"/>
    <w:rsid w:val="0074099B"/>
    <w:rsid w:val="00741614"/>
    <w:rsid w:val="007467F0"/>
    <w:rsid w:val="00751EBE"/>
    <w:rsid w:val="0075234B"/>
    <w:rsid w:val="007549A8"/>
    <w:rsid w:val="00762AE9"/>
    <w:rsid w:val="00762FF5"/>
    <w:rsid w:val="0076572B"/>
    <w:rsid w:val="007657FB"/>
    <w:rsid w:val="00766A9E"/>
    <w:rsid w:val="0076755D"/>
    <w:rsid w:val="00767EDB"/>
    <w:rsid w:val="007709EA"/>
    <w:rsid w:val="0077135B"/>
    <w:rsid w:val="007721FE"/>
    <w:rsid w:val="00773074"/>
    <w:rsid w:val="00776262"/>
    <w:rsid w:val="00784003"/>
    <w:rsid w:val="00785D4D"/>
    <w:rsid w:val="00787843"/>
    <w:rsid w:val="00791094"/>
    <w:rsid w:val="0079456A"/>
    <w:rsid w:val="00796C3B"/>
    <w:rsid w:val="0079763A"/>
    <w:rsid w:val="007A0293"/>
    <w:rsid w:val="007A1CB9"/>
    <w:rsid w:val="007A322B"/>
    <w:rsid w:val="007B0B05"/>
    <w:rsid w:val="007B0CEB"/>
    <w:rsid w:val="007B0DA0"/>
    <w:rsid w:val="007B2D06"/>
    <w:rsid w:val="007C1C89"/>
    <w:rsid w:val="007D1DDB"/>
    <w:rsid w:val="007D2BD3"/>
    <w:rsid w:val="007D7380"/>
    <w:rsid w:val="007E371F"/>
    <w:rsid w:val="007E4401"/>
    <w:rsid w:val="007E460D"/>
    <w:rsid w:val="007E4BD9"/>
    <w:rsid w:val="007E64AE"/>
    <w:rsid w:val="007E6A8A"/>
    <w:rsid w:val="007F00E2"/>
    <w:rsid w:val="007F02E6"/>
    <w:rsid w:val="007F09B7"/>
    <w:rsid w:val="007F2F1E"/>
    <w:rsid w:val="007F3337"/>
    <w:rsid w:val="007F3984"/>
    <w:rsid w:val="00800A91"/>
    <w:rsid w:val="0080155A"/>
    <w:rsid w:val="0080159C"/>
    <w:rsid w:val="008020DA"/>
    <w:rsid w:val="00804E34"/>
    <w:rsid w:val="00812F4E"/>
    <w:rsid w:val="0081313D"/>
    <w:rsid w:val="00813672"/>
    <w:rsid w:val="00813E96"/>
    <w:rsid w:val="00813EDF"/>
    <w:rsid w:val="00816E7D"/>
    <w:rsid w:val="00822862"/>
    <w:rsid w:val="00822955"/>
    <w:rsid w:val="0082435B"/>
    <w:rsid w:val="00825258"/>
    <w:rsid w:val="00825744"/>
    <w:rsid w:val="00830F1F"/>
    <w:rsid w:val="008312E5"/>
    <w:rsid w:val="00831C18"/>
    <w:rsid w:val="00837C92"/>
    <w:rsid w:val="00837F64"/>
    <w:rsid w:val="00842614"/>
    <w:rsid w:val="008476A2"/>
    <w:rsid w:val="008528F6"/>
    <w:rsid w:val="00853128"/>
    <w:rsid w:val="008538FF"/>
    <w:rsid w:val="0085559F"/>
    <w:rsid w:val="00861394"/>
    <w:rsid w:val="00861FEC"/>
    <w:rsid w:val="00864D45"/>
    <w:rsid w:val="0086793E"/>
    <w:rsid w:val="008725B2"/>
    <w:rsid w:val="00874C75"/>
    <w:rsid w:val="0087756F"/>
    <w:rsid w:val="008804AD"/>
    <w:rsid w:val="008814EE"/>
    <w:rsid w:val="00882578"/>
    <w:rsid w:val="008854F6"/>
    <w:rsid w:val="008860D2"/>
    <w:rsid w:val="008910C7"/>
    <w:rsid w:val="00891A60"/>
    <w:rsid w:val="008A1140"/>
    <w:rsid w:val="008A2B12"/>
    <w:rsid w:val="008A563F"/>
    <w:rsid w:val="008A57F9"/>
    <w:rsid w:val="008A604F"/>
    <w:rsid w:val="008A6946"/>
    <w:rsid w:val="008B22DE"/>
    <w:rsid w:val="008B3315"/>
    <w:rsid w:val="008C16F8"/>
    <w:rsid w:val="008C2B44"/>
    <w:rsid w:val="008D14B6"/>
    <w:rsid w:val="008D1D08"/>
    <w:rsid w:val="008D79C7"/>
    <w:rsid w:val="008E214C"/>
    <w:rsid w:val="008E60C3"/>
    <w:rsid w:val="008E6567"/>
    <w:rsid w:val="008F1AD6"/>
    <w:rsid w:val="008F2CE3"/>
    <w:rsid w:val="008F3488"/>
    <w:rsid w:val="008F6127"/>
    <w:rsid w:val="00900EB4"/>
    <w:rsid w:val="00901C63"/>
    <w:rsid w:val="00906D6D"/>
    <w:rsid w:val="00907BCE"/>
    <w:rsid w:val="00911F82"/>
    <w:rsid w:val="00912F11"/>
    <w:rsid w:val="00913397"/>
    <w:rsid w:val="009140C2"/>
    <w:rsid w:val="00914321"/>
    <w:rsid w:val="00914629"/>
    <w:rsid w:val="00914903"/>
    <w:rsid w:val="009154E2"/>
    <w:rsid w:val="00921099"/>
    <w:rsid w:val="00921E97"/>
    <w:rsid w:val="00923DE7"/>
    <w:rsid w:val="0093119D"/>
    <w:rsid w:val="009320BD"/>
    <w:rsid w:val="009345D8"/>
    <w:rsid w:val="009346D1"/>
    <w:rsid w:val="00937D16"/>
    <w:rsid w:val="00942A43"/>
    <w:rsid w:val="00942F44"/>
    <w:rsid w:val="0094527B"/>
    <w:rsid w:val="00945989"/>
    <w:rsid w:val="0094636E"/>
    <w:rsid w:val="00954CE9"/>
    <w:rsid w:val="00954E4D"/>
    <w:rsid w:val="00954E95"/>
    <w:rsid w:val="009556AD"/>
    <w:rsid w:val="00955729"/>
    <w:rsid w:val="00955AF8"/>
    <w:rsid w:val="00955ED6"/>
    <w:rsid w:val="00960198"/>
    <w:rsid w:val="00961B66"/>
    <w:rsid w:val="00963C0C"/>
    <w:rsid w:val="00964819"/>
    <w:rsid w:val="00966492"/>
    <w:rsid w:val="00970525"/>
    <w:rsid w:val="00970C48"/>
    <w:rsid w:val="009715D4"/>
    <w:rsid w:val="00973A8F"/>
    <w:rsid w:val="00995C30"/>
    <w:rsid w:val="009974C6"/>
    <w:rsid w:val="009A209D"/>
    <w:rsid w:val="009A28F6"/>
    <w:rsid w:val="009A306B"/>
    <w:rsid w:val="009A5D01"/>
    <w:rsid w:val="009B06BE"/>
    <w:rsid w:val="009B238D"/>
    <w:rsid w:val="009B374A"/>
    <w:rsid w:val="009B6B01"/>
    <w:rsid w:val="009B78AA"/>
    <w:rsid w:val="009B7A32"/>
    <w:rsid w:val="009C05F7"/>
    <w:rsid w:val="009C16E2"/>
    <w:rsid w:val="009C4B28"/>
    <w:rsid w:val="009C548C"/>
    <w:rsid w:val="009D1BC7"/>
    <w:rsid w:val="009D2305"/>
    <w:rsid w:val="009D3257"/>
    <w:rsid w:val="009D4F81"/>
    <w:rsid w:val="009D5342"/>
    <w:rsid w:val="009D5F9C"/>
    <w:rsid w:val="009D611E"/>
    <w:rsid w:val="009D6E0E"/>
    <w:rsid w:val="009E26C7"/>
    <w:rsid w:val="009E2810"/>
    <w:rsid w:val="009E4452"/>
    <w:rsid w:val="009E58C8"/>
    <w:rsid w:val="009E5E99"/>
    <w:rsid w:val="009E6F37"/>
    <w:rsid w:val="009E70C7"/>
    <w:rsid w:val="009F1298"/>
    <w:rsid w:val="009F30B5"/>
    <w:rsid w:val="009F63B8"/>
    <w:rsid w:val="009F6C37"/>
    <w:rsid w:val="009F7514"/>
    <w:rsid w:val="00A00CBE"/>
    <w:rsid w:val="00A07C58"/>
    <w:rsid w:val="00A07EF2"/>
    <w:rsid w:val="00A13CA9"/>
    <w:rsid w:val="00A15137"/>
    <w:rsid w:val="00A22710"/>
    <w:rsid w:val="00A22CD5"/>
    <w:rsid w:val="00A22D7F"/>
    <w:rsid w:val="00A278D0"/>
    <w:rsid w:val="00A27CDF"/>
    <w:rsid w:val="00A31497"/>
    <w:rsid w:val="00A329F6"/>
    <w:rsid w:val="00A32FF8"/>
    <w:rsid w:val="00A34D21"/>
    <w:rsid w:val="00A372F8"/>
    <w:rsid w:val="00A37946"/>
    <w:rsid w:val="00A40366"/>
    <w:rsid w:val="00A4047E"/>
    <w:rsid w:val="00A406D6"/>
    <w:rsid w:val="00A428FB"/>
    <w:rsid w:val="00A53C61"/>
    <w:rsid w:val="00A61E7E"/>
    <w:rsid w:val="00A64CF4"/>
    <w:rsid w:val="00A65051"/>
    <w:rsid w:val="00A6728C"/>
    <w:rsid w:val="00A67D2D"/>
    <w:rsid w:val="00A67E46"/>
    <w:rsid w:val="00A7037A"/>
    <w:rsid w:val="00A712F7"/>
    <w:rsid w:val="00A713B9"/>
    <w:rsid w:val="00A714C1"/>
    <w:rsid w:val="00A72DC4"/>
    <w:rsid w:val="00A739D4"/>
    <w:rsid w:val="00A75CD8"/>
    <w:rsid w:val="00A8210C"/>
    <w:rsid w:val="00A9725B"/>
    <w:rsid w:val="00AA09E7"/>
    <w:rsid w:val="00AA0C4B"/>
    <w:rsid w:val="00AA4817"/>
    <w:rsid w:val="00AA5DDD"/>
    <w:rsid w:val="00AB17B9"/>
    <w:rsid w:val="00AB209A"/>
    <w:rsid w:val="00AB37F0"/>
    <w:rsid w:val="00AC2713"/>
    <w:rsid w:val="00AC5E94"/>
    <w:rsid w:val="00AC6B83"/>
    <w:rsid w:val="00AC6F5C"/>
    <w:rsid w:val="00AD29DC"/>
    <w:rsid w:val="00AD596A"/>
    <w:rsid w:val="00AE058F"/>
    <w:rsid w:val="00AE1C16"/>
    <w:rsid w:val="00AE2F37"/>
    <w:rsid w:val="00AE6BBC"/>
    <w:rsid w:val="00AE73B9"/>
    <w:rsid w:val="00AF1F4C"/>
    <w:rsid w:val="00AF4894"/>
    <w:rsid w:val="00AF48E3"/>
    <w:rsid w:val="00B0006A"/>
    <w:rsid w:val="00B045AE"/>
    <w:rsid w:val="00B065F3"/>
    <w:rsid w:val="00B0756D"/>
    <w:rsid w:val="00B12381"/>
    <w:rsid w:val="00B1536F"/>
    <w:rsid w:val="00B16D6A"/>
    <w:rsid w:val="00B219E0"/>
    <w:rsid w:val="00B21CFB"/>
    <w:rsid w:val="00B23AD7"/>
    <w:rsid w:val="00B24194"/>
    <w:rsid w:val="00B26581"/>
    <w:rsid w:val="00B30FFE"/>
    <w:rsid w:val="00B3160E"/>
    <w:rsid w:val="00B33330"/>
    <w:rsid w:val="00B35A8A"/>
    <w:rsid w:val="00B3743B"/>
    <w:rsid w:val="00B417FB"/>
    <w:rsid w:val="00B41DAE"/>
    <w:rsid w:val="00B44E88"/>
    <w:rsid w:val="00B45AC3"/>
    <w:rsid w:val="00B47A59"/>
    <w:rsid w:val="00B5234C"/>
    <w:rsid w:val="00B52EA3"/>
    <w:rsid w:val="00B533FD"/>
    <w:rsid w:val="00B54571"/>
    <w:rsid w:val="00B6125A"/>
    <w:rsid w:val="00B6131E"/>
    <w:rsid w:val="00B643C3"/>
    <w:rsid w:val="00B64A1D"/>
    <w:rsid w:val="00B67FC3"/>
    <w:rsid w:val="00B72C2D"/>
    <w:rsid w:val="00B741E3"/>
    <w:rsid w:val="00B74F68"/>
    <w:rsid w:val="00B758C7"/>
    <w:rsid w:val="00B7603F"/>
    <w:rsid w:val="00B76236"/>
    <w:rsid w:val="00B76845"/>
    <w:rsid w:val="00B77CF5"/>
    <w:rsid w:val="00B85E64"/>
    <w:rsid w:val="00B911E7"/>
    <w:rsid w:val="00B91237"/>
    <w:rsid w:val="00B94C4C"/>
    <w:rsid w:val="00B97E23"/>
    <w:rsid w:val="00BA3866"/>
    <w:rsid w:val="00BA4025"/>
    <w:rsid w:val="00BA4F3F"/>
    <w:rsid w:val="00BA4F69"/>
    <w:rsid w:val="00BB2307"/>
    <w:rsid w:val="00BB6BAF"/>
    <w:rsid w:val="00BC0A5D"/>
    <w:rsid w:val="00BC3DEA"/>
    <w:rsid w:val="00BC6162"/>
    <w:rsid w:val="00BD013C"/>
    <w:rsid w:val="00BD28EB"/>
    <w:rsid w:val="00BD386B"/>
    <w:rsid w:val="00BD39EA"/>
    <w:rsid w:val="00BD5ADB"/>
    <w:rsid w:val="00BE2462"/>
    <w:rsid w:val="00BE5290"/>
    <w:rsid w:val="00BF2549"/>
    <w:rsid w:val="00BF7E84"/>
    <w:rsid w:val="00C10620"/>
    <w:rsid w:val="00C150C5"/>
    <w:rsid w:val="00C1697B"/>
    <w:rsid w:val="00C17EA5"/>
    <w:rsid w:val="00C2332C"/>
    <w:rsid w:val="00C24069"/>
    <w:rsid w:val="00C24268"/>
    <w:rsid w:val="00C26972"/>
    <w:rsid w:val="00C271E4"/>
    <w:rsid w:val="00C31812"/>
    <w:rsid w:val="00C3332D"/>
    <w:rsid w:val="00C33843"/>
    <w:rsid w:val="00C34B0A"/>
    <w:rsid w:val="00C3583A"/>
    <w:rsid w:val="00C4545E"/>
    <w:rsid w:val="00C46121"/>
    <w:rsid w:val="00C52036"/>
    <w:rsid w:val="00C540A4"/>
    <w:rsid w:val="00C55383"/>
    <w:rsid w:val="00C577D8"/>
    <w:rsid w:val="00C57C30"/>
    <w:rsid w:val="00C62F99"/>
    <w:rsid w:val="00C671E2"/>
    <w:rsid w:val="00C67DB7"/>
    <w:rsid w:val="00C70BE1"/>
    <w:rsid w:val="00C7251F"/>
    <w:rsid w:val="00C73635"/>
    <w:rsid w:val="00C75460"/>
    <w:rsid w:val="00C75D67"/>
    <w:rsid w:val="00C802EE"/>
    <w:rsid w:val="00C8660E"/>
    <w:rsid w:val="00C86F92"/>
    <w:rsid w:val="00C94F42"/>
    <w:rsid w:val="00C96877"/>
    <w:rsid w:val="00CA174B"/>
    <w:rsid w:val="00CA1A78"/>
    <w:rsid w:val="00CA1A9E"/>
    <w:rsid w:val="00CA41AE"/>
    <w:rsid w:val="00CA4DE5"/>
    <w:rsid w:val="00CA5ABB"/>
    <w:rsid w:val="00CA6B7F"/>
    <w:rsid w:val="00CB064E"/>
    <w:rsid w:val="00CB1A69"/>
    <w:rsid w:val="00CB408D"/>
    <w:rsid w:val="00CC1E4E"/>
    <w:rsid w:val="00CC4329"/>
    <w:rsid w:val="00CC5310"/>
    <w:rsid w:val="00CC7AB1"/>
    <w:rsid w:val="00CD10B4"/>
    <w:rsid w:val="00CD16CC"/>
    <w:rsid w:val="00CD6B18"/>
    <w:rsid w:val="00CD77D3"/>
    <w:rsid w:val="00CE0A66"/>
    <w:rsid w:val="00CE7B65"/>
    <w:rsid w:val="00CF11F8"/>
    <w:rsid w:val="00CF2C76"/>
    <w:rsid w:val="00CF4EF1"/>
    <w:rsid w:val="00D00EC3"/>
    <w:rsid w:val="00D10532"/>
    <w:rsid w:val="00D11669"/>
    <w:rsid w:val="00D11B8E"/>
    <w:rsid w:val="00D14282"/>
    <w:rsid w:val="00D31DA9"/>
    <w:rsid w:val="00D32F4E"/>
    <w:rsid w:val="00D33727"/>
    <w:rsid w:val="00D34305"/>
    <w:rsid w:val="00D35169"/>
    <w:rsid w:val="00D40D7F"/>
    <w:rsid w:val="00D42F3F"/>
    <w:rsid w:val="00D443E9"/>
    <w:rsid w:val="00D4583F"/>
    <w:rsid w:val="00D479C0"/>
    <w:rsid w:val="00D50002"/>
    <w:rsid w:val="00D5111D"/>
    <w:rsid w:val="00D51C6F"/>
    <w:rsid w:val="00D51E29"/>
    <w:rsid w:val="00D5208D"/>
    <w:rsid w:val="00D53DFD"/>
    <w:rsid w:val="00D53EB2"/>
    <w:rsid w:val="00D54825"/>
    <w:rsid w:val="00D55346"/>
    <w:rsid w:val="00D568E5"/>
    <w:rsid w:val="00D5771C"/>
    <w:rsid w:val="00D57C7C"/>
    <w:rsid w:val="00D60BD4"/>
    <w:rsid w:val="00D62269"/>
    <w:rsid w:val="00D63302"/>
    <w:rsid w:val="00D64136"/>
    <w:rsid w:val="00D65176"/>
    <w:rsid w:val="00D706DC"/>
    <w:rsid w:val="00D70DFA"/>
    <w:rsid w:val="00D71009"/>
    <w:rsid w:val="00D71DB1"/>
    <w:rsid w:val="00D74C65"/>
    <w:rsid w:val="00D75734"/>
    <w:rsid w:val="00D8230B"/>
    <w:rsid w:val="00D84CAE"/>
    <w:rsid w:val="00D86D6A"/>
    <w:rsid w:val="00D911C2"/>
    <w:rsid w:val="00D91E71"/>
    <w:rsid w:val="00D932CB"/>
    <w:rsid w:val="00D93FA9"/>
    <w:rsid w:val="00D94372"/>
    <w:rsid w:val="00DA049D"/>
    <w:rsid w:val="00DA3022"/>
    <w:rsid w:val="00DA3401"/>
    <w:rsid w:val="00DA35A8"/>
    <w:rsid w:val="00DA4413"/>
    <w:rsid w:val="00DA55D7"/>
    <w:rsid w:val="00DA6BE1"/>
    <w:rsid w:val="00DA716B"/>
    <w:rsid w:val="00DA72D5"/>
    <w:rsid w:val="00DA7CF6"/>
    <w:rsid w:val="00DB01E5"/>
    <w:rsid w:val="00DB0792"/>
    <w:rsid w:val="00DB2DCC"/>
    <w:rsid w:val="00DB4B30"/>
    <w:rsid w:val="00DB68C7"/>
    <w:rsid w:val="00DC0857"/>
    <w:rsid w:val="00DC0900"/>
    <w:rsid w:val="00DC4AE4"/>
    <w:rsid w:val="00DC5212"/>
    <w:rsid w:val="00DC5810"/>
    <w:rsid w:val="00DC6D4D"/>
    <w:rsid w:val="00DD165A"/>
    <w:rsid w:val="00DD2AB9"/>
    <w:rsid w:val="00DD5D9C"/>
    <w:rsid w:val="00DE0041"/>
    <w:rsid w:val="00DE221F"/>
    <w:rsid w:val="00DE4D87"/>
    <w:rsid w:val="00DE4F93"/>
    <w:rsid w:val="00DE51ED"/>
    <w:rsid w:val="00DE597E"/>
    <w:rsid w:val="00DE7961"/>
    <w:rsid w:val="00DF065E"/>
    <w:rsid w:val="00DF09E4"/>
    <w:rsid w:val="00DF1272"/>
    <w:rsid w:val="00DF26A5"/>
    <w:rsid w:val="00DF31B2"/>
    <w:rsid w:val="00DF771C"/>
    <w:rsid w:val="00E0079D"/>
    <w:rsid w:val="00E12CAC"/>
    <w:rsid w:val="00E13C11"/>
    <w:rsid w:val="00E158C2"/>
    <w:rsid w:val="00E217BF"/>
    <w:rsid w:val="00E23CEF"/>
    <w:rsid w:val="00E269AF"/>
    <w:rsid w:val="00E27B20"/>
    <w:rsid w:val="00E304BD"/>
    <w:rsid w:val="00E317BD"/>
    <w:rsid w:val="00E36F17"/>
    <w:rsid w:val="00E36FA2"/>
    <w:rsid w:val="00E37BF1"/>
    <w:rsid w:val="00E43297"/>
    <w:rsid w:val="00E436A8"/>
    <w:rsid w:val="00E47015"/>
    <w:rsid w:val="00E47491"/>
    <w:rsid w:val="00E474BA"/>
    <w:rsid w:val="00E47E18"/>
    <w:rsid w:val="00E50F73"/>
    <w:rsid w:val="00E5121D"/>
    <w:rsid w:val="00E56247"/>
    <w:rsid w:val="00E563B7"/>
    <w:rsid w:val="00E575B7"/>
    <w:rsid w:val="00E57861"/>
    <w:rsid w:val="00E60A62"/>
    <w:rsid w:val="00E61624"/>
    <w:rsid w:val="00E67267"/>
    <w:rsid w:val="00E7027A"/>
    <w:rsid w:val="00E70701"/>
    <w:rsid w:val="00E72F48"/>
    <w:rsid w:val="00E7303F"/>
    <w:rsid w:val="00E7418C"/>
    <w:rsid w:val="00E741FF"/>
    <w:rsid w:val="00E7487C"/>
    <w:rsid w:val="00E77945"/>
    <w:rsid w:val="00E815A9"/>
    <w:rsid w:val="00E8473C"/>
    <w:rsid w:val="00E86AF1"/>
    <w:rsid w:val="00E9122A"/>
    <w:rsid w:val="00E91883"/>
    <w:rsid w:val="00E93ABD"/>
    <w:rsid w:val="00E94152"/>
    <w:rsid w:val="00E94E5C"/>
    <w:rsid w:val="00E951E5"/>
    <w:rsid w:val="00E9644B"/>
    <w:rsid w:val="00EA0351"/>
    <w:rsid w:val="00EA1BD0"/>
    <w:rsid w:val="00EA3EB0"/>
    <w:rsid w:val="00EA49FC"/>
    <w:rsid w:val="00EA5F24"/>
    <w:rsid w:val="00EA6EA0"/>
    <w:rsid w:val="00EA7336"/>
    <w:rsid w:val="00EB2E54"/>
    <w:rsid w:val="00EB34CB"/>
    <w:rsid w:val="00EC1D9B"/>
    <w:rsid w:val="00EC221D"/>
    <w:rsid w:val="00EC232E"/>
    <w:rsid w:val="00EC51EE"/>
    <w:rsid w:val="00EC5E99"/>
    <w:rsid w:val="00EC64CF"/>
    <w:rsid w:val="00EC6D08"/>
    <w:rsid w:val="00ED01F0"/>
    <w:rsid w:val="00ED083A"/>
    <w:rsid w:val="00ED1AD9"/>
    <w:rsid w:val="00ED4CF2"/>
    <w:rsid w:val="00ED5E3E"/>
    <w:rsid w:val="00ED6DA6"/>
    <w:rsid w:val="00ED7066"/>
    <w:rsid w:val="00EE56E1"/>
    <w:rsid w:val="00EF21A2"/>
    <w:rsid w:val="00EF32B4"/>
    <w:rsid w:val="00EF5631"/>
    <w:rsid w:val="00EF7304"/>
    <w:rsid w:val="00EF7EEC"/>
    <w:rsid w:val="00F0268B"/>
    <w:rsid w:val="00F13742"/>
    <w:rsid w:val="00F144E7"/>
    <w:rsid w:val="00F16516"/>
    <w:rsid w:val="00F16B66"/>
    <w:rsid w:val="00F17EA6"/>
    <w:rsid w:val="00F20A1F"/>
    <w:rsid w:val="00F22451"/>
    <w:rsid w:val="00F24BEE"/>
    <w:rsid w:val="00F265D1"/>
    <w:rsid w:val="00F272DC"/>
    <w:rsid w:val="00F31622"/>
    <w:rsid w:val="00F31EA7"/>
    <w:rsid w:val="00F34297"/>
    <w:rsid w:val="00F347FA"/>
    <w:rsid w:val="00F35D2F"/>
    <w:rsid w:val="00F36E41"/>
    <w:rsid w:val="00F446A4"/>
    <w:rsid w:val="00F447E5"/>
    <w:rsid w:val="00F4743B"/>
    <w:rsid w:val="00F47B16"/>
    <w:rsid w:val="00F505B9"/>
    <w:rsid w:val="00F50ECB"/>
    <w:rsid w:val="00F51BE6"/>
    <w:rsid w:val="00F5203C"/>
    <w:rsid w:val="00F52095"/>
    <w:rsid w:val="00F53347"/>
    <w:rsid w:val="00F63F63"/>
    <w:rsid w:val="00F66A57"/>
    <w:rsid w:val="00F7290B"/>
    <w:rsid w:val="00F729D8"/>
    <w:rsid w:val="00F756B6"/>
    <w:rsid w:val="00F75BBA"/>
    <w:rsid w:val="00F75ED5"/>
    <w:rsid w:val="00F7791A"/>
    <w:rsid w:val="00F802EB"/>
    <w:rsid w:val="00F83AD5"/>
    <w:rsid w:val="00F83CFF"/>
    <w:rsid w:val="00F852B5"/>
    <w:rsid w:val="00F85333"/>
    <w:rsid w:val="00F87F57"/>
    <w:rsid w:val="00F911A2"/>
    <w:rsid w:val="00F912BB"/>
    <w:rsid w:val="00F9507A"/>
    <w:rsid w:val="00FA0490"/>
    <w:rsid w:val="00FA36DA"/>
    <w:rsid w:val="00FA6690"/>
    <w:rsid w:val="00FA7066"/>
    <w:rsid w:val="00FA771E"/>
    <w:rsid w:val="00FB02F6"/>
    <w:rsid w:val="00FB0EBF"/>
    <w:rsid w:val="00FB6A0F"/>
    <w:rsid w:val="00FC0037"/>
    <w:rsid w:val="00FC0D69"/>
    <w:rsid w:val="00FC1DBD"/>
    <w:rsid w:val="00FC222C"/>
    <w:rsid w:val="00FC2CBA"/>
    <w:rsid w:val="00FC3BB5"/>
    <w:rsid w:val="00FC5AE1"/>
    <w:rsid w:val="00FC740D"/>
    <w:rsid w:val="00FC7511"/>
    <w:rsid w:val="00FD2D04"/>
    <w:rsid w:val="00FD39A4"/>
    <w:rsid w:val="00FD4F8E"/>
    <w:rsid w:val="00FE037D"/>
    <w:rsid w:val="00FE336F"/>
    <w:rsid w:val="00FE6879"/>
    <w:rsid w:val="00FF11F7"/>
    <w:rsid w:val="00FF1904"/>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68FAAAD"/>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B6125A"/>
    <w:rPr>
      <w:sz w:val="24"/>
      <w:szCs w:val="24"/>
    </w:rPr>
  </w:style>
  <w:style w:type="paragraph" w:styleId="13">
    <w:name w:val="heading 1"/>
    <w:aliases w:val="Document Header1,H1,1,Заголовок параграфа (1.),111,Section,Section Heading,level2 hdg,Заголовок 1 Знак Знак Знак Знак Знак,Заголовок 1 Знак Знак Знак Знак Знак Знак Знак Знак,Заголовок 1 Знак Знак Знак Знак Знак Знак Знак,Заголов,h1,ITT t1,I"/>
    <w:basedOn w:val="a1"/>
    <w:next w:val="20"/>
    <w:link w:val="14"/>
    <w:autoRedefine/>
    <w:qFormat/>
    <w:rsid w:val="0076572B"/>
    <w:pPr>
      <w:tabs>
        <w:tab w:val="left" w:pos="360"/>
      </w:tabs>
      <w:spacing w:after="240"/>
      <w:jc w:val="both"/>
      <w:outlineLvl w:val="0"/>
    </w:pPr>
    <w:rPr>
      <w:rFonts w:ascii="Arial" w:hAnsi="Arial" w:cs="Arial"/>
      <w:b/>
      <w:bCs/>
      <w:caps/>
      <w:sz w:val="32"/>
      <w:szCs w:val="32"/>
    </w:rPr>
  </w:style>
  <w:style w:type="paragraph" w:styleId="20">
    <w:name w:val="heading 2"/>
    <w:aliases w:val="H2,H2 Знак,Заголовок 21,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h2,Gliederu,2"/>
    <w:basedOn w:val="a1"/>
    <w:next w:val="30"/>
    <w:link w:val="21"/>
    <w:autoRedefine/>
    <w:qFormat/>
    <w:rsid w:val="005E2226"/>
    <w:pPr>
      <w:spacing w:before="240" w:after="240"/>
      <w:jc w:val="both"/>
      <w:outlineLvl w:val="1"/>
    </w:pPr>
    <w:rPr>
      <w:rFonts w:ascii="Arial" w:hAnsi="Arial"/>
      <w:b/>
      <w:bCs/>
      <w:iCs/>
      <w:caps/>
    </w:rPr>
  </w:style>
  <w:style w:type="paragraph" w:styleId="30">
    <w:name w:val="heading 3"/>
    <w:aliases w:val="H3"/>
    <w:basedOn w:val="a1"/>
    <w:next w:val="40"/>
    <w:link w:val="31"/>
    <w:autoRedefine/>
    <w:uiPriority w:val="9"/>
    <w:qFormat/>
    <w:rsid w:val="00C57C30"/>
    <w:pPr>
      <w:keepNext/>
      <w:spacing w:before="240" w:after="240"/>
      <w:jc w:val="both"/>
      <w:outlineLvl w:val="2"/>
    </w:pPr>
    <w:rPr>
      <w:rFonts w:ascii="Arial" w:hAnsi="Arial" w:cs="Arial"/>
      <w:b/>
      <w:i/>
      <w:sz w:val="20"/>
      <w:szCs w:val="20"/>
    </w:rPr>
  </w:style>
  <w:style w:type="paragraph" w:styleId="40">
    <w:name w:val="heading 4"/>
    <w:aliases w:val="H4,H41"/>
    <w:basedOn w:val="a1"/>
    <w:next w:val="a1"/>
    <w:link w:val="41"/>
    <w:autoRedefine/>
    <w:uiPriority w:val="9"/>
    <w:qFormat/>
    <w:rsid w:val="00F347FA"/>
    <w:pPr>
      <w:keepNext/>
      <w:spacing w:before="240"/>
      <w:jc w:val="both"/>
      <w:outlineLvl w:val="3"/>
    </w:pPr>
    <w:rPr>
      <w:rFonts w:ascii="Arial" w:hAnsi="Arial"/>
      <w:bCs/>
      <w:i/>
      <w:iCs/>
      <w:caps/>
      <w:sz w:val="20"/>
      <w:lang w:val="en-US"/>
    </w:rPr>
  </w:style>
  <w:style w:type="paragraph" w:styleId="5">
    <w:name w:val="heading 5"/>
    <w:aliases w:val="H5,h5,h51,H51,h52"/>
    <w:basedOn w:val="a1"/>
    <w:next w:val="a1"/>
    <w:link w:val="50"/>
    <w:uiPriority w:val="9"/>
    <w:qFormat/>
    <w:rsid w:val="00D5208D"/>
    <w:pPr>
      <w:keepNext/>
      <w:tabs>
        <w:tab w:val="num" w:pos="1080"/>
      </w:tabs>
      <w:suppressAutoHyphens/>
      <w:spacing w:before="60" w:line="360" w:lineRule="auto"/>
      <w:ind w:left="1080" w:hanging="1080"/>
      <w:jc w:val="both"/>
      <w:outlineLvl w:val="4"/>
    </w:pPr>
    <w:rPr>
      <w:rFonts w:ascii="Arial" w:eastAsia="Calibri" w:hAnsi="Arial"/>
      <w:b/>
      <w:snapToGrid w:val="0"/>
      <w:szCs w:val="20"/>
      <w:lang w:val="x-none" w:eastAsia="x-none"/>
    </w:rPr>
  </w:style>
  <w:style w:type="paragraph" w:styleId="6">
    <w:name w:val="heading 6"/>
    <w:basedOn w:val="a1"/>
    <w:next w:val="a1"/>
    <w:link w:val="60"/>
    <w:uiPriority w:val="9"/>
    <w:qFormat/>
    <w:rsid w:val="00B6125A"/>
    <w:pPr>
      <w:spacing w:before="240" w:after="60"/>
      <w:outlineLvl w:val="5"/>
    </w:pPr>
    <w:rPr>
      <w:b/>
      <w:bCs/>
      <w:sz w:val="22"/>
      <w:szCs w:val="22"/>
    </w:rPr>
  </w:style>
  <w:style w:type="paragraph" w:styleId="7">
    <w:name w:val="heading 7"/>
    <w:basedOn w:val="a1"/>
    <w:next w:val="a1"/>
    <w:link w:val="70"/>
    <w:uiPriority w:val="9"/>
    <w:qFormat/>
    <w:rsid w:val="00D5208D"/>
    <w:pPr>
      <w:widowControl w:val="0"/>
      <w:tabs>
        <w:tab w:val="num" w:pos="1440"/>
      </w:tabs>
      <w:suppressAutoHyphens/>
      <w:spacing w:before="240" w:after="60" w:line="360" w:lineRule="auto"/>
      <w:ind w:left="1440" w:hanging="1440"/>
      <w:jc w:val="both"/>
      <w:outlineLvl w:val="6"/>
    </w:pPr>
    <w:rPr>
      <w:rFonts w:eastAsia="Calibri"/>
      <w:snapToGrid w:val="0"/>
      <w:sz w:val="26"/>
      <w:szCs w:val="20"/>
      <w:lang w:val="x-none" w:eastAsia="x-none"/>
    </w:rPr>
  </w:style>
  <w:style w:type="paragraph" w:styleId="8">
    <w:name w:val="heading 8"/>
    <w:basedOn w:val="a1"/>
    <w:next w:val="a1"/>
    <w:link w:val="80"/>
    <w:uiPriority w:val="9"/>
    <w:qFormat/>
    <w:rsid w:val="00D5208D"/>
    <w:pPr>
      <w:spacing w:before="240" w:after="60"/>
      <w:outlineLvl w:val="7"/>
    </w:pPr>
    <w:rPr>
      <w:rFonts w:eastAsia="Calibri"/>
      <w:i/>
      <w:szCs w:val="20"/>
      <w:lang w:val="x-none" w:eastAsia="x-none"/>
    </w:rPr>
  </w:style>
  <w:style w:type="paragraph" w:styleId="9">
    <w:name w:val="heading 9"/>
    <w:basedOn w:val="a1"/>
    <w:next w:val="a1"/>
    <w:link w:val="90"/>
    <w:uiPriority w:val="9"/>
    <w:qFormat/>
    <w:rsid w:val="00D5208D"/>
    <w:pPr>
      <w:widowControl w:val="0"/>
      <w:tabs>
        <w:tab w:val="num" w:pos="1800"/>
      </w:tabs>
      <w:suppressAutoHyphens/>
      <w:spacing w:before="240" w:after="60" w:line="360" w:lineRule="auto"/>
      <w:ind w:left="1800" w:hanging="1800"/>
      <w:jc w:val="both"/>
      <w:outlineLvl w:val="8"/>
    </w:pPr>
    <w:rPr>
      <w:rFonts w:ascii="Arial" w:eastAsia="Calibri" w:hAnsi="Arial"/>
      <w:snapToGrid w:val="0"/>
      <w:sz w:val="22"/>
      <w:szCs w:val="20"/>
      <w:lang w:val="x-none" w:eastAsia="x-none"/>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4">
    <w:name w:val="Заголовок 1 Знак"/>
    <w:aliases w:val="Document Header1 Знак,H1 Знак,1 Знак,Заголовок параграфа (1.) Знак,111 Знак,Section Знак,Section Heading Знак,level2 hdg Знак,Заголовок 1 Знак Знак Знак Знак Знак Знак,Заголовок 1 Знак Знак Знак Знак Знак Знак Знак Знак Знак,h1 Знак"/>
    <w:basedOn w:val="a2"/>
    <w:link w:val="13"/>
    <w:rsid w:val="0076572B"/>
    <w:rPr>
      <w:rFonts w:ascii="Arial" w:hAnsi="Arial" w:cs="Arial"/>
      <w:b/>
      <w:bCs/>
      <w:caps/>
      <w:sz w:val="32"/>
      <w:szCs w:val="32"/>
    </w:rPr>
  </w:style>
  <w:style w:type="character" w:customStyle="1" w:styleId="21">
    <w:name w:val="Заголовок 2 Знак"/>
    <w:aliases w:val="H2 Знак1,H2 Знак Знак,Заголовок 21 Знак,Заголовок 2 Знак2 Знак,Заголовок 2 Знак1 Знак Знак,Заголовок 2 Знак Знак Знак Знак,Заголовок 2 Знак Знак1 Знак,Заголовок 2 Знак1 Знак1,Заголовок 2 Знак Знак Знак1,Заголовок 2 Знак3 Знак,h2 Знак"/>
    <w:basedOn w:val="a2"/>
    <w:link w:val="20"/>
    <w:rsid w:val="005E2226"/>
    <w:rPr>
      <w:rFonts w:ascii="Arial" w:hAnsi="Arial"/>
      <w:b/>
      <w:bCs/>
      <w:iCs/>
      <w:caps/>
      <w:sz w:val="24"/>
      <w:szCs w:val="24"/>
    </w:rPr>
  </w:style>
  <w:style w:type="character" w:customStyle="1" w:styleId="31">
    <w:name w:val="Заголовок 3 Знак"/>
    <w:aliases w:val="H3 Знак"/>
    <w:basedOn w:val="a2"/>
    <w:link w:val="30"/>
    <w:uiPriority w:val="9"/>
    <w:rsid w:val="00C57C30"/>
    <w:rPr>
      <w:rFonts w:ascii="Arial" w:hAnsi="Arial" w:cs="Arial"/>
      <w:b/>
      <w:i/>
    </w:rPr>
  </w:style>
  <w:style w:type="character" w:customStyle="1" w:styleId="41">
    <w:name w:val="Заголовок 4 Знак"/>
    <w:aliases w:val="H4 Знак,H41 Знак"/>
    <w:basedOn w:val="a2"/>
    <w:link w:val="40"/>
    <w:uiPriority w:val="9"/>
    <w:rsid w:val="00F347FA"/>
    <w:rPr>
      <w:rFonts w:ascii="Arial" w:hAnsi="Arial"/>
      <w:bCs/>
      <w:i/>
      <w:iCs/>
      <w:caps/>
      <w:szCs w:val="24"/>
      <w:lang w:val="en-US"/>
    </w:rPr>
  </w:style>
  <w:style w:type="character" w:customStyle="1" w:styleId="60">
    <w:name w:val="Заголовок 6 Знак"/>
    <w:link w:val="6"/>
    <w:uiPriority w:val="9"/>
    <w:rsid w:val="00B6125A"/>
    <w:rPr>
      <w:b/>
      <w:bCs/>
      <w:sz w:val="22"/>
      <w:szCs w:val="22"/>
    </w:rPr>
  </w:style>
  <w:style w:type="paragraph" w:styleId="a5">
    <w:name w:val="Title"/>
    <w:basedOn w:val="a1"/>
    <w:link w:val="a6"/>
    <w:qFormat/>
    <w:rsid w:val="00B6125A"/>
    <w:pPr>
      <w:jc w:val="center"/>
    </w:pPr>
    <w:rPr>
      <w:b/>
      <w:bCs/>
      <w:sz w:val="28"/>
      <w:lang w:val="en-US"/>
    </w:rPr>
  </w:style>
  <w:style w:type="character" w:customStyle="1" w:styleId="a6">
    <w:name w:val="Заголовок Знак"/>
    <w:basedOn w:val="a2"/>
    <w:link w:val="a5"/>
    <w:rsid w:val="00B6125A"/>
    <w:rPr>
      <w:b/>
      <w:bCs/>
      <w:sz w:val="28"/>
      <w:szCs w:val="24"/>
      <w:lang w:val="en-US"/>
    </w:rPr>
  </w:style>
  <w:style w:type="paragraph" w:styleId="a7">
    <w:name w:val="No Spacing"/>
    <w:uiPriority w:val="1"/>
    <w:qFormat/>
    <w:rsid w:val="00ED1AD9"/>
    <w:rPr>
      <w:rFonts w:ascii="Calibri" w:eastAsia="Calibri" w:hAnsi="Calibri"/>
      <w:sz w:val="22"/>
      <w:szCs w:val="22"/>
    </w:rPr>
  </w:style>
  <w:style w:type="paragraph" w:styleId="a8">
    <w:name w:val="header"/>
    <w:aliases w:val="TI Upper Header"/>
    <w:basedOn w:val="a1"/>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aliases w:val="TI Upper Header Знак"/>
    <w:basedOn w:val="a2"/>
    <w:link w:val="a8"/>
    <w:uiPriority w:val="99"/>
    <w:rsid w:val="004758E8"/>
    <w:rPr>
      <w:rFonts w:eastAsia="Calibri"/>
      <w:sz w:val="24"/>
      <w:szCs w:val="22"/>
    </w:rPr>
  </w:style>
  <w:style w:type="paragraph" w:styleId="aa">
    <w:name w:val="footer"/>
    <w:aliases w:val="список"/>
    <w:basedOn w:val="a1"/>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aliases w:val="список Знак"/>
    <w:basedOn w:val="a2"/>
    <w:link w:val="aa"/>
    <w:uiPriority w:val="99"/>
    <w:rsid w:val="00E70701"/>
    <w:rPr>
      <w:rFonts w:eastAsia="Calibri"/>
      <w:sz w:val="24"/>
      <w:szCs w:val="22"/>
    </w:rPr>
  </w:style>
  <w:style w:type="paragraph" w:styleId="ac">
    <w:name w:val="caption"/>
    <w:basedOn w:val="a1"/>
    <w:qFormat/>
    <w:rsid w:val="00E70701"/>
    <w:pPr>
      <w:spacing w:before="100" w:beforeAutospacing="1" w:after="100" w:afterAutospacing="1"/>
    </w:pPr>
    <w:rPr>
      <w:lang w:eastAsia="ru-RU"/>
    </w:rPr>
  </w:style>
  <w:style w:type="paragraph" w:styleId="15">
    <w:name w:val="toc 1"/>
    <w:basedOn w:val="a1"/>
    <w:next w:val="a1"/>
    <w:autoRedefine/>
    <w:uiPriority w:val="39"/>
    <w:rsid w:val="000920FF"/>
    <w:pPr>
      <w:tabs>
        <w:tab w:val="right" w:leader="dot" w:pos="9628"/>
      </w:tabs>
      <w:spacing w:before="240" w:after="240"/>
      <w:jc w:val="both"/>
    </w:pPr>
    <w:rPr>
      <w:rFonts w:ascii="Arial" w:hAnsi="Arial"/>
      <w:b/>
      <w:bCs/>
      <w:caps/>
      <w:sz w:val="20"/>
    </w:rPr>
  </w:style>
  <w:style w:type="paragraph" w:styleId="22">
    <w:name w:val="toc 2"/>
    <w:basedOn w:val="a1"/>
    <w:next w:val="a1"/>
    <w:autoRedefine/>
    <w:uiPriority w:val="39"/>
    <w:rsid w:val="00427847"/>
    <w:pPr>
      <w:spacing w:before="120"/>
    </w:pPr>
    <w:rPr>
      <w:rFonts w:ascii="Arial" w:hAnsi="Arial"/>
      <w:b/>
      <w:bCs/>
      <w:caps/>
      <w:sz w:val="18"/>
      <w:szCs w:val="20"/>
    </w:rPr>
  </w:style>
  <w:style w:type="paragraph" w:styleId="32">
    <w:name w:val="toc 3"/>
    <w:basedOn w:val="a1"/>
    <w:next w:val="a1"/>
    <w:autoRedefine/>
    <w:uiPriority w:val="39"/>
    <w:rsid w:val="00427847"/>
    <w:pPr>
      <w:tabs>
        <w:tab w:val="right" w:leader="dot" w:pos="9628"/>
      </w:tabs>
      <w:spacing w:before="120"/>
    </w:pPr>
    <w:rPr>
      <w:rFonts w:ascii="Arial" w:hAnsi="Arial"/>
      <w:i/>
      <w:caps/>
      <w:sz w:val="16"/>
      <w:szCs w:val="20"/>
    </w:rPr>
  </w:style>
  <w:style w:type="paragraph" w:styleId="42">
    <w:name w:val="toc 4"/>
    <w:basedOn w:val="a1"/>
    <w:next w:val="a1"/>
    <w:autoRedefine/>
    <w:rsid w:val="00E70701"/>
    <w:pPr>
      <w:ind w:left="480"/>
    </w:pPr>
    <w:rPr>
      <w:rFonts w:asciiTheme="minorHAnsi" w:hAnsiTheme="minorHAnsi"/>
      <w:sz w:val="20"/>
      <w:szCs w:val="20"/>
    </w:rPr>
  </w:style>
  <w:style w:type="paragraph" w:styleId="51">
    <w:name w:val="toc 5"/>
    <w:basedOn w:val="a1"/>
    <w:next w:val="a1"/>
    <w:autoRedefine/>
    <w:rsid w:val="00E70701"/>
    <w:pPr>
      <w:ind w:left="720"/>
    </w:pPr>
    <w:rPr>
      <w:rFonts w:asciiTheme="minorHAnsi" w:hAnsiTheme="minorHAnsi"/>
      <w:sz w:val="20"/>
      <w:szCs w:val="20"/>
    </w:rPr>
  </w:style>
  <w:style w:type="paragraph" w:styleId="61">
    <w:name w:val="toc 6"/>
    <w:basedOn w:val="a1"/>
    <w:next w:val="a1"/>
    <w:autoRedefine/>
    <w:rsid w:val="00E70701"/>
    <w:pPr>
      <w:ind w:left="960"/>
    </w:pPr>
    <w:rPr>
      <w:rFonts w:asciiTheme="minorHAnsi" w:hAnsiTheme="minorHAnsi"/>
      <w:sz w:val="20"/>
      <w:szCs w:val="20"/>
    </w:rPr>
  </w:style>
  <w:style w:type="paragraph" w:styleId="71">
    <w:name w:val="toc 7"/>
    <w:basedOn w:val="a1"/>
    <w:next w:val="a1"/>
    <w:autoRedefine/>
    <w:rsid w:val="00E70701"/>
    <w:pPr>
      <w:ind w:left="1200"/>
    </w:pPr>
    <w:rPr>
      <w:rFonts w:asciiTheme="minorHAnsi" w:hAnsiTheme="minorHAnsi"/>
      <w:sz w:val="20"/>
      <w:szCs w:val="20"/>
    </w:rPr>
  </w:style>
  <w:style w:type="paragraph" w:styleId="81">
    <w:name w:val="toc 8"/>
    <w:basedOn w:val="a1"/>
    <w:next w:val="a1"/>
    <w:autoRedefine/>
    <w:rsid w:val="00E70701"/>
    <w:pPr>
      <w:ind w:left="1440"/>
    </w:pPr>
    <w:rPr>
      <w:rFonts w:asciiTheme="minorHAnsi" w:hAnsiTheme="minorHAnsi"/>
      <w:sz w:val="20"/>
      <w:szCs w:val="20"/>
    </w:rPr>
  </w:style>
  <w:style w:type="paragraph" w:styleId="91">
    <w:name w:val="toc 9"/>
    <w:basedOn w:val="a1"/>
    <w:next w:val="a1"/>
    <w:autoRedefine/>
    <w:rsid w:val="00E70701"/>
    <w:pPr>
      <w:ind w:left="1680"/>
    </w:pPr>
    <w:rPr>
      <w:rFonts w:asciiTheme="minorHAnsi" w:hAnsiTheme="minorHAnsi"/>
      <w:sz w:val="20"/>
      <w:szCs w:val="20"/>
    </w:rPr>
  </w:style>
  <w:style w:type="character" w:styleId="ad">
    <w:name w:val="Hyperlink"/>
    <w:uiPriority w:val="99"/>
    <w:rsid w:val="00E70701"/>
    <w:rPr>
      <w:color w:val="0000FF"/>
      <w:u w:val="single"/>
    </w:rPr>
  </w:style>
  <w:style w:type="character" w:styleId="ae">
    <w:name w:val="annotation reference"/>
    <w:uiPriority w:val="99"/>
    <w:rsid w:val="00E70701"/>
    <w:rPr>
      <w:sz w:val="16"/>
      <w:szCs w:val="16"/>
    </w:rPr>
  </w:style>
  <w:style w:type="paragraph" w:styleId="af">
    <w:name w:val="annotation text"/>
    <w:aliases w:val="Char"/>
    <w:basedOn w:val="a1"/>
    <w:link w:val="af0"/>
    <w:uiPriority w:val="99"/>
    <w:rsid w:val="00E70701"/>
    <w:rPr>
      <w:rFonts w:eastAsia="Calibri"/>
      <w:sz w:val="20"/>
      <w:szCs w:val="20"/>
    </w:rPr>
  </w:style>
  <w:style w:type="character" w:customStyle="1" w:styleId="af0">
    <w:name w:val="Текст примечания Знак"/>
    <w:aliases w:val="Char Знак"/>
    <w:basedOn w:val="a2"/>
    <w:link w:val="af"/>
    <w:uiPriority w:val="99"/>
    <w:rsid w:val="00E70701"/>
    <w:rPr>
      <w:rFonts w:eastAsia="Calibri"/>
    </w:rPr>
  </w:style>
  <w:style w:type="paragraph" w:styleId="af1">
    <w:name w:val="annotation subject"/>
    <w:basedOn w:val="af"/>
    <w:next w:val="af"/>
    <w:link w:val="af2"/>
    <w:semiHidden/>
    <w:rsid w:val="00E70701"/>
    <w:rPr>
      <w:b/>
      <w:bCs/>
    </w:rPr>
  </w:style>
  <w:style w:type="character" w:customStyle="1" w:styleId="af2">
    <w:name w:val="Тема примечания Знак"/>
    <w:basedOn w:val="af0"/>
    <w:link w:val="af1"/>
    <w:uiPriority w:val="99"/>
    <w:semiHidden/>
    <w:rsid w:val="00E70701"/>
    <w:rPr>
      <w:rFonts w:eastAsia="Calibri"/>
      <w:b/>
      <w:bCs/>
    </w:rPr>
  </w:style>
  <w:style w:type="paragraph" w:styleId="af3">
    <w:name w:val="Balloon Text"/>
    <w:basedOn w:val="a1"/>
    <w:link w:val="af4"/>
    <w:rsid w:val="00E70701"/>
    <w:rPr>
      <w:rFonts w:ascii="Tahoma" w:eastAsia="Calibri" w:hAnsi="Tahoma" w:cs="Tahoma"/>
      <w:sz w:val="16"/>
      <w:szCs w:val="16"/>
    </w:rPr>
  </w:style>
  <w:style w:type="character" w:customStyle="1" w:styleId="af4">
    <w:name w:val="Текст выноски Знак"/>
    <w:basedOn w:val="a2"/>
    <w:link w:val="af3"/>
    <w:uiPriority w:val="99"/>
    <w:rsid w:val="00E70701"/>
    <w:rPr>
      <w:rFonts w:ascii="Tahoma" w:eastAsia="Calibri" w:hAnsi="Tahoma" w:cs="Tahoma"/>
      <w:sz w:val="16"/>
      <w:szCs w:val="16"/>
    </w:rPr>
  </w:style>
  <w:style w:type="paragraph" w:styleId="33">
    <w:name w:val="Body Text 3"/>
    <w:basedOn w:val="a1"/>
    <w:link w:val="34"/>
    <w:rsid w:val="00E70701"/>
    <w:pPr>
      <w:spacing w:before="240" w:after="240"/>
      <w:jc w:val="both"/>
    </w:pPr>
    <w:rPr>
      <w:lang w:eastAsia="ru-RU"/>
    </w:rPr>
  </w:style>
  <w:style w:type="character" w:customStyle="1" w:styleId="34">
    <w:name w:val="Основной текст 3 Знак"/>
    <w:basedOn w:val="a2"/>
    <w:link w:val="33"/>
    <w:rsid w:val="00E70701"/>
    <w:rPr>
      <w:sz w:val="24"/>
      <w:szCs w:val="24"/>
      <w:lang w:eastAsia="ru-RU"/>
    </w:rPr>
  </w:style>
  <w:style w:type="paragraph" w:customStyle="1" w:styleId="af5">
    <w:name w:val="ФИО"/>
    <w:basedOn w:val="a1"/>
    <w:rsid w:val="00E70701"/>
    <w:pPr>
      <w:spacing w:after="180"/>
      <w:ind w:left="5670"/>
      <w:jc w:val="both"/>
    </w:pPr>
    <w:rPr>
      <w:szCs w:val="20"/>
      <w:lang w:eastAsia="ru-RU"/>
    </w:rPr>
  </w:style>
  <w:style w:type="paragraph" w:styleId="af6">
    <w:name w:val="footnote text"/>
    <w:basedOn w:val="a1"/>
    <w:link w:val="af7"/>
    <w:rsid w:val="00E70701"/>
    <w:rPr>
      <w:sz w:val="20"/>
      <w:szCs w:val="20"/>
      <w:lang w:eastAsia="ru-RU"/>
    </w:rPr>
  </w:style>
  <w:style w:type="character" w:customStyle="1" w:styleId="af7">
    <w:name w:val="Текст сноски Знак"/>
    <w:basedOn w:val="a2"/>
    <w:link w:val="af6"/>
    <w:rsid w:val="00E70701"/>
    <w:rPr>
      <w:lang w:eastAsia="ru-RU"/>
    </w:rPr>
  </w:style>
  <w:style w:type="paragraph" w:customStyle="1" w:styleId="af8">
    <w:name w:val="Текст таблица"/>
    <w:basedOn w:val="a1"/>
    <w:rsid w:val="00E70701"/>
    <w:pPr>
      <w:numPr>
        <w:ilvl w:val="12"/>
      </w:numPr>
      <w:spacing w:before="60"/>
    </w:pPr>
    <w:rPr>
      <w:iCs/>
      <w:sz w:val="22"/>
      <w:szCs w:val="20"/>
      <w:lang w:eastAsia="ru-RU"/>
    </w:rPr>
  </w:style>
  <w:style w:type="character" w:styleId="af9">
    <w:name w:val="footnote reference"/>
    <w:rsid w:val="00E70701"/>
    <w:rPr>
      <w:vertAlign w:val="superscript"/>
    </w:rPr>
  </w:style>
  <w:style w:type="paragraph" w:styleId="2">
    <w:name w:val="List 2"/>
    <w:basedOn w:val="a1"/>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a">
    <w:name w:val="Strong"/>
    <w:qFormat/>
    <w:rsid w:val="00E70701"/>
    <w:rPr>
      <w:b/>
      <w:bCs/>
    </w:rPr>
  </w:style>
  <w:style w:type="paragraph" w:styleId="35">
    <w:name w:val="Body Text Indent 3"/>
    <w:basedOn w:val="a1"/>
    <w:link w:val="36"/>
    <w:rsid w:val="00E70701"/>
    <w:pPr>
      <w:spacing w:after="120"/>
      <w:ind w:left="283"/>
    </w:pPr>
    <w:rPr>
      <w:sz w:val="16"/>
      <w:szCs w:val="16"/>
      <w:lang w:eastAsia="ru-RU"/>
    </w:rPr>
  </w:style>
  <w:style w:type="character" w:customStyle="1" w:styleId="36">
    <w:name w:val="Основной текст с отступом 3 Знак"/>
    <w:basedOn w:val="a2"/>
    <w:link w:val="35"/>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b">
    <w:name w:val="Normal (Web)"/>
    <w:basedOn w:val="a1"/>
    <w:uiPriority w:val="99"/>
    <w:rsid w:val="00E70701"/>
    <w:pPr>
      <w:spacing w:before="100" w:beforeAutospacing="1" w:after="100" w:afterAutospacing="1"/>
    </w:pPr>
    <w:rPr>
      <w:lang w:eastAsia="ru-RU"/>
    </w:rPr>
  </w:style>
  <w:style w:type="character" w:customStyle="1" w:styleId="urtxtemph">
    <w:name w:val="urtxtemph"/>
    <w:basedOn w:val="a2"/>
    <w:rsid w:val="00E70701"/>
  </w:style>
  <w:style w:type="character" w:customStyle="1" w:styleId="37">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c">
    <w:name w:val="Body Text"/>
    <w:basedOn w:val="a1"/>
    <w:link w:val="afd"/>
    <w:rsid w:val="00E70701"/>
    <w:pPr>
      <w:spacing w:after="120"/>
    </w:pPr>
    <w:rPr>
      <w:lang w:eastAsia="ru-RU"/>
    </w:rPr>
  </w:style>
  <w:style w:type="character" w:customStyle="1" w:styleId="afd">
    <w:name w:val="Основной текст Знак"/>
    <w:basedOn w:val="a2"/>
    <w:link w:val="afc"/>
    <w:rsid w:val="00E70701"/>
    <w:rPr>
      <w:sz w:val="24"/>
      <w:szCs w:val="24"/>
      <w:lang w:eastAsia="ru-RU"/>
    </w:rPr>
  </w:style>
  <w:style w:type="paragraph" w:customStyle="1" w:styleId="S0">
    <w:name w:val="S_Обычный"/>
    <w:basedOn w:val="a1"/>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1"/>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e">
    <w:name w:val="Текст МУ"/>
    <w:basedOn w:val="a1"/>
    <w:rsid w:val="00E70701"/>
    <w:pPr>
      <w:suppressAutoHyphens/>
      <w:spacing w:before="180" w:after="120"/>
      <w:jc w:val="both"/>
    </w:pPr>
    <w:rPr>
      <w:szCs w:val="20"/>
      <w:lang w:eastAsia="ar-SA"/>
    </w:rPr>
  </w:style>
  <w:style w:type="paragraph" w:customStyle="1" w:styleId="16">
    <w:name w:val="Список 1"/>
    <w:basedOn w:val="a0"/>
    <w:link w:val="17"/>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7">
    <w:name w:val="Список 1 Знак"/>
    <w:link w:val="16"/>
    <w:uiPriority w:val="99"/>
    <w:rsid w:val="00E70701"/>
    <w:rPr>
      <w:sz w:val="24"/>
      <w:lang w:eastAsia="ru-RU"/>
    </w:rPr>
  </w:style>
  <w:style w:type="paragraph" w:styleId="a0">
    <w:name w:val="List Bullet"/>
    <w:basedOn w:val="a1"/>
    <w:uiPriority w:val="99"/>
    <w:unhideWhenUsed/>
    <w:rsid w:val="00E70701"/>
    <w:pPr>
      <w:numPr>
        <w:numId w:val="1"/>
      </w:numPr>
      <w:contextualSpacing/>
    </w:pPr>
    <w:rPr>
      <w:rFonts w:eastAsia="Calibri"/>
      <w:szCs w:val="22"/>
    </w:rPr>
  </w:style>
  <w:style w:type="paragraph" w:customStyle="1" w:styleId="18">
    <w:name w:val="Название объекта1"/>
    <w:basedOn w:val="a1"/>
    <w:next w:val="a1"/>
    <w:rsid w:val="00E70701"/>
    <w:pPr>
      <w:suppressAutoHyphens/>
      <w:jc w:val="center"/>
    </w:pPr>
    <w:rPr>
      <w:rFonts w:ascii="Arial Narrow" w:hAnsi="Arial Narrow" w:cs="Arial Narrow"/>
      <w:b/>
      <w:bCs/>
      <w:color w:val="000080"/>
      <w:sz w:val="20"/>
      <w:lang w:eastAsia="ar-SA"/>
    </w:rPr>
  </w:style>
  <w:style w:type="paragraph" w:customStyle="1" w:styleId="aff">
    <w:name w:val="Заголовок приложения"/>
    <w:basedOn w:val="a1"/>
    <w:next w:val="a1"/>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1"/>
    <w:next w:val="a1"/>
    <w:rsid w:val="00E70701"/>
    <w:pPr>
      <w:suppressAutoHyphens/>
    </w:pPr>
    <w:rPr>
      <w:b/>
      <w:bCs/>
      <w:sz w:val="20"/>
      <w:szCs w:val="20"/>
      <w:lang w:eastAsia="ar-SA"/>
    </w:rPr>
  </w:style>
  <w:style w:type="paragraph" w:styleId="19">
    <w:name w:val="index 1"/>
    <w:basedOn w:val="a1"/>
    <w:next w:val="a1"/>
    <w:autoRedefine/>
    <w:semiHidden/>
    <w:rsid w:val="0020057C"/>
    <w:pPr>
      <w:jc w:val="both"/>
    </w:pPr>
    <w:rPr>
      <w:lang w:eastAsia="ru-RU"/>
    </w:rPr>
  </w:style>
  <w:style w:type="table" w:styleId="aff0">
    <w:name w:val="Table Grid"/>
    <w:basedOn w:val="a3"/>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3"/>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3"/>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3"/>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1">
    <w:name w:val="List Paragraph"/>
    <w:aliases w:val="Bullet_IRAO,Мой Список,List Paragraph,List Paragraph_0,lp1,Use Case List Paragraph,AC List 01,Подпись рисунка"/>
    <w:basedOn w:val="a1"/>
    <w:link w:val="aff2"/>
    <w:uiPriority w:val="34"/>
    <w:qFormat/>
    <w:rsid w:val="00460AB8"/>
    <w:pPr>
      <w:ind w:left="720"/>
      <w:contextualSpacing/>
    </w:pPr>
  </w:style>
  <w:style w:type="paragraph" w:styleId="aff3">
    <w:name w:val="Body Text Indent"/>
    <w:basedOn w:val="a1"/>
    <w:link w:val="aff4"/>
    <w:uiPriority w:val="99"/>
    <w:unhideWhenUsed/>
    <w:rsid w:val="00F66A57"/>
    <w:pPr>
      <w:spacing w:after="120"/>
      <w:ind w:left="283"/>
    </w:pPr>
    <w:rPr>
      <w:lang w:eastAsia="ru-RU"/>
    </w:rPr>
  </w:style>
  <w:style w:type="character" w:customStyle="1" w:styleId="aff4">
    <w:name w:val="Основной текст с отступом Знак"/>
    <w:basedOn w:val="a2"/>
    <w:link w:val="aff3"/>
    <w:uiPriority w:val="99"/>
    <w:rsid w:val="00F66A57"/>
    <w:rPr>
      <w:sz w:val="24"/>
      <w:szCs w:val="24"/>
      <w:lang w:eastAsia="ru-RU"/>
    </w:rPr>
  </w:style>
  <w:style w:type="paragraph" w:styleId="aff5">
    <w:name w:val="Revision"/>
    <w:hidden/>
    <w:uiPriority w:val="99"/>
    <w:semiHidden/>
    <w:rsid w:val="009140C2"/>
    <w:rPr>
      <w:sz w:val="24"/>
      <w:szCs w:val="24"/>
    </w:rPr>
  </w:style>
  <w:style w:type="paragraph" w:customStyle="1" w:styleId="1a">
    <w:name w:val="Знак1"/>
    <w:basedOn w:val="a1"/>
    <w:rsid w:val="001134DE"/>
    <w:pPr>
      <w:spacing w:after="160"/>
    </w:pPr>
    <w:rPr>
      <w:rFonts w:ascii="Arial" w:hAnsi="Arial"/>
      <w:b/>
      <w:color w:val="FFFFFF"/>
      <w:sz w:val="32"/>
      <w:szCs w:val="20"/>
      <w:lang w:val="en-US"/>
    </w:rPr>
  </w:style>
  <w:style w:type="character" w:styleId="aff6">
    <w:name w:val="FollowedHyperlink"/>
    <w:basedOn w:val="a2"/>
    <w:uiPriority w:val="99"/>
    <w:unhideWhenUsed/>
    <w:rsid w:val="00DA049D"/>
    <w:rPr>
      <w:color w:val="800080" w:themeColor="followedHyperlink"/>
      <w:u w:val="single"/>
    </w:rPr>
  </w:style>
  <w:style w:type="character" w:customStyle="1" w:styleId="aff2">
    <w:name w:val="Абзац списка Знак"/>
    <w:aliases w:val="Bullet_IRAO Знак,Мой Список Знак,List Paragraph Знак,List Paragraph_0 Знак,lp1 Знак,Use Case List Paragraph Знак,AC List 01 Знак,Подпись рисунка Знак"/>
    <w:link w:val="aff1"/>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7">
    <w:name w:val="Другое_"/>
    <w:basedOn w:val="a2"/>
    <w:link w:val="aff8"/>
    <w:rsid w:val="005F0964"/>
    <w:rPr>
      <w:shd w:val="clear" w:color="auto" w:fill="FFFFFF"/>
    </w:rPr>
  </w:style>
  <w:style w:type="paragraph" w:customStyle="1" w:styleId="aff8">
    <w:name w:val="Другое"/>
    <w:basedOn w:val="a1"/>
    <w:link w:val="aff7"/>
    <w:rsid w:val="005F0964"/>
    <w:pPr>
      <w:widowControl w:val="0"/>
      <w:shd w:val="clear" w:color="auto" w:fill="FFFFFF"/>
    </w:pPr>
    <w:rPr>
      <w:sz w:val="20"/>
      <w:szCs w:val="20"/>
    </w:rPr>
  </w:style>
  <w:style w:type="paragraph" w:customStyle="1" w:styleId="S20">
    <w:name w:val="S_Заголовок2_СписокН"/>
    <w:basedOn w:val="a1"/>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7"/>
      </w:numPr>
    </w:pPr>
  </w:style>
  <w:style w:type="paragraph" w:customStyle="1" w:styleId="aff9">
    <w:name w:val="ПОДПУНКТ"/>
    <w:basedOn w:val="a1"/>
    <w:next w:val="affa"/>
    <w:link w:val="affb"/>
    <w:qFormat/>
    <w:rsid w:val="00B21CFB"/>
    <w:pPr>
      <w:spacing w:before="240" w:after="240"/>
      <w:jc w:val="both"/>
    </w:pPr>
  </w:style>
  <w:style w:type="paragraph" w:customStyle="1" w:styleId="affa">
    <w:name w:val="Список (КВАДРАТ)"/>
    <w:basedOn w:val="a1"/>
    <w:next w:val="affc"/>
    <w:link w:val="affd"/>
    <w:qFormat/>
    <w:rsid w:val="00B21CFB"/>
    <w:pPr>
      <w:spacing w:before="120" w:after="120"/>
      <w:jc w:val="both"/>
    </w:pPr>
  </w:style>
  <w:style w:type="character" w:customStyle="1" w:styleId="affb">
    <w:name w:val="ПОДПУНКТ Знак"/>
    <w:basedOn w:val="31"/>
    <w:link w:val="aff9"/>
    <w:rsid w:val="00B21CFB"/>
    <w:rPr>
      <w:rFonts w:ascii="Arial" w:hAnsi="Arial" w:cs="Arial"/>
      <w:b w:val="0"/>
      <w:i w:val="0"/>
      <w:caps/>
      <w:sz w:val="24"/>
      <w:szCs w:val="24"/>
      <w:lang w:val="en-US"/>
    </w:rPr>
  </w:style>
  <w:style w:type="paragraph" w:customStyle="1" w:styleId="affc">
    <w:name w:val="Список (РОМБ)"/>
    <w:basedOn w:val="affa"/>
    <w:next w:val="affe"/>
    <w:link w:val="afff"/>
    <w:qFormat/>
    <w:rsid w:val="00B21CFB"/>
  </w:style>
  <w:style w:type="character" w:customStyle="1" w:styleId="affd">
    <w:name w:val="Список (КВАДРАТ) Знак"/>
    <w:basedOn w:val="affb"/>
    <w:link w:val="affa"/>
    <w:rsid w:val="00B21CFB"/>
    <w:rPr>
      <w:rFonts w:ascii="Arial" w:hAnsi="Arial" w:cs="Arial"/>
      <w:b w:val="0"/>
      <w:i w:val="0"/>
      <w:caps/>
      <w:sz w:val="24"/>
      <w:szCs w:val="24"/>
      <w:lang w:val="en-US"/>
    </w:rPr>
  </w:style>
  <w:style w:type="paragraph" w:customStyle="1" w:styleId="affe">
    <w:name w:val="Список (КРУГ)"/>
    <w:basedOn w:val="affc"/>
    <w:link w:val="afff0"/>
    <w:qFormat/>
    <w:rsid w:val="00B21CFB"/>
  </w:style>
  <w:style w:type="character" w:customStyle="1" w:styleId="afff">
    <w:name w:val="Список (РОМБ) Знак"/>
    <w:basedOn w:val="affd"/>
    <w:link w:val="affc"/>
    <w:rsid w:val="00B21CFB"/>
    <w:rPr>
      <w:rFonts w:ascii="Arial" w:hAnsi="Arial" w:cs="Arial"/>
      <w:b w:val="0"/>
      <w:i w:val="0"/>
      <w:caps/>
      <w:sz w:val="24"/>
      <w:szCs w:val="24"/>
      <w:lang w:val="en-US"/>
    </w:rPr>
  </w:style>
  <w:style w:type="paragraph" w:customStyle="1" w:styleId="afff1">
    <w:name w:val="ПУНКТ"/>
    <w:basedOn w:val="a1"/>
    <w:next w:val="aff9"/>
    <w:link w:val="afff2"/>
    <w:qFormat/>
    <w:rsid w:val="00B21CFB"/>
    <w:pPr>
      <w:spacing w:before="240" w:after="240"/>
      <w:jc w:val="both"/>
    </w:pPr>
  </w:style>
  <w:style w:type="character" w:customStyle="1" w:styleId="afff0">
    <w:name w:val="Список (КРУГ) Знак"/>
    <w:basedOn w:val="afff"/>
    <w:link w:val="affe"/>
    <w:rsid w:val="00B21CFB"/>
    <w:rPr>
      <w:rFonts w:ascii="Arial" w:hAnsi="Arial" w:cs="Arial"/>
      <w:b w:val="0"/>
      <w:i w:val="0"/>
      <w:caps/>
      <w:sz w:val="24"/>
      <w:szCs w:val="24"/>
      <w:lang w:val="en-US"/>
    </w:rPr>
  </w:style>
  <w:style w:type="character" w:customStyle="1" w:styleId="afff2">
    <w:name w:val="ПУНКТ Знак"/>
    <w:basedOn w:val="afff0"/>
    <w:link w:val="afff1"/>
    <w:rsid w:val="00B21CFB"/>
    <w:rPr>
      <w:rFonts w:ascii="Arial" w:hAnsi="Arial" w:cs="Arial"/>
      <w:b/>
      <w:i/>
      <w:caps w:val="0"/>
      <w:sz w:val="24"/>
      <w:szCs w:val="24"/>
      <w:lang w:val="en-US"/>
    </w:rPr>
  </w:style>
  <w:style w:type="paragraph" w:customStyle="1" w:styleId="1b">
    <w:name w:val="Без интервала1"/>
    <w:rsid w:val="00E72F48"/>
    <w:rPr>
      <w:rFonts w:ascii="Calibri" w:eastAsia="Calibri" w:hAnsi="Calibri"/>
      <w:sz w:val="22"/>
      <w:szCs w:val="22"/>
    </w:rPr>
  </w:style>
  <w:style w:type="paragraph" w:customStyle="1" w:styleId="regl12">
    <w:name w:val="regl_12"/>
    <w:basedOn w:val="a1"/>
    <w:rsid w:val="00E72F48"/>
    <w:pPr>
      <w:numPr>
        <w:ilvl w:val="1"/>
        <w:numId w:val="11"/>
      </w:numPr>
      <w:jc w:val="both"/>
    </w:pPr>
    <w:rPr>
      <w:lang w:eastAsia="ru-RU"/>
    </w:rPr>
  </w:style>
  <w:style w:type="paragraph" w:customStyle="1" w:styleId="regl1">
    <w:name w:val="regl_1"/>
    <w:basedOn w:val="a1"/>
    <w:rsid w:val="00E72F48"/>
    <w:pPr>
      <w:numPr>
        <w:numId w:val="11"/>
      </w:numPr>
      <w:jc w:val="both"/>
    </w:pPr>
    <w:rPr>
      <w:b/>
      <w:lang w:eastAsia="ru-RU"/>
    </w:rPr>
  </w:style>
  <w:style w:type="paragraph" w:customStyle="1" w:styleId="regl123">
    <w:name w:val="regl_123"/>
    <w:basedOn w:val="a1"/>
    <w:rsid w:val="00E72F48"/>
    <w:pPr>
      <w:numPr>
        <w:ilvl w:val="2"/>
        <w:numId w:val="11"/>
      </w:numPr>
      <w:jc w:val="both"/>
    </w:pPr>
    <w:rPr>
      <w:lang w:eastAsia="ru-RU"/>
    </w:rPr>
  </w:style>
  <w:style w:type="paragraph" w:customStyle="1" w:styleId="regl1234">
    <w:name w:val="regl_1234"/>
    <w:basedOn w:val="a1"/>
    <w:rsid w:val="00E72F48"/>
    <w:pPr>
      <w:numPr>
        <w:ilvl w:val="3"/>
        <w:numId w:val="11"/>
      </w:numPr>
      <w:jc w:val="both"/>
    </w:pPr>
    <w:rPr>
      <w:lang w:eastAsia="ru-RU"/>
    </w:rPr>
  </w:style>
  <w:style w:type="character" w:customStyle="1" w:styleId="50">
    <w:name w:val="Заголовок 5 Знак"/>
    <w:aliases w:val="H5 Знак,h5 Знак,h51 Знак,H51 Знак,h52 Знак"/>
    <w:basedOn w:val="a2"/>
    <w:link w:val="5"/>
    <w:uiPriority w:val="9"/>
    <w:rsid w:val="00D5208D"/>
    <w:rPr>
      <w:rFonts w:ascii="Arial" w:eastAsia="Calibri" w:hAnsi="Arial"/>
      <w:b/>
      <w:snapToGrid w:val="0"/>
      <w:sz w:val="24"/>
      <w:lang w:val="x-none" w:eastAsia="x-none"/>
    </w:rPr>
  </w:style>
  <w:style w:type="character" w:customStyle="1" w:styleId="70">
    <w:name w:val="Заголовок 7 Знак"/>
    <w:basedOn w:val="a2"/>
    <w:link w:val="7"/>
    <w:uiPriority w:val="9"/>
    <w:rsid w:val="00D5208D"/>
    <w:rPr>
      <w:rFonts w:eastAsia="Calibri"/>
      <w:snapToGrid w:val="0"/>
      <w:sz w:val="26"/>
      <w:lang w:val="x-none" w:eastAsia="x-none"/>
    </w:rPr>
  </w:style>
  <w:style w:type="character" w:customStyle="1" w:styleId="80">
    <w:name w:val="Заголовок 8 Знак"/>
    <w:basedOn w:val="a2"/>
    <w:link w:val="8"/>
    <w:uiPriority w:val="9"/>
    <w:rsid w:val="00D5208D"/>
    <w:rPr>
      <w:rFonts w:eastAsia="Calibri"/>
      <w:i/>
      <w:sz w:val="24"/>
      <w:lang w:val="x-none" w:eastAsia="x-none"/>
    </w:rPr>
  </w:style>
  <w:style w:type="character" w:customStyle="1" w:styleId="90">
    <w:name w:val="Заголовок 9 Знак"/>
    <w:basedOn w:val="a2"/>
    <w:link w:val="9"/>
    <w:uiPriority w:val="9"/>
    <w:rsid w:val="00D5208D"/>
    <w:rPr>
      <w:rFonts w:ascii="Arial" w:eastAsia="Calibri" w:hAnsi="Arial"/>
      <w:snapToGrid w:val="0"/>
      <w:sz w:val="22"/>
      <w:lang w:val="x-none" w:eastAsia="x-none"/>
    </w:rPr>
  </w:style>
  <w:style w:type="paragraph" w:customStyle="1" w:styleId="afff3">
    <w:name w:val="Примечание"/>
    <w:basedOn w:val="a1"/>
    <w:link w:val="afff4"/>
    <w:qFormat/>
    <w:rsid w:val="00D5208D"/>
    <w:pPr>
      <w:spacing w:after="240"/>
      <w:ind w:left="1134" w:right="1134"/>
      <w:jc w:val="both"/>
    </w:pPr>
    <w:rPr>
      <w:rFonts w:eastAsia="Calibri"/>
      <w:spacing w:val="20"/>
      <w:sz w:val="28"/>
      <w:szCs w:val="20"/>
      <w:lang w:val="x-none" w:eastAsia="x-none"/>
    </w:rPr>
  </w:style>
  <w:style w:type="character" w:customStyle="1" w:styleId="afff4">
    <w:name w:val="Примечание Знак"/>
    <w:link w:val="afff3"/>
    <w:locked/>
    <w:rsid w:val="00D5208D"/>
    <w:rPr>
      <w:rFonts w:eastAsia="Calibri"/>
      <w:spacing w:val="20"/>
      <w:sz w:val="28"/>
      <w:lang w:val="x-none" w:eastAsia="x-none"/>
    </w:rPr>
  </w:style>
  <w:style w:type="paragraph" w:customStyle="1" w:styleId="3-">
    <w:name w:val="Стиль Заголовок3-БДО + По ширине"/>
    <w:basedOn w:val="a1"/>
    <w:autoRedefine/>
    <w:rsid w:val="00D5208D"/>
    <w:pPr>
      <w:keepNext/>
      <w:tabs>
        <w:tab w:val="num" w:pos="792"/>
      </w:tabs>
      <w:spacing w:before="120"/>
      <w:ind w:left="624" w:hanging="567"/>
      <w:jc w:val="both"/>
      <w:outlineLvl w:val="2"/>
    </w:pPr>
    <w:rPr>
      <w:b/>
      <w:bCs/>
      <w:szCs w:val="20"/>
      <w:lang w:eastAsia="ru-RU"/>
    </w:rPr>
  </w:style>
  <w:style w:type="paragraph" w:customStyle="1" w:styleId="3102">
    <w:name w:val="Стиль Основной текст 3 + Первая строка:  1 см После:  0 пт2"/>
    <w:basedOn w:val="33"/>
    <w:autoRedefine/>
    <w:rsid w:val="00D5208D"/>
    <w:pPr>
      <w:spacing w:before="0" w:after="0"/>
      <w:ind w:firstLine="567"/>
    </w:pPr>
    <w:rPr>
      <w:rFonts w:eastAsia="Calibri"/>
      <w:szCs w:val="20"/>
      <w:lang w:val="x-none" w:eastAsia="x-none"/>
    </w:rPr>
  </w:style>
  <w:style w:type="paragraph" w:customStyle="1" w:styleId="2120">
    <w:name w:val="Стиль Заголовок 2 + 12 пт"/>
    <w:basedOn w:val="20"/>
    <w:autoRedefine/>
    <w:rsid w:val="00D5208D"/>
    <w:pPr>
      <w:keepNext/>
      <w:tabs>
        <w:tab w:val="num" w:pos="1560"/>
      </w:tabs>
      <w:spacing w:after="60" w:line="312" w:lineRule="auto"/>
      <w:ind w:left="1560" w:hanging="1134"/>
    </w:pPr>
    <w:rPr>
      <w:rFonts w:cs="Arial"/>
      <w:i/>
      <w:caps w:val="0"/>
      <w:sz w:val="32"/>
      <w:szCs w:val="28"/>
      <w:lang w:eastAsia="ru-RU"/>
    </w:rPr>
  </w:style>
  <w:style w:type="paragraph" w:customStyle="1" w:styleId="212">
    <w:name w:val="Стиль Стиль2 + 12 пт"/>
    <w:basedOn w:val="a1"/>
    <w:autoRedefine/>
    <w:rsid w:val="00D5208D"/>
    <w:pPr>
      <w:keepNext/>
      <w:numPr>
        <w:ilvl w:val="1"/>
        <w:numId w:val="13"/>
      </w:numPr>
      <w:spacing w:before="240" w:after="60"/>
      <w:outlineLvl w:val="1"/>
    </w:pPr>
    <w:rPr>
      <w:rFonts w:ascii="Arial" w:hAnsi="Arial" w:cs="Arial"/>
      <w:szCs w:val="28"/>
      <w:lang w:eastAsia="ru-RU"/>
    </w:rPr>
  </w:style>
  <w:style w:type="paragraph" w:customStyle="1" w:styleId="116">
    <w:name w:val="Стиль Пункт1 + 16 пт"/>
    <w:basedOn w:val="a1"/>
    <w:autoRedefine/>
    <w:rsid w:val="00D5208D"/>
    <w:pPr>
      <w:numPr>
        <w:numId w:val="15"/>
      </w:numPr>
      <w:spacing w:before="240" w:line="360" w:lineRule="auto"/>
    </w:pPr>
    <w:rPr>
      <w:rFonts w:ascii="Arial" w:hAnsi="Arial"/>
      <w:b/>
      <w:bCs/>
      <w:szCs w:val="28"/>
      <w:lang w:eastAsia="ru-RU"/>
    </w:rPr>
  </w:style>
  <w:style w:type="paragraph" w:customStyle="1" w:styleId="3Arial1266">
    <w:name w:val="Стиль Пункт_3 + Arial 12 пт Перед:  6 пт После:  6 пт Междустр...."/>
    <w:basedOn w:val="a1"/>
    <w:autoRedefine/>
    <w:rsid w:val="00D5208D"/>
    <w:pPr>
      <w:numPr>
        <w:numId w:val="14"/>
      </w:numPr>
      <w:spacing w:before="120" w:after="120"/>
      <w:jc w:val="both"/>
    </w:pPr>
    <w:rPr>
      <w:rFonts w:ascii="Arial" w:hAnsi="Arial"/>
      <w:szCs w:val="20"/>
      <w:lang w:eastAsia="ru-RU"/>
    </w:rPr>
  </w:style>
  <w:style w:type="paragraph" w:customStyle="1" w:styleId="3Arial12661">
    <w:name w:val="Стиль Пункт_3 + Arial 12 пт Перед:  6 пт После:  6 пт Междустр....1"/>
    <w:basedOn w:val="a1"/>
    <w:autoRedefine/>
    <w:rsid w:val="00D5208D"/>
    <w:pPr>
      <w:tabs>
        <w:tab w:val="num" w:pos="1134"/>
      </w:tabs>
      <w:spacing w:before="120" w:after="120"/>
      <w:ind w:left="1134" w:hanging="1133"/>
      <w:jc w:val="both"/>
    </w:pPr>
    <w:rPr>
      <w:rFonts w:ascii="Arial" w:hAnsi="Arial"/>
      <w:szCs w:val="20"/>
      <w:lang w:eastAsia="ru-RU"/>
    </w:rPr>
  </w:style>
  <w:style w:type="paragraph" w:customStyle="1" w:styleId="Arial66">
    <w:name w:val="Стиль Пункт Знак + Arial Перед:  6 пт После:  6 пт Междустр.инте..."/>
    <w:basedOn w:val="a1"/>
    <w:autoRedefine/>
    <w:rsid w:val="00D5208D"/>
    <w:pPr>
      <w:tabs>
        <w:tab w:val="left" w:pos="851"/>
      </w:tabs>
      <w:spacing w:before="120" w:after="120"/>
      <w:jc w:val="both"/>
    </w:pPr>
    <w:rPr>
      <w:rFonts w:ascii="Arial" w:hAnsi="Arial"/>
      <w:b/>
      <w:bCs/>
      <w:lang w:eastAsia="ru-RU"/>
    </w:rPr>
  </w:style>
  <w:style w:type="paragraph" w:customStyle="1" w:styleId="112">
    <w:name w:val="Стиль Заголовок 1 + 12 пт"/>
    <w:basedOn w:val="13"/>
    <w:rsid w:val="00D5208D"/>
    <w:pPr>
      <w:keepNext/>
      <w:tabs>
        <w:tab w:val="clear" w:pos="360"/>
      </w:tabs>
      <w:spacing w:before="60" w:after="60"/>
      <w:jc w:val="center"/>
    </w:pPr>
    <w:rPr>
      <w:rFonts w:cs="Times New Roman"/>
      <w:caps w:val="0"/>
      <w:kern w:val="32"/>
      <w:sz w:val="24"/>
      <w:lang w:val="x-none" w:eastAsia="ru-RU"/>
    </w:rPr>
  </w:style>
  <w:style w:type="paragraph" w:styleId="afff5">
    <w:name w:val="Document Map"/>
    <w:basedOn w:val="a1"/>
    <w:link w:val="afff6"/>
    <w:uiPriority w:val="99"/>
    <w:rsid w:val="00D5208D"/>
    <w:pPr>
      <w:shd w:val="clear" w:color="auto" w:fill="000080"/>
    </w:pPr>
    <w:rPr>
      <w:rFonts w:ascii="Tahoma" w:eastAsia="Calibri" w:hAnsi="Tahoma"/>
      <w:sz w:val="20"/>
      <w:szCs w:val="20"/>
      <w:lang w:val="x-none" w:eastAsia="x-none"/>
    </w:rPr>
  </w:style>
  <w:style w:type="character" w:customStyle="1" w:styleId="afff6">
    <w:name w:val="Схема документа Знак"/>
    <w:basedOn w:val="a2"/>
    <w:link w:val="afff5"/>
    <w:uiPriority w:val="99"/>
    <w:rsid w:val="00D5208D"/>
    <w:rPr>
      <w:rFonts w:ascii="Tahoma" w:eastAsia="Calibri" w:hAnsi="Tahoma"/>
      <w:shd w:val="clear" w:color="auto" w:fill="000080"/>
      <w:lang w:val="x-none" w:eastAsia="x-none"/>
    </w:rPr>
  </w:style>
  <w:style w:type="paragraph" w:customStyle="1" w:styleId="1c">
    <w:name w:val="Стиль1"/>
    <w:basedOn w:val="13"/>
    <w:rsid w:val="00D5208D"/>
    <w:pPr>
      <w:keepNext/>
      <w:tabs>
        <w:tab w:val="clear" w:pos="360"/>
        <w:tab w:val="num" w:pos="432"/>
        <w:tab w:val="left" w:pos="540"/>
      </w:tabs>
      <w:spacing w:before="60" w:after="60"/>
      <w:ind w:left="432" w:hanging="432"/>
      <w:jc w:val="left"/>
    </w:pPr>
    <w:rPr>
      <w:rFonts w:cs="Times New Roman"/>
      <w:caps w:val="0"/>
      <w:kern w:val="32"/>
      <w:sz w:val="24"/>
      <w:szCs w:val="24"/>
      <w:lang w:val="x-none" w:eastAsia="ru-RU"/>
    </w:rPr>
  </w:style>
  <w:style w:type="paragraph" w:customStyle="1" w:styleId="25">
    <w:name w:val="Стиль2"/>
    <w:basedOn w:val="20"/>
    <w:rsid w:val="00D5208D"/>
    <w:pPr>
      <w:keepNext/>
      <w:tabs>
        <w:tab w:val="num" w:pos="576"/>
      </w:tabs>
      <w:spacing w:after="60"/>
      <w:ind w:left="576" w:hanging="576"/>
      <w:jc w:val="left"/>
    </w:pPr>
    <w:rPr>
      <w:rFonts w:cs="Arial"/>
      <w:b w:val="0"/>
      <w:bCs w:val="0"/>
      <w:iCs w:val="0"/>
      <w:caps w:val="0"/>
      <w:sz w:val="28"/>
      <w:szCs w:val="28"/>
      <w:lang w:eastAsia="ru-RU"/>
    </w:rPr>
  </w:style>
  <w:style w:type="character" w:styleId="afff7">
    <w:name w:val="page number"/>
    <w:uiPriority w:val="99"/>
    <w:rsid w:val="00D5208D"/>
    <w:rPr>
      <w:rFonts w:cs="Times New Roman"/>
    </w:rPr>
  </w:style>
  <w:style w:type="paragraph" w:customStyle="1" w:styleId="afff8">
    <w:name w:val="Пункт Знак"/>
    <w:basedOn w:val="a1"/>
    <w:rsid w:val="00D5208D"/>
    <w:pPr>
      <w:tabs>
        <w:tab w:val="left" w:pos="851"/>
        <w:tab w:val="left" w:pos="1134"/>
        <w:tab w:val="num" w:pos="1844"/>
      </w:tabs>
      <w:spacing w:line="360" w:lineRule="auto"/>
      <w:ind w:left="1844" w:hanging="567"/>
      <w:jc w:val="both"/>
    </w:pPr>
    <w:rPr>
      <w:b/>
      <w:sz w:val="28"/>
      <w:szCs w:val="20"/>
      <w:lang w:eastAsia="ru-RU"/>
    </w:rPr>
  </w:style>
  <w:style w:type="paragraph" w:customStyle="1" w:styleId="afff9">
    <w:name w:val="Подпункт"/>
    <w:basedOn w:val="afff8"/>
    <w:link w:val="1d"/>
    <w:rsid w:val="00D5208D"/>
    <w:pPr>
      <w:tabs>
        <w:tab w:val="clear" w:pos="1134"/>
        <w:tab w:val="clear" w:pos="1844"/>
        <w:tab w:val="num" w:pos="993"/>
      </w:tabs>
      <w:ind w:left="993" w:hanging="851"/>
    </w:pPr>
    <w:rPr>
      <w:lang w:val="x-none" w:eastAsia="x-none"/>
    </w:rPr>
  </w:style>
  <w:style w:type="paragraph" w:customStyle="1" w:styleId="afffa">
    <w:name w:val="Подподпункт"/>
    <w:basedOn w:val="afff9"/>
    <w:rsid w:val="00D5208D"/>
    <w:pPr>
      <w:tabs>
        <w:tab w:val="clear" w:pos="993"/>
        <w:tab w:val="left" w:pos="1134"/>
        <w:tab w:val="num" w:pos="1277"/>
        <w:tab w:val="left" w:pos="1418"/>
      </w:tabs>
      <w:ind w:left="1277" w:hanging="567"/>
    </w:pPr>
  </w:style>
  <w:style w:type="paragraph" w:customStyle="1" w:styleId="afffb">
    <w:name w:val="Подподподпункт"/>
    <w:basedOn w:val="a1"/>
    <w:rsid w:val="00D5208D"/>
    <w:pPr>
      <w:tabs>
        <w:tab w:val="left" w:pos="1134"/>
        <w:tab w:val="left" w:pos="1701"/>
        <w:tab w:val="num" w:pos="3560"/>
      </w:tabs>
      <w:spacing w:line="360" w:lineRule="auto"/>
      <w:ind w:left="3560" w:hanging="1008"/>
      <w:jc w:val="both"/>
    </w:pPr>
    <w:rPr>
      <w:sz w:val="28"/>
      <w:szCs w:val="20"/>
      <w:lang w:eastAsia="ru-RU"/>
    </w:rPr>
  </w:style>
  <w:style w:type="paragraph" w:customStyle="1" w:styleId="1e">
    <w:name w:val="Пункт1"/>
    <w:basedOn w:val="a1"/>
    <w:rsid w:val="00D5208D"/>
    <w:pPr>
      <w:tabs>
        <w:tab w:val="num" w:pos="567"/>
      </w:tabs>
      <w:spacing w:before="240" w:line="360" w:lineRule="auto"/>
      <w:ind w:left="567" w:hanging="279"/>
      <w:jc w:val="center"/>
    </w:pPr>
    <w:rPr>
      <w:rFonts w:ascii="Arial" w:hAnsi="Arial"/>
      <w:b/>
      <w:sz w:val="28"/>
      <w:szCs w:val="28"/>
      <w:lang w:eastAsia="ru-RU"/>
    </w:rPr>
  </w:style>
  <w:style w:type="paragraph" w:customStyle="1" w:styleId="38">
    <w:name w:val="Пункт_3"/>
    <w:basedOn w:val="a1"/>
    <w:rsid w:val="00D5208D"/>
    <w:pPr>
      <w:tabs>
        <w:tab w:val="num" w:pos="1134"/>
      </w:tabs>
      <w:spacing w:line="360" w:lineRule="auto"/>
      <w:ind w:left="1134" w:hanging="1133"/>
      <w:jc w:val="both"/>
    </w:pPr>
    <w:rPr>
      <w:sz w:val="28"/>
      <w:szCs w:val="20"/>
      <w:lang w:eastAsia="ru-RU"/>
    </w:rPr>
  </w:style>
  <w:style w:type="paragraph" w:customStyle="1" w:styleId="43">
    <w:name w:val="Пункт_4"/>
    <w:basedOn w:val="38"/>
    <w:rsid w:val="00D5208D"/>
    <w:pPr>
      <w:ind w:hanging="1134"/>
    </w:pPr>
  </w:style>
  <w:style w:type="paragraph" w:customStyle="1" w:styleId="5ABCD">
    <w:name w:val="Пункт_5_ABCD"/>
    <w:basedOn w:val="a1"/>
    <w:rsid w:val="00D5208D"/>
    <w:pPr>
      <w:tabs>
        <w:tab w:val="num" w:pos="1701"/>
      </w:tabs>
      <w:spacing w:line="360" w:lineRule="auto"/>
      <w:ind w:left="1701" w:hanging="567"/>
      <w:jc w:val="both"/>
    </w:pPr>
    <w:rPr>
      <w:sz w:val="28"/>
      <w:szCs w:val="20"/>
      <w:lang w:eastAsia="ru-RU"/>
    </w:rPr>
  </w:style>
  <w:style w:type="paragraph" w:customStyle="1" w:styleId="1f">
    <w:name w:val="Рецензия1"/>
    <w:hidden/>
    <w:semiHidden/>
    <w:rsid w:val="00D5208D"/>
    <w:rPr>
      <w:sz w:val="24"/>
      <w:szCs w:val="24"/>
      <w:lang w:eastAsia="ru-RU"/>
    </w:rPr>
  </w:style>
  <w:style w:type="paragraph" w:customStyle="1" w:styleId="12">
    <w:name w:val="Стиль Подподподпункт + 12 пт Междустр.интервал:  одинарный"/>
    <w:basedOn w:val="afffb"/>
    <w:rsid w:val="00D5208D"/>
    <w:pPr>
      <w:numPr>
        <w:numId w:val="16"/>
      </w:numPr>
      <w:spacing w:line="240" w:lineRule="auto"/>
    </w:pPr>
    <w:rPr>
      <w:sz w:val="24"/>
    </w:rPr>
  </w:style>
  <w:style w:type="paragraph" w:customStyle="1" w:styleId="26">
    <w:name w:val="Рецензия2"/>
    <w:hidden/>
    <w:semiHidden/>
    <w:rsid w:val="00D5208D"/>
    <w:rPr>
      <w:sz w:val="24"/>
      <w:szCs w:val="24"/>
      <w:lang w:eastAsia="ru-RU"/>
    </w:rPr>
  </w:style>
  <w:style w:type="paragraph" w:customStyle="1" w:styleId="39">
    <w:name w:val="Стиль3"/>
    <w:basedOn w:val="20"/>
    <w:rsid w:val="00D5208D"/>
    <w:pPr>
      <w:keepNext/>
      <w:tabs>
        <w:tab w:val="num" w:pos="1560"/>
      </w:tabs>
      <w:spacing w:after="60"/>
      <w:ind w:left="1560" w:hanging="1134"/>
      <w:jc w:val="left"/>
    </w:pPr>
    <w:rPr>
      <w:rFonts w:cs="Arial"/>
      <w:bCs w:val="0"/>
      <w:iCs w:val="0"/>
      <w:caps w:val="0"/>
      <w:lang w:eastAsia="ru-RU"/>
    </w:rPr>
  </w:style>
  <w:style w:type="paragraph" w:customStyle="1" w:styleId="-30">
    <w:name w:val="Пункт-3"/>
    <w:basedOn w:val="a1"/>
    <w:rsid w:val="00D5208D"/>
    <w:pPr>
      <w:tabs>
        <w:tab w:val="num" w:pos="1134"/>
      </w:tabs>
      <w:jc w:val="both"/>
    </w:pPr>
    <w:rPr>
      <w:lang w:eastAsia="ru-RU"/>
    </w:rPr>
  </w:style>
  <w:style w:type="paragraph" w:customStyle="1" w:styleId="-40">
    <w:name w:val="Пункт-4"/>
    <w:basedOn w:val="a1"/>
    <w:link w:val="-41"/>
    <w:rsid w:val="00D5208D"/>
    <w:pPr>
      <w:tabs>
        <w:tab w:val="num" w:pos="1134"/>
      </w:tabs>
      <w:jc w:val="both"/>
    </w:pPr>
    <w:rPr>
      <w:rFonts w:eastAsia="Calibri"/>
      <w:szCs w:val="20"/>
      <w:lang w:val="x-none" w:eastAsia="x-none"/>
    </w:rPr>
  </w:style>
  <w:style w:type="paragraph" w:customStyle="1" w:styleId="-50">
    <w:name w:val="Пункт-5"/>
    <w:basedOn w:val="a1"/>
    <w:rsid w:val="00D5208D"/>
    <w:pPr>
      <w:tabs>
        <w:tab w:val="num" w:pos="1134"/>
      </w:tabs>
      <w:jc w:val="both"/>
    </w:pPr>
    <w:rPr>
      <w:sz w:val="22"/>
      <w:lang w:eastAsia="ru-RU"/>
    </w:rPr>
  </w:style>
  <w:style w:type="paragraph" w:customStyle="1" w:styleId="-6">
    <w:name w:val="Пункт-6"/>
    <w:basedOn w:val="a1"/>
    <w:rsid w:val="00D5208D"/>
    <w:pPr>
      <w:tabs>
        <w:tab w:val="num" w:pos="1134"/>
      </w:tabs>
      <w:jc w:val="both"/>
    </w:pPr>
    <w:rPr>
      <w:lang w:eastAsia="ru-RU"/>
    </w:rPr>
  </w:style>
  <w:style w:type="character" w:customStyle="1" w:styleId="-41">
    <w:name w:val="Пункт-4 Знак"/>
    <w:link w:val="-40"/>
    <w:locked/>
    <w:rsid w:val="00D5208D"/>
    <w:rPr>
      <w:rFonts w:eastAsia="Calibri"/>
      <w:sz w:val="24"/>
      <w:lang w:val="x-none" w:eastAsia="x-none"/>
    </w:rPr>
  </w:style>
  <w:style w:type="paragraph" w:customStyle="1" w:styleId="1f0">
    <w:name w:val="Абзац списка1"/>
    <w:basedOn w:val="a1"/>
    <w:rsid w:val="00D5208D"/>
    <w:pPr>
      <w:ind w:left="708"/>
    </w:pPr>
    <w:rPr>
      <w:lang w:eastAsia="ru-RU"/>
    </w:rPr>
  </w:style>
  <w:style w:type="paragraph" w:customStyle="1" w:styleId="stzag1">
    <w:name w:val="st_zag1"/>
    <w:basedOn w:val="a1"/>
    <w:next w:val="a1"/>
    <w:rsid w:val="00D5208D"/>
    <w:pPr>
      <w:numPr>
        <w:numId w:val="17"/>
      </w:numPr>
      <w:spacing w:line="360" w:lineRule="auto"/>
      <w:jc w:val="center"/>
    </w:pPr>
    <w:rPr>
      <w:rFonts w:ascii="Arial" w:hAnsi="Arial"/>
      <w:b/>
      <w:sz w:val="36"/>
      <w:szCs w:val="28"/>
      <w:lang w:eastAsia="ru-RU"/>
    </w:rPr>
  </w:style>
  <w:style w:type="paragraph" w:customStyle="1" w:styleId="sttext12">
    <w:name w:val="st_text12"/>
    <w:basedOn w:val="a1"/>
    <w:rsid w:val="00D5208D"/>
    <w:pPr>
      <w:numPr>
        <w:ilvl w:val="1"/>
        <w:numId w:val="17"/>
      </w:numPr>
      <w:spacing w:line="360" w:lineRule="auto"/>
      <w:jc w:val="both"/>
    </w:pPr>
    <w:rPr>
      <w:szCs w:val="28"/>
      <w:lang w:eastAsia="ru-RU"/>
    </w:rPr>
  </w:style>
  <w:style w:type="paragraph" w:customStyle="1" w:styleId="sttext123">
    <w:name w:val="st_text123"/>
    <w:basedOn w:val="a1"/>
    <w:rsid w:val="00D5208D"/>
    <w:pPr>
      <w:numPr>
        <w:ilvl w:val="2"/>
        <w:numId w:val="17"/>
      </w:numPr>
      <w:spacing w:line="360" w:lineRule="auto"/>
      <w:jc w:val="both"/>
    </w:pPr>
    <w:rPr>
      <w:szCs w:val="28"/>
      <w:lang w:eastAsia="ru-RU"/>
    </w:rPr>
  </w:style>
  <w:style w:type="paragraph" w:customStyle="1" w:styleId="sttext1234">
    <w:name w:val="st_text1234"/>
    <w:basedOn w:val="a1"/>
    <w:rsid w:val="00D5208D"/>
    <w:pPr>
      <w:numPr>
        <w:ilvl w:val="3"/>
        <w:numId w:val="17"/>
      </w:numPr>
      <w:spacing w:line="360" w:lineRule="auto"/>
      <w:jc w:val="both"/>
    </w:pPr>
    <w:rPr>
      <w:szCs w:val="28"/>
      <w:lang w:eastAsia="ru-RU"/>
    </w:rPr>
  </w:style>
  <w:style w:type="paragraph" w:customStyle="1" w:styleId="110">
    <w:name w:val="Без интервала11"/>
    <w:rsid w:val="00D5208D"/>
    <w:rPr>
      <w:rFonts w:ascii="Calibri" w:hAnsi="Calibri"/>
      <w:sz w:val="22"/>
      <w:szCs w:val="22"/>
    </w:rPr>
  </w:style>
  <w:style w:type="paragraph" w:customStyle="1" w:styleId="27">
    <w:name w:val="Абзац списка2"/>
    <w:basedOn w:val="a1"/>
    <w:rsid w:val="00D5208D"/>
    <w:pPr>
      <w:ind w:left="720"/>
    </w:pPr>
    <w:rPr>
      <w:rFonts w:eastAsia="Calibri"/>
      <w:szCs w:val="22"/>
    </w:rPr>
  </w:style>
  <w:style w:type="paragraph" w:styleId="28">
    <w:name w:val="Body Text Indent 2"/>
    <w:basedOn w:val="a1"/>
    <w:link w:val="29"/>
    <w:rsid w:val="00D5208D"/>
    <w:pPr>
      <w:spacing w:after="120" w:line="480" w:lineRule="auto"/>
      <w:ind w:left="283"/>
    </w:pPr>
    <w:rPr>
      <w:rFonts w:eastAsia="Calibri"/>
      <w:sz w:val="22"/>
      <w:szCs w:val="22"/>
      <w:lang w:val="x-none"/>
    </w:rPr>
  </w:style>
  <w:style w:type="character" w:customStyle="1" w:styleId="29">
    <w:name w:val="Основной текст с отступом 2 Знак"/>
    <w:basedOn w:val="a2"/>
    <w:link w:val="28"/>
    <w:rsid w:val="00D5208D"/>
    <w:rPr>
      <w:rFonts w:eastAsia="Calibri"/>
      <w:sz w:val="22"/>
      <w:szCs w:val="22"/>
      <w:lang w:val="x-none"/>
    </w:rPr>
  </w:style>
  <w:style w:type="paragraph" w:customStyle="1" w:styleId="afffc">
    <w:name w:val="Таблица шапка"/>
    <w:basedOn w:val="a1"/>
    <w:rsid w:val="00D5208D"/>
    <w:pPr>
      <w:keepNext/>
      <w:spacing w:before="40" w:after="40"/>
      <w:ind w:left="57" w:right="57"/>
    </w:pPr>
    <w:rPr>
      <w:rFonts w:eastAsia="Calibri"/>
      <w:sz w:val="22"/>
      <w:szCs w:val="20"/>
      <w:lang w:eastAsia="ru-RU"/>
    </w:rPr>
  </w:style>
  <w:style w:type="paragraph" w:customStyle="1" w:styleId="afffd">
    <w:name w:val="Таблица текст"/>
    <w:basedOn w:val="a1"/>
    <w:rsid w:val="00D5208D"/>
    <w:pPr>
      <w:spacing w:before="40" w:after="40"/>
      <w:ind w:left="57" w:right="57"/>
    </w:pPr>
    <w:rPr>
      <w:rFonts w:eastAsia="Calibri"/>
      <w:szCs w:val="20"/>
      <w:lang w:eastAsia="ru-RU"/>
    </w:rPr>
  </w:style>
  <w:style w:type="paragraph" w:customStyle="1" w:styleId="afffe">
    <w:name w:val="Служебный"/>
    <w:basedOn w:val="affff"/>
    <w:rsid w:val="00D5208D"/>
  </w:style>
  <w:style w:type="paragraph" w:customStyle="1" w:styleId="affff">
    <w:name w:val="Главы"/>
    <w:basedOn w:val="affff0"/>
    <w:next w:val="a1"/>
    <w:rsid w:val="00D5208D"/>
    <w:pPr>
      <w:pBdr>
        <w:bottom w:val="none" w:sz="0" w:space="0" w:color="auto"/>
      </w:pBdr>
      <w:spacing w:before="1440" w:after="720" w:line="360" w:lineRule="auto"/>
      <w:ind w:right="0"/>
      <w:jc w:val="center"/>
    </w:pPr>
    <w:rPr>
      <w:spacing w:val="40"/>
      <w:sz w:val="44"/>
      <w:szCs w:val="44"/>
    </w:rPr>
  </w:style>
  <w:style w:type="paragraph" w:customStyle="1" w:styleId="affff0">
    <w:name w:val="Структура"/>
    <w:basedOn w:val="a1"/>
    <w:rsid w:val="00D5208D"/>
    <w:pPr>
      <w:pageBreakBefore/>
      <w:pBdr>
        <w:bottom w:val="thinThickSmallGap" w:sz="24" w:space="1" w:color="auto"/>
      </w:pBdr>
      <w:tabs>
        <w:tab w:val="left" w:pos="851"/>
      </w:tabs>
      <w:suppressAutoHyphens/>
      <w:spacing w:before="480" w:after="240"/>
      <w:ind w:right="2835"/>
      <w:outlineLvl w:val="0"/>
    </w:pPr>
    <w:rPr>
      <w:rFonts w:ascii="Arial" w:eastAsia="Calibri" w:hAnsi="Arial" w:cs="Arial"/>
      <w:b/>
      <w:caps/>
      <w:sz w:val="36"/>
      <w:szCs w:val="36"/>
      <w:lang w:eastAsia="ru-RU"/>
    </w:rPr>
  </w:style>
  <w:style w:type="paragraph" w:customStyle="1" w:styleId="affff1">
    <w:name w:val="маркированный"/>
    <w:basedOn w:val="a1"/>
    <w:semiHidden/>
    <w:rsid w:val="00D5208D"/>
    <w:pPr>
      <w:spacing w:line="360" w:lineRule="auto"/>
      <w:jc w:val="both"/>
    </w:pPr>
    <w:rPr>
      <w:rFonts w:eastAsia="Calibri"/>
      <w:sz w:val="28"/>
      <w:szCs w:val="20"/>
      <w:lang w:eastAsia="ru-RU"/>
    </w:rPr>
  </w:style>
  <w:style w:type="paragraph" w:customStyle="1" w:styleId="affff2">
    <w:name w:val="Пункт"/>
    <w:basedOn w:val="a1"/>
    <w:link w:val="1f1"/>
    <w:rsid w:val="00D5208D"/>
    <w:pPr>
      <w:tabs>
        <w:tab w:val="num" w:pos="1134"/>
      </w:tabs>
      <w:spacing w:line="360" w:lineRule="auto"/>
      <w:ind w:left="1134" w:hanging="1134"/>
      <w:jc w:val="both"/>
    </w:pPr>
    <w:rPr>
      <w:rFonts w:eastAsia="Calibri"/>
      <w:sz w:val="28"/>
      <w:szCs w:val="20"/>
      <w:lang w:val="x-none" w:eastAsia="x-none"/>
    </w:rPr>
  </w:style>
  <w:style w:type="character" w:customStyle="1" w:styleId="affff3">
    <w:name w:val="комментарий"/>
    <w:rsid w:val="00D5208D"/>
    <w:rPr>
      <w:b/>
      <w:i/>
      <w:shd w:val="clear" w:color="auto" w:fill="FFFF99"/>
    </w:rPr>
  </w:style>
  <w:style w:type="paragraph" w:customStyle="1" w:styleId="-20">
    <w:name w:val="Пункт-2"/>
    <w:basedOn w:val="affff2"/>
    <w:rsid w:val="00D5208D"/>
    <w:pPr>
      <w:keepNext/>
      <w:outlineLvl w:val="2"/>
    </w:pPr>
    <w:rPr>
      <w:b/>
    </w:rPr>
  </w:style>
  <w:style w:type="paragraph" w:styleId="affff4">
    <w:name w:val="List Number"/>
    <w:basedOn w:val="a1"/>
    <w:uiPriority w:val="99"/>
    <w:rsid w:val="00D5208D"/>
    <w:pPr>
      <w:autoSpaceDE w:val="0"/>
      <w:autoSpaceDN w:val="0"/>
      <w:spacing w:before="60" w:line="360" w:lineRule="auto"/>
      <w:jc w:val="both"/>
    </w:pPr>
    <w:rPr>
      <w:rFonts w:eastAsia="Calibri"/>
      <w:sz w:val="28"/>
      <w:lang w:eastAsia="ru-RU"/>
    </w:rPr>
  </w:style>
  <w:style w:type="paragraph" w:customStyle="1" w:styleId="affff5">
    <w:name w:val="Текст таблицы"/>
    <w:basedOn w:val="a1"/>
    <w:semiHidden/>
    <w:rsid w:val="00D5208D"/>
    <w:pPr>
      <w:spacing w:before="40" w:after="40"/>
      <w:ind w:left="57" w:right="57"/>
    </w:pPr>
    <w:rPr>
      <w:rFonts w:eastAsia="Calibri"/>
      <w:lang w:eastAsia="ru-RU"/>
    </w:rPr>
  </w:style>
  <w:style w:type="paragraph" w:customStyle="1" w:styleId="affff6">
    <w:name w:val="Пункт б/н"/>
    <w:basedOn w:val="a1"/>
    <w:rsid w:val="00D5208D"/>
    <w:pPr>
      <w:tabs>
        <w:tab w:val="left" w:pos="1134"/>
      </w:tabs>
      <w:spacing w:line="360" w:lineRule="auto"/>
      <w:ind w:firstLine="567"/>
      <w:jc w:val="both"/>
    </w:pPr>
    <w:rPr>
      <w:rFonts w:eastAsia="Calibri"/>
      <w:sz w:val="28"/>
      <w:szCs w:val="20"/>
      <w:lang w:eastAsia="ru-RU"/>
    </w:rPr>
  </w:style>
  <w:style w:type="paragraph" w:styleId="3a">
    <w:name w:val="List Bullet 3"/>
    <w:basedOn w:val="a1"/>
    <w:autoRedefine/>
    <w:rsid w:val="00D5208D"/>
    <w:pPr>
      <w:spacing w:before="120" w:line="360" w:lineRule="auto"/>
      <w:jc w:val="both"/>
    </w:pPr>
    <w:rPr>
      <w:rFonts w:eastAsia="Calibri"/>
      <w:i/>
      <w:iCs/>
      <w:lang w:eastAsia="ru-RU"/>
    </w:rPr>
  </w:style>
  <w:style w:type="paragraph" w:styleId="2a">
    <w:name w:val="List Bullet 2"/>
    <w:basedOn w:val="a1"/>
    <w:rsid w:val="00D5208D"/>
    <w:pPr>
      <w:widowControl w:val="0"/>
      <w:spacing w:before="120" w:line="360" w:lineRule="auto"/>
      <w:ind w:left="1429" w:hanging="357"/>
      <w:jc w:val="both"/>
    </w:pPr>
    <w:rPr>
      <w:rFonts w:eastAsia="Calibri"/>
      <w:sz w:val="28"/>
      <w:szCs w:val="20"/>
      <w:lang w:eastAsia="ru-RU"/>
    </w:rPr>
  </w:style>
  <w:style w:type="paragraph" w:styleId="2b">
    <w:name w:val="Body Text 2"/>
    <w:basedOn w:val="a1"/>
    <w:link w:val="2c"/>
    <w:rsid w:val="00D5208D"/>
    <w:pPr>
      <w:tabs>
        <w:tab w:val="left" w:pos="2201"/>
      </w:tabs>
      <w:jc w:val="center"/>
    </w:pPr>
    <w:rPr>
      <w:rFonts w:eastAsia="Calibri"/>
      <w:snapToGrid w:val="0"/>
      <w:kern w:val="36"/>
      <w:sz w:val="28"/>
      <w:szCs w:val="20"/>
      <w:lang w:val="x-none" w:eastAsia="x-none"/>
    </w:rPr>
  </w:style>
  <w:style w:type="character" w:customStyle="1" w:styleId="2c">
    <w:name w:val="Основной текст 2 Знак"/>
    <w:basedOn w:val="a2"/>
    <w:link w:val="2b"/>
    <w:rsid w:val="00D5208D"/>
    <w:rPr>
      <w:rFonts w:eastAsia="Calibri"/>
      <w:snapToGrid w:val="0"/>
      <w:kern w:val="36"/>
      <w:sz w:val="28"/>
      <w:lang w:val="x-none" w:eastAsia="x-none"/>
    </w:rPr>
  </w:style>
  <w:style w:type="paragraph" w:customStyle="1" w:styleId="10">
    <w:name w:val="Стиль Заголовок 1 + по ширине"/>
    <w:basedOn w:val="13"/>
    <w:rsid w:val="00D5208D"/>
    <w:pPr>
      <w:keepNext/>
      <w:keepLines/>
      <w:numPr>
        <w:numId w:val="19"/>
      </w:numPr>
      <w:suppressAutoHyphens/>
      <w:spacing w:before="480"/>
    </w:pPr>
    <w:rPr>
      <w:rFonts w:eastAsia="Calibri" w:cs="Times New Roman"/>
      <w:caps w:val="0"/>
      <w:kern w:val="28"/>
      <w:sz w:val="40"/>
      <w:szCs w:val="20"/>
      <w:lang w:val="x-none" w:eastAsia="ru-RU"/>
    </w:rPr>
  </w:style>
  <w:style w:type="paragraph" w:customStyle="1" w:styleId="3b">
    <w:name w:val="заголовок 3"/>
    <w:basedOn w:val="a1"/>
    <w:next w:val="a1"/>
    <w:rsid w:val="00D5208D"/>
    <w:pPr>
      <w:keepNext/>
      <w:autoSpaceDE w:val="0"/>
      <w:autoSpaceDN w:val="0"/>
      <w:spacing w:before="120" w:line="360" w:lineRule="auto"/>
      <w:ind w:firstLine="720"/>
      <w:jc w:val="center"/>
      <w:outlineLvl w:val="2"/>
    </w:pPr>
    <w:rPr>
      <w:rFonts w:eastAsia="Calibri"/>
      <w:sz w:val="20"/>
      <w:lang w:eastAsia="ru-RU"/>
    </w:rPr>
  </w:style>
  <w:style w:type="paragraph" w:customStyle="1" w:styleId="a">
    <w:name w:val="Обычный+ без отступа"/>
    <w:basedOn w:val="a1"/>
    <w:rsid w:val="00D5208D"/>
    <w:pPr>
      <w:numPr>
        <w:numId w:val="18"/>
      </w:numPr>
      <w:tabs>
        <w:tab w:val="clear" w:pos="926"/>
      </w:tabs>
      <w:autoSpaceDE w:val="0"/>
      <w:autoSpaceDN w:val="0"/>
      <w:spacing w:before="120" w:line="360" w:lineRule="auto"/>
      <w:ind w:left="0" w:firstLine="0"/>
      <w:jc w:val="both"/>
    </w:pPr>
    <w:rPr>
      <w:rFonts w:eastAsia="MS Mincho"/>
      <w:sz w:val="28"/>
      <w:szCs w:val="28"/>
      <w:lang w:eastAsia="ru-RU"/>
    </w:rPr>
  </w:style>
  <w:style w:type="paragraph" w:customStyle="1" w:styleId="affff7">
    <w:name w:val="Приложение"/>
    <w:basedOn w:val="13"/>
    <w:rsid w:val="00D5208D"/>
    <w:pPr>
      <w:keepNext/>
      <w:keepLines/>
      <w:tabs>
        <w:tab w:val="clear" w:pos="360"/>
      </w:tabs>
      <w:suppressAutoHyphens/>
      <w:spacing w:before="60" w:after="0" w:line="360" w:lineRule="auto"/>
      <w:jc w:val="center"/>
    </w:pPr>
    <w:rPr>
      <w:rFonts w:eastAsia="Calibri" w:cs="Times New Roman"/>
      <w:caps w:val="0"/>
      <w:sz w:val="28"/>
      <w:szCs w:val="28"/>
      <w:lang w:val="x-none" w:eastAsia="ru-RU"/>
    </w:rPr>
  </w:style>
  <w:style w:type="paragraph" w:customStyle="1" w:styleId="affff8">
    <w:name w:val="Знак Знак Знак Знак Знак Знак Знак"/>
    <w:basedOn w:val="a1"/>
    <w:rsid w:val="00D5208D"/>
    <w:pPr>
      <w:spacing w:after="160" w:line="240" w:lineRule="exact"/>
    </w:pPr>
    <w:rPr>
      <w:rFonts w:ascii="Verdana" w:eastAsia="Calibri" w:hAnsi="Verdana" w:cs="Verdana"/>
      <w:sz w:val="20"/>
      <w:szCs w:val="20"/>
      <w:lang w:val="en-US"/>
    </w:rPr>
  </w:style>
  <w:style w:type="paragraph" w:customStyle="1" w:styleId="211">
    <w:name w:val="Основной текст 21"/>
    <w:basedOn w:val="a1"/>
    <w:rsid w:val="00D5208D"/>
    <w:pPr>
      <w:ind w:firstLine="567"/>
      <w:jc w:val="both"/>
    </w:pPr>
    <w:rPr>
      <w:rFonts w:eastAsia="Calibri"/>
      <w:szCs w:val="20"/>
      <w:lang w:eastAsia="ru-RU"/>
    </w:rPr>
  </w:style>
  <w:style w:type="paragraph" w:customStyle="1" w:styleId="affff9">
    <w:name w:val="Знак"/>
    <w:basedOn w:val="a1"/>
    <w:rsid w:val="00D5208D"/>
    <w:pPr>
      <w:spacing w:after="160" w:line="240" w:lineRule="exact"/>
    </w:pPr>
    <w:rPr>
      <w:rFonts w:ascii="Verdana" w:eastAsia="Calibri" w:hAnsi="Verdana" w:cs="Verdana"/>
      <w:sz w:val="20"/>
      <w:szCs w:val="20"/>
      <w:lang w:val="en-US"/>
    </w:rPr>
  </w:style>
  <w:style w:type="paragraph" w:customStyle="1" w:styleId="3c">
    <w:name w:val="Рецензия3"/>
    <w:hidden/>
    <w:semiHidden/>
    <w:rsid w:val="00D5208D"/>
    <w:rPr>
      <w:rFonts w:eastAsia="Calibri"/>
      <w:sz w:val="28"/>
      <w:lang w:eastAsia="ru-RU"/>
    </w:rPr>
  </w:style>
  <w:style w:type="paragraph" w:customStyle="1" w:styleId="1f2">
    <w:name w:val="Заголовок оглавления1"/>
    <w:basedOn w:val="13"/>
    <w:next w:val="a1"/>
    <w:rsid w:val="00D5208D"/>
    <w:pPr>
      <w:keepNext/>
      <w:keepLines/>
      <w:tabs>
        <w:tab w:val="clear" w:pos="360"/>
      </w:tabs>
      <w:spacing w:before="480" w:after="0" w:line="276" w:lineRule="auto"/>
      <w:jc w:val="left"/>
      <w:outlineLvl w:val="9"/>
    </w:pPr>
    <w:rPr>
      <w:rFonts w:ascii="Cambria" w:eastAsia="Calibri" w:hAnsi="Cambria" w:cs="Times New Roman"/>
      <w:caps w:val="0"/>
      <w:color w:val="365F91"/>
      <w:sz w:val="28"/>
      <w:szCs w:val="28"/>
      <w:lang w:val="x-none" w:eastAsia="ru-RU"/>
    </w:rPr>
  </w:style>
  <w:style w:type="paragraph" w:customStyle="1" w:styleId="213">
    <w:name w:val="Цитата 21"/>
    <w:basedOn w:val="a1"/>
    <w:next w:val="a1"/>
    <w:link w:val="QuoteChar"/>
    <w:rsid w:val="00D5208D"/>
    <w:pPr>
      <w:spacing w:line="360" w:lineRule="auto"/>
      <w:ind w:firstLine="567"/>
      <w:jc w:val="both"/>
    </w:pPr>
    <w:rPr>
      <w:rFonts w:eastAsia="Calibri"/>
      <w:i/>
      <w:iCs/>
      <w:snapToGrid w:val="0"/>
      <w:color w:val="000000"/>
      <w:sz w:val="28"/>
      <w:szCs w:val="20"/>
      <w:lang w:val="x-none" w:eastAsia="x-none"/>
    </w:rPr>
  </w:style>
  <w:style w:type="character" w:customStyle="1" w:styleId="QuoteChar">
    <w:name w:val="Quote Char"/>
    <w:link w:val="213"/>
    <w:locked/>
    <w:rsid w:val="00D5208D"/>
    <w:rPr>
      <w:rFonts w:eastAsia="Calibri"/>
      <w:i/>
      <w:iCs/>
      <w:snapToGrid w:val="0"/>
      <w:color w:val="000000"/>
      <w:sz w:val="28"/>
      <w:lang w:val="x-none" w:eastAsia="x-none"/>
    </w:rPr>
  </w:style>
  <w:style w:type="paragraph" w:styleId="affffa">
    <w:name w:val="Block Text"/>
    <w:basedOn w:val="a1"/>
    <w:uiPriority w:val="99"/>
    <w:rsid w:val="00D5208D"/>
    <w:pPr>
      <w:snapToGrid w:val="0"/>
      <w:spacing w:line="360" w:lineRule="auto"/>
      <w:ind w:left="357" w:right="198" w:firstLine="567"/>
      <w:jc w:val="center"/>
    </w:pPr>
    <w:rPr>
      <w:rFonts w:eastAsia="Calibri"/>
      <w:b/>
      <w:bCs/>
      <w:sz w:val="28"/>
      <w:szCs w:val="28"/>
      <w:lang w:eastAsia="ru-RU"/>
    </w:rPr>
  </w:style>
  <w:style w:type="character" w:customStyle="1" w:styleId="100">
    <w:name w:val="Знак Знак10"/>
    <w:semiHidden/>
    <w:locked/>
    <w:rsid w:val="00D5208D"/>
    <w:rPr>
      <w:rFonts w:ascii="Times New Roman" w:hAnsi="Times New Roman" w:cs="Times New Roman"/>
      <w:lang w:val="x-none" w:eastAsia="en-US"/>
    </w:rPr>
  </w:style>
  <w:style w:type="paragraph" w:styleId="3d">
    <w:name w:val="List Continue 3"/>
    <w:basedOn w:val="a1"/>
    <w:uiPriority w:val="99"/>
    <w:rsid w:val="00D5208D"/>
    <w:pPr>
      <w:spacing w:after="120"/>
      <w:ind w:left="849"/>
      <w:contextualSpacing/>
    </w:pPr>
    <w:rPr>
      <w:rFonts w:eastAsia="Calibri"/>
      <w:szCs w:val="22"/>
    </w:rPr>
  </w:style>
  <w:style w:type="character" w:customStyle="1" w:styleId="1f1">
    <w:name w:val="Пункт Знак1"/>
    <w:link w:val="affff2"/>
    <w:locked/>
    <w:rsid w:val="00D5208D"/>
    <w:rPr>
      <w:rFonts w:eastAsia="Calibri"/>
      <w:sz w:val="28"/>
      <w:lang w:val="x-none" w:eastAsia="x-none"/>
    </w:rPr>
  </w:style>
  <w:style w:type="paragraph" w:customStyle="1" w:styleId="-0">
    <w:name w:val="Контракт-подподпункт"/>
    <w:basedOn w:val="a1"/>
    <w:rsid w:val="00D5208D"/>
    <w:pPr>
      <w:spacing w:before="60" w:after="60" w:line="288" w:lineRule="auto"/>
      <w:jc w:val="both"/>
    </w:pPr>
    <w:rPr>
      <w:sz w:val="28"/>
      <w:szCs w:val="28"/>
      <w:lang w:eastAsia="ru-RU"/>
    </w:rPr>
  </w:style>
  <w:style w:type="paragraph" w:customStyle="1" w:styleId="-1">
    <w:name w:val="Контракт-подпункт"/>
    <w:basedOn w:val="a1"/>
    <w:rsid w:val="00D5208D"/>
    <w:pPr>
      <w:spacing w:before="60" w:after="60" w:line="288" w:lineRule="auto"/>
      <w:jc w:val="both"/>
    </w:pPr>
    <w:rPr>
      <w:sz w:val="28"/>
      <w:szCs w:val="28"/>
      <w:lang w:eastAsia="ru-RU"/>
    </w:rPr>
  </w:style>
  <w:style w:type="paragraph" w:customStyle="1" w:styleId="-7">
    <w:name w:val="Контракт-пункт"/>
    <w:basedOn w:val="a1"/>
    <w:rsid w:val="00D5208D"/>
    <w:pPr>
      <w:spacing w:before="60" w:after="60" w:line="288" w:lineRule="auto"/>
      <w:jc w:val="both"/>
    </w:pPr>
    <w:rPr>
      <w:sz w:val="28"/>
      <w:szCs w:val="28"/>
      <w:lang w:eastAsia="ru-RU"/>
    </w:rPr>
  </w:style>
  <w:style w:type="paragraph" w:customStyle="1" w:styleId="-">
    <w:name w:val="Контракт-раздел"/>
    <w:rsid w:val="00D5208D"/>
    <w:pPr>
      <w:keepNext/>
      <w:numPr>
        <w:numId w:val="23"/>
      </w:numPr>
      <w:tabs>
        <w:tab w:val="left" w:pos="567"/>
      </w:tabs>
      <w:spacing w:before="360" w:after="120"/>
      <w:jc w:val="center"/>
      <w:outlineLvl w:val="2"/>
    </w:pPr>
    <w:rPr>
      <w:b/>
      <w:bCs/>
      <w:caps/>
      <w:smallCaps/>
      <w:sz w:val="28"/>
      <w:szCs w:val="28"/>
      <w:lang w:eastAsia="ru-RU"/>
    </w:rPr>
  </w:style>
  <w:style w:type="character" w:customStyle="1" w:styleId="HTML">
    <w:name w:val="Стандартный HTML Знак"/>
    <w:link w:val="HTML0"/>
    <w:uiPriority w:val="99"/>
    <w:locked/>
    <w:rsid w:val="00D5208D"/>
    <w:rPr>
      <w:rFonts w:ascii="Courier New" w:eastAsia="Arial Unicode MS" w:hAnsi="Courier New" w:cs="Courier New"/>
      <w:sz w:val="17"/>
      <w:szCs w:val="17"/>
    </w:rPr>
  </w:style>
  <w:style w:type="paragraph" w:customStyle="1" w:styleId="-2">
    <w:name w:val="Контракт-пункт2"/>
    <w:basedOn w:val="a1"/>
    <w:rsid w:val="00D5208D"/>
    <w:pPr>
      <w:numPr>
        <w:ilvl w:val="1"/>
        <w:numId w:val="23"/>
      </w:numPr>
      <w:spacing w:line="288" w:lineRule="auto"/>
      <w:jc w:val="both"/>
    </w:pPr>
    <w:rPr>
      <w:sz w:val="28"/>
      <w:szCs w:val="28"/>
      <w:lang w:eastAsia="ru-RU"/>
    </w:rPr>
  </w:style>
  <w:style w:type="paragraph" w:customStyle="1" w:styleId="-10">
    <w:name w:val="Договор пункт-1"/>
    <w:basedOn w:val="a1"/>
    <w:rsid w:val="00D5208D"/>
    <w:pPr>
      <w:tabs>
        <w:tab w:val="num" w:pos="1418"/>
      </w:tabs>
      <w:spacing w:line="288" w:lineRule="auto"/>
      <w:ind w:firstLine="567"/>
      <w:jc w:val="both"/>
    </w:pPr>
    <w:rPr>
      <w:sz w:val="28"/>
      <w:szCs w:val="28"/>
      <w:lang w:eastAsia="ru-RU"/>
    </w:rPr>
  </w:style>
  <w:style w:type="paragraph" w:customStyle="1" w:styleId="-21">
    <w:name w:val="Договор пункт-2"/>
    <w:basedOn w:val="a1"/>
    <w:rsid w:val="00D5208D"/>
    <w:pPr>
      <w:tabs>
        <w:tab w:val="num" w:pos="1418"/>
      </w:tabs>
      <w:spacing w:line="288" w:lineRule="auto"/>
      <w:ind w:firstLine="567"/>
      <w:jc w:val="both"/>
    </w:pPr>
    <w:rPr>
      <w:sz w:val="28"/>
      <w:szCs w:val="28"/>
      <w:lang w:eastAsia="ru-RU"/>
    </w:rPr>
  </w:style>
  <w:style w:type="paragraph" w:customStyle="1" w:styleId="-31">
    <w:name w:val="Договор пункт-3"/>
    <w:basedOn w:val="a1"/>
    <w:rsid w:val="00D5208D"/>
    <w:pPr>
      <w:tabs>
        <w:tab w:val="num" w:pos="2880"/>
      </w:tabs>
      <w:spacing w:line="288" w:lineRule="auto"/>
      <w:ind w:left="2880" w:hanging="360"/>
      <w:jc w:val="both"/>
    </w:pPr>
    <w:rPr>
      <w:sz w:val="28"/>
      <w:szCs w:val="28"/>
      <w:lang w:eastAsia="ru-RU"/>
    </w:rPr>
  </w:style>
  <w:style w:type="paragraph" w:customStyle="1" w:styleId="affffb">
    <w:name w:val="Договор раздел"/>
    <w:basedOn w:val="a1"/>
    <w:rsid w:val="00D5208D"/>
    <w:pPr>
      <w:keepNext/>
      <w:shd w:val="clear" w:color="auto" w:fill="FFFFFF"/>
      <w:tabs>
        <w:tab w:val="num" w:pos="360"/>
      </w:tabs>
      <w:spacing w:before="360" w:after="120" w:line="288" w:lineRule="auto"/>
      <w:ind w:left="360" w:hanging="360"/>
      <w:jc w:val="center"/>
      <w:outlineLvl w:val="0"/>
    </w:pPr>
    <w:rPr>
      <w:b/>
      <w:bCs/>
      <w:caps/>
      <w:sz w:val="28"/>
      <w:szCs w:val="28"/>
      <w:lang w:eastAsia="ru-RU"/>
    </w:rPr>
  </w:style>
  <w:style w:type="character" w:customStyle="1" w:styleId="affffc">
    <w:name w:val="Красная строка Знак"/>
    <w:link w:val="affffd"/>
    <w:uiPriority w:val="99"/>
    <w:locked/>
    <w:rsid w:val="00D5208D"/>
    <w:rPr>
      <w:sz w:val="28"/>
      <w:szCs w:val="28"/>
      <w:lang w:val="x-none"/>
    </w:rPr>
  </w:style>
  <w:style w:type="paragraph" w:customStyle="1" w:styleId="-4">
    <w:name w:val="Контракт-пункт4"/>
    <w:basedOn w:val="a1"/>
    <w:rsid w:val="00D5208D"/>
    <w:pPr>
      <w:numPr>
        <w:ilvl w:val="3"/>
        <w:numId w:val="23"/>
      </w:numPr>
      <w:spacing w:line="288" w:lineRule="auto"/>
      <w:jc w:val="both"/>
    </w:pPr>
    <w:rPr>
      <w:sz w:val="28"/>
      <w:szCs w:val="28"/>
      <w:lang w:eastAsia="ru-RU"/>
    </w:rPr>
  </w:style>
  <w:style w:type="paragraph" w:customStyle="1" w:styleId="-5">
    <w:name w:val="Контракт-пункт5"/>
    <w:basedOn w:val="a1"/>
    <w:rsid w:val="00D5208D"/>
    <w:pPr>
      <w:numPr>
        <w:ilvl w:val="4"/>
        <w:numId w:val="23"/>
      </w:numPr>
      <w:spacing w:line="288" w:lineRule="auto"/>
      <w:jc w:val="both"/>
    </w:pPr>
    <w:rPr>
      <w:sz w:val="28"/>
      <w:szCs w:val="28"/>
      <w:lang w:eastAsia="ru-RU"/>
    </w:rPr>
  </w:style>
  <w:style w:type="paragraph" w:customStyle="1" w:styleId="-32">
    <w:name w:val="Подзаголовок-3"/>
    <w:basedOn w:val="-30"/>
    <w:rsid w:val="00D5208D"/>
    <w:pPr>
      <w:numPr>
        <w:ilvl w:val="2"/>
      </w:numPr>
      <w:tabs>
        <w:tab w:val="num" w:pos="1134"/>
      </w:tabs>
    </w:pPr>
  </w:style>
  <w:style w:type="character" w:customStyle="1" w:styleId="2d">
    <w:name w:val="Красная строка 2 Знак"/>
    <w:link w:val="2e"/>
    <w:uiPriority w:val="99"/>
    <w:locked/>
    <w:rsid w:val="00D5208D"/>
    <w:rPr>
      <w:i/>
      <w:snapToGrid w:val="0"/>
      <w:sz w:val="28"/>
      <w:szCs w:val="28"/>
    </w:rPr>
  </w:style>
  <w:style w:type="paragraph" w:customStyle="1" w:styleId="2f">
    <w:name w:val="Пункт 2"/>
    <w:basedOn w:val="a1"/>
    <w:rsid w:val="00D5208D"/>
    <w:pPr>
      <w:keepNext/>
      <w:tabs>
        <w:tab w:val="num" w:pos="1134"/>
      </w:tabs>
      <w:suppressAutoHyphens/>
      <w:spacing w:before="240" w:after="120"/>
      <w:ind w:left="1134" w:hanging="1134"/>
      <w:outlineLvl w:val="2"/>
    </w:pPr>
    <w:rPr>
      <w:b/>
      <w:snapToGrid w:val="0"/>
      <w:sz w:val="28"/>
      <w:szCs w:val="20"/>
      <w:lang w:eastAsia="ru-RU"/>
    </w:rPr>
  </w:style>
  <w:style w:type="paragraph" w:customStyle="1" w:styleId="ConsPlusNonformat">
    <w:name w:val="ConsPlusNonformat"/>
    <w:uiPriority w:val="99"/>
    <w:rsid w:val="00D5208D"/>
    <w:pPr>
      <w:widowControl w:val="0"/>
      <w:autoSpaceDE w:val="0"/>
      <w:autoSpaceDN w:val="0"/>
      <w:adjustRightInd w:val="0"/>
    </w:pPr>
    <w:rPr>
      <w:rFonts w:ascii="Courier New" w:hAnsi="Courier New" w:cs="Courier New"/>
      <w:lang w:eastAsia="ru-RU"/>
    </w:rPr>
  </w:style>
  <w:style w:type="paragraph" w:customStyle="1" w:styleId="1f3">
    <w:name w:val="Текст1"/>
    <w:basedOn w:val="a1"/>
    <w:rsid w:val="00D5208D"/>
    <w:pPr>
      <w:spacing w:after="120"/>
      <w:jc w:val="both"/>
    </w:pPr>
    <w:rPr>
      <w:rFonts w:ascii="Courier New" w:hAnsi="Courier New"/>
      <w:sz w:val="22"/>
      <w:szCs w:val="20"/>
    </w:rPr>
  </w:style>
  <w:style w:type="character" w:customStyle="1" w:styleId="1d">
    <w:name w:val="Подпункт Знак1"/>
    <w:link w:val="afff9"/>
    <w:locked/>
    <w:rsid w:val="00D5208D"/>
    <w:rPr>
      <w:b/>
      <w:sz w:val="28"/>
      <w:lang w:val="x-none" w:eastAsia="x-none"/>
    </w:rPr>
  </w:style>
  <w:style w:type="paragraph" w:styleId="HTML0">
    <w:name w:val="HTML Preformatted"/>
    <w:basedOn w:val="a1"/>
    <w:link w:val="HTML"/>
    <w:uiPriority w:val="99"/>
    <w:rsid w:val="00D520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Arial Unicode MS" w:hAnsi="Courier New" w:cs="Courier New"/>
      <w:sz w:val="17"/>
      <w:szCs w:val="17"/>
    </w:rPr>
  </w:style>
  <w:style w:type="character" w:customStyle="1" w:styleId="HTML1">
    <w:name w:val="Стандартный HTML Знак1"/>
    <w:basedOn w:val="a2"/>
    <w:rsid w:val="00D5208D"/>
    <w:rPr>
      <w:rFonts w:ascii="Consolas" w:hAnsi="Consolas"/>
    </w:rPr>
  </w:style>
  <w:style w:type="paragraph" w:styleId="affffe">
    <w:name w:val="List Continue"/>
    <w:basedOn w:val="a1"/>
    <w:uiPriority w:val="99"/>
    <w:rsid w:val="00D5208D"/>
    <w:pPr>
      <w:spacing w:after="120" w:line="288" w:lineRule="auto"/>
      <w:ind w:left="283" w:firstLine="567"/>
      <w:jc w:val="both"/>
    </w:pPr>
    <w:rPr>
      <w:sz w:val="28"/>
      <w:szCs w:val="28"/>
      <w:lang w:eastAsia="ru-RU"/>
    </w:rPr>
  </w:style>
  <w:style w:type="paragraph" w:styleId="affffd">
    <w:name w:val="Body Text First Indent"/>
    <w:basedOn w:val="a1"/>
    <w:link w:val="affffc"/>
    <w:uiPriority w:val="99"/>
    <w:rsid w:val="00D5208D"/>
    <w:pPr>
      <w:spacing w:after="120" w:line="288" w:lineRule="auto"/>
      <w:ind w:firstLine="210"/>
      <w:jc w:val="both"/>
    </w:pPr>
    <w:rPr>
      <w:sz w:val="28"/>
      <w:szCs w:val="28"/>
      <w:lang w:val="x-none"/>
    </w:rPr>
  </w:style>
  <w:style w:type="character" w:customStyle="1" w:styleId="1f4">
    <w:name w:val="Красная строка Знак1"/>
    <w:basedOn w:val="afd"/>
    <w:rsid w:val="00D5208D"/>
    <w:rPr>
      <w:sz w:val="24"/>
      <w:szCs w:val="24"/>
      <w:lang w:eastAsia="ru-RU"/>
    </w:rPr>
  </w:style>
  <w:style w:type="paragraph" w:customStyle="1" w:styleId="120">
    <w:name w:val="Текст табл слева12"/>
    <w:autoRedefine/>
    <w:rsid w:val="00D5208D"/>
    <w:pPr>
      <w:spacing w:after="200" w:line="276" w:lineRule="auto"/>
      <w:ind w:left="-40" w:firstLine="40"/>
    </w:pPr>
    <w:rPr>
      <w:rFonts w:ascii="Arial" w:hAnsi="Arial"/>
      <w:color w:val="000000"/>
      <w:spacing w:val="-3"/>
      <w:sz w:val="22"/>
      <w:szCs w:val="22"/>
      <w:lang w:eastAsia="ru-RU"/>
    </w:rPr>
  </w:style>
  <w:style w:type="paragraph" w:customStyle="1" w:styleId="-3">
    <w:name w:val="Контракт-пункт3"/>
    <w:basedOn w:val="a1"/>
    <w:rsid w:val="00D5208D"/>
    <w:pPr>
      <w:numPr>
        <w:ilvl w:val="2"/>
        <w:numId w:val="23"/>
      </w:numPr>
      <w:spacing w:line="288" w:lineRule="auto"/>
      <w:jc w:val="both"/>
    </w:pPr>
    <w:rPr>
      <w:sz w:val="28"/>
      <w:szCs w:val="28"/>
      <w:lang w:eastAsia="ru-RU"/>
    </w:rPr>
  </w:style>
  <w:style w:type="paragraph" w:customStyle="1" w:styleId="afffff">
    <w:name w:val="Пункт договора"/>
    <w:basedOn w:val="a1"/>
    <w:rsid w:val="00D5208D"/>
    <w:pPr>
      <w:widowControl w:val="0"/>
      <w:jc w:val="both"/>
    </w:pPr>
    <w:rPr>
      <w:rFonts w:ascii="Arial" w:hAnsi="Arial"/>
      <w:sz w:val="20"/>
      <w:szCs w:val="20"/>
      <w:lang w:eastAsia="ru-RU"/>
    </w:rPr>
  </w:style>
  <w:style w:type="paragraph" w:customStyle="1" w:styleId="44">
    <w:name w:val="Стиль Нумерованный список 4 + по ширине"/>
    <w:basedOn w:val="a1"/>
    <w:rsid w:val="00D5208D"/>
    <w:pPr>
      <w:tabs>
        <w:tab w:val="num" w:pos="5670"/>
      </w:tabs>
      <w:suppressAutoHyphens/>
      <w:spacing w:before="120"/>
      <w:ind w:left="4536" w:firstLine="567"/>
      <w:jc w:val="both"/>
    </w:pPr>
    <w:rPr>
      <w:sz w:val="28"/>
      <w:szCs w:val="28"/>
      <w:lang w:eastAsia="ar-SA"/>
    </w:rPr>
  </w:style>
  <w:style w:type="paragraph" w:customStyle="1" w:styleId="afffff0">
    <w:name w:val="Заглавие"/>
    <w:basedOn w:val="a1"/>
    <w:rsid w:val="00D5208D"/>
    <w:pPr>
      <w:widowControl w:val="0"/>
      <w:overflowPunct w:val="0"/>
      <w:autoSpaceDE w:val="0"/>
      <w:autoSpaceDN w:val="0"/>
      <w:adjustRightInd w:val="0"/>
      <w:spacing w:after="120"/>
      <w:jc w:val="center"/>
      <w:textAlignment w:val="baseline"/>
    </w:pPr>
    <w:rPr>
      <w:b/>
      <w:bCs/>
      <w:sz w:val="32"/>
      <w:szCs w:val="20"/>
      <w:lang w:eastAsia="ru-RU"/>
    </w:rPr>
  </w:style>
  <w:style w:type="paragraph" w:customStyle="1" w:styleId="1f5">
    <w:name w:val="Обычный1"/>
    <w:rsid w:val="00D5208D"/>
    <w:pPr>
      <w:spacing w:line="360" w:lineRule="auto"/>
      <w:jc w:val="both"/>
    </w:pPr>
    <w:rPr>
      <w:sz w:val="28"/>
      <w:szCs w:val="24"/>
      <w:lang w:eastAsia="ru-RU"/>
    </w:rPr>
  </w:style>
  <w:style w:type="paragraph" w:customStyle="1" w:styleId="afffff1">
    <w:name w:val="таблица текст"/>
    <w:basedOn w:val="a1"/>
    <w:rsid w:val="00D5208D"/>
    <w:pPr>
      <w:widowControl w:val="0"/>
      <w:autoSpaceDE w:val="0"/>
      <w:autoSpaceDN w:val="0"/>
      <w:adjustRightInd w:val="0"/>
    </w:pPr>
    <w:rPr>
      <w:lang w:eastAsia="ru-RU"/>
    </w:rPr>
  </w:style>
  <w:style w:type="paragraph" w:customStyle="1" w:styleId="afffff2">
    <w:name w:val="Обычный для абзацев"/>
    <w:basedOn w:val="a1"/>
    <w:rsid w:val="00D5208D"/>
    <w:pPr>
      <w:widowControl w:val="0"/>
      <w:spacing w:before="120" w:after="240"/>
      <w:jc w:val="both"/>
    </w:pPr>
    <w:rPr>
      <w:snapToGrid w:val="0"/>
      <w:szCs w:val="20"/>
      <w:lang w:eastAsia="ru-RU"/>
    </w:rPr>
  </w:style>
  <w:style w:type="paragraph" w:customStyle="1" w:styleId="11">
    <w:name w:val="Оглав.1"/>
    <w:basedOn w:val="a1"/>
    <w:qFormat/>
    <w:rsid w:val="00D5208D"/>
    <w:pPr>
      <w:numPr>
        <w:numId w:val="20"/>
      </w:numPr>
    </w:pPr>
    <w:rPr>
      <w:b/>
      <w:lang w:eastAsia="ar-SA"/>
    </w:rPr>
  </w:style>
  <w:style w:type="paragraph" w:customStyle="1" w:styleId="2f0">
    <w:name w:val="Оглав.2"/>
    <w:basedOn w:val="13"/>
    <w:qFormat/>
    <w:rsid w:val="00D5208D"/>
    <w:pPr>
      <w:keepNext/>
      <w:numPr>
        <w:ilvl w:val="1"/>
      </w:numPr>
      <w:tabs>
        <w:tab w:val="clear" w:pos="360"/>
        <w:tab w:val="num" w:pos="717"/>
      </w:tabs>
      <w:spacing w:after="0"/>
      <w:ind w:left="717" w:hanging="360"/>
      <w:jc w:val="center"/>
    </w:pPr>
    <w:rPr>
      <w:rFonts w:ascii="Times New Roman" w:hAnsi="Times New Roman" w:cs="Times New Roman"/>
      <w:caps w:val="0"/>
      <w:sz w:val="22"/>
      <w:szCs w:val="24"/>
      <w:lang w:val="x-none" w:eastAsia="ar-SA"/>
    </w:rPr>
  </w:style>
  <w:style w:type="paragraph" w:styleId="4">
    <w:name w:val="List Bullet 4"/>
    <w:basedOn w:val="a1"/>
    <w:uiPriority w:val="99"/>
    <w:rsid w:val="00D5208D"/>
    <w:pPr>
      <w:numPr>
        <w:numId w:val="21"/>
      </w:numPr>
      <w:spacing w:line="288" w:lineRule="auto"/>
      <w:jc w:val="both"/>
    </w:pPr>
    <w:rPr>
      <w:sz w:val="28"/>
      <w:szCs w:val="28"/>
      <w:lang w:eastAsia="ru-RU"/>
    </w:rPr>
  </w:style>
  <w:style w:type="paragraph" w:styleId="2e">
    <w:name w:val="Body Text First Indent 2"/>
    <w:basedOn w:val="a1"/>
    <w:link w:val="2d"/>
    <w:uiPriority w:val="99"/>
    <w:rsid w:val="00D5208D"/>
    <w:pPr>
      <w:spacing w:after="120" w:line="288" w:lineRule="auto"/>
      <w:ind w:left="283" w:firstLine="210"/>
      <w:jc w:val="both"/>
    </w:pPr>
    <w:rPr>
      <w:i/>
      <w:snapToGrid w:val="0"/>
      <w:sz w:val="28"/>
      <w:szCs w:val="28"/>
    </w:rPr>
  </w:style>
  <w:style w:type="character" w:customStyle="1" w:styleId="214">
    <w:name w:val="Красная строка 2 Знак1"/>
    <w:basedOn w:val="aff4"/>
    <w:rsid w:val="00D5208D"/>
    <w:rPr>
      <w:sz w:val="24"/>
      <w:szCs w:val="24"/>
      <w:lang w:eastAsia="ru-RU"/>
    </w:rPr>
  </w:style>
  <w:style w:type="paragraph" w:customStyle="1" w:styleId="afffff3">
    <w:name w:val="таблица центр"/>
    <w:basedOn w:val="a1"/>
    <w:rsid w:val="00D5208D"/>
    <w:pPr>
      <w:jc w:val="center"/>
    </w:pPr>
    <w:rPr>
      <w:rFonts w:ascii="Arial" w:hAnsi="Arial" w:cs="Arial"/>
      <w:sz w:val="22"/>
      <w:szCs w:val="22"/>
      <w:lang w:eastAsia="ru-RU"/>
    </w:rPr>
  </w:style>
  <w:style w:type="paragraph" w:customStyle="1" w:styleId="3">
    <w:name w:val="Оглав.3"/>
    <w:basedOn w:val="a1"/>
    <w:qFormat/>
    <w:rsid w:val="00D5208D"/>
    <w:pPr>
      <w:numPr>
        <w:ilvl w:val="2"/>
        <w:numId w:val="22"/>
      </w:numPr>
      <w:jc w:val="center"/>
    </w:pPr>
    <w:rPr>
      <w:b/>
      <w:sz w:val="22"/>
      <w:szCs w:val="22"/>
      <w:lang w:eastAsia="ru-RU"/>
    </w:rPr>
  </w:style>
  <w:style w:type="character" w:customStyle="1" w:styleId="-410">
    <w:name w:val="Пункт-4 Знак1"/>
    <w:rsid w:val="00D5208D"/>
    <w:rPr>
      <w:snapToGrid w:val="0"/>
      <w:sz w:val="28"/>
      <w:lang w:val="x-none" w:eastAsia="x-none"/>
    </w:rPr>
  </w:style>
  <w:style w:type="paragraph" w:customStyle="1" w:styleId="-70">
    <w:name w:val="Пункт-7"/>
    <w:basedOn w:val="a1"/>
    <w:rsid w:val="00D5208D"/>
    <w:pPr>
      <w:spacing w:line="288" w:lineRule="auto"/>
      <w:jc w:val="both"/>
    </w:pPr>
    <w:rPr>
      <w:snapToGrid w:val="0"/>
      <w:sz w:val="28"/>
      <w:szCs w:val="20"/>
      <w:lang w:eastAsia="ru-RU"/>
    </w:rPr>
  </w:style>
  <w:style w:type="paragraph" w:customStyle="1" w:styleId="140">
    <w:name w:val="Стиль14"/>
    <w:basedOn w:val="a1"/>
    <w:rsid w:val="00D5208D"/>
    <w:pPr>
      <w:spacing w:line="264" w:lineRule="auto"/>
      <w:ind w:firstLine="720"/>
      <w:jc w:val="both"/>
    </w:pPr>
    <w:rPr>
      <w:sz w:val="28"/>
      <w:szCs w:val="20"/>
      <w:lang w:eastAsia="ru-RU"/>
    </w:rPr>
  </w:style>
  <w:style w:type="paragraph" w:customStyle="1" w:styleId="afffff4">
    <w:name w:val="Стиль начало"/>
    <w:basedOn w:val="a1"/>
    <w:rsid w:val="00D5208D"/>
    <w:pPr>
      <w:spacing w:line="264" w:lineRule="auto"/>
    </w:pPr>
    <w:rPr>
      <w:sz w:val="28"/>
      <w:szCs w:val="20"/>
      <w:lang w:eastAsia="ru-RU"/>
    </w:rPr>
  </w:style>
  <w:style w:type="numbering" w:customStyle="1" w:styleId="1f6">
    <w:name w:val="Нет списка1"/>
    <w:next w:val="a4"/>
    <w:uiPriority w:val="99"/>
    <w:semiHidden/>
    <w:unhideWhenUsed/>
    <w:rsid w:val="00D5208D"/>
  </w:style>
  <w:style w:type="paragraph" w:customStyle="1" w:styleId="afffff5">
    <w:name w:val="Основной"/>
    <w:basedOn w:val="a1"/>
    <w:rsid w:val="00D5208D"/>
    <w:pPr>
      <w:overflowPunct w:val="0"/>
      <w:autoSpaceDE w:val="0"/>
      <w:autoSpaceDN w:val="0"/>
      <w:adjustRightInd w:val="0"/>
      <w:spacing w:line="288" w:lineRule="auto"/>
      <w:ind w:firstLine="567"/>
      <w:jc w:val="both"/>
      <w:textAlignment w:val="baseline"/>
    </w:pPr>
    <w:rPr>
      <w:sz w:val="28"/>
      <w:szCs w:val="20"/>
      <w:lang w:eastAsia="ru-RU"/>
    </w:rPr>
  </w:style>
  <w:style w:type="paragraph" w:customStyle="1" w:styleId="-33">
    <w:name w:val="Пункт-3 подзаголовок"/>
    <w:basedOn w:val="-30"/>
    <w:rsid w:val="00D5208D"/>
    <w:pPr>
      <w:keepNext/>
      <w:numPr>
        <w:ilvl w:val="2"/>
      </w:numPr>
      <w:tabs>
        <w:tab w:val="num" w:pos="1134"/>
        <w:tab w:val="num" w:pos="1701"/>
      </w:tabs>
      <w:spacing w:before="360" w:after="120" w:line="288" w:lineRule="auto"/>
      <w:outlineLvl w:val="2"/>
    </w:pPr>
    <w:rPr>
      <w:b/>
      <w:sz w:val="28"/>
      <w:szCs w:val="28"/>
    </w:rPr>
  </w:style>
  <w:style w:type="paragraph" w:customStyle="1" w:styleId="afffff6">
    <w:name w:val="Заголовок формы"/>
    <w:basedOn w:val="a1"/>
    <w:next w:val="a1"/>
    <w:rsid w:val="00D5208D"/>
    <w:pPr>
      <w:keepNext/>
      <w:suppressAutoHyphens/>
      <w:spacing w:before="360" w:after="120"/>
      <w:jc w:val="center"/>
    </w:pPr>
    <w:rPr>
      <w:b/>
      <w:caps/>
      <w:sz w:val="28"/>
      <w:szCs w:val="28"/>
      <w:lang w:eastAsia="ru-RU"/>
    </w:rPr>
  </w:style>
  <w:style w:type="paragraph" w:customStyle="1" w:styleId="45">
    <w:name w:val="заголовок 4"/>
    <w:basedOn w:val="a1"/>
    <w:next w:val="a1"/>
    <w:rsid w:val="00D5208D"/>
    <w:pPr>
      <w:keepNext/>
      <w:spacing w:after="200" w:line="276" w:lineRule="auto"/>
      <w:jc w:val="right"/>
      <w:outlineLvl w:val="3"/>
    </w:pPr>
    <w:rPr>
      <w:rFonts w:ascii="Cambria" w:hAnsi="Cambria"/>
      <w:sz w:val="28"/>
      <w:szCs w:val="22"/>
      <w:lang w:val="en-US"/>
    </w:rPr>
  </w:style>
  <w:style w:type="character" w:customStyle="1" w:styleId="afffff7">
    <w:name w:val="Основной шрифт"/>
    <w:rsid w:val="00D5208D"/>
  </w:style>
  <w:style w:type="character" w:customStyle="1" w:styleId="afffff8">
    <w:name w:val="номер страницы"/>
    <w:rsid w:val="00D5208D"/>
    <w:rPr>
      <w:rFonts w:cs="Times New Roman"/>
    </w:rPr>
  </w:style>
  <w:style w:type="paragraph" w:styleId="2f1">
    <w:name w:val="List Continue 2"/>
    <w:basedOn w:val="a1"/>
    <w:uiPriority w:val="99"/>
    <w:rsid w:val="00D5208D"/>
    <w:pPr>
      <w:spacing w:after="120" w:line="276" w:lineRule="auto"/>
      <w:ind w:left="566"/>
    </w:pPr>
    <w:rPr>
      <w:rFonts w:ascii="Cambria" w:hAnsi="Cambria"/>
      <w:szCs w:val="22"/>
      <w:lang w:val="en-US"/>
    </w:rPr>
  </w:style>
  <w:style w:type="paragraph" w:customStyle="1" w:styleId="2f2">
    <w:name w:val="Обычный2"/>
    <w:rsid w:val="00D5208D"/>
    <w:pPr>
      <w:widowControl w:val="0"/>
      <w:spacing w:after="200" w:line="276" w:lineRule="auto"/>
      <w:ind w:firstLine="500"/>
    </w:pPr>
    <w:rPr>
      <w:rFonts w:ascii="Cambria" w:hAnsi="Cambria"/>
      <w:sz w:val="22"/>
      <w:szCs w:val="22"/>
      <w:lang w:eastAsia="ru-RU"/>
    </w:rPr>
  </w:style>
  <w:style w:type="paragraph" w:styleId="afffff9">
    <w:name w:val="Subtitle"/>
    <w:basedOn w:val="a1"/>
    <w:next w:val="a1"/>
    <w:link w:val="afffffa"/>
    <w:qFormat/>
    <w:rsid w:val="00D5208D"/>
    <w:pPr>
      <w:spacing w:after="200" w:line="276" w:lineRule="auto"/>
    </w:pPr>
    <w:rPr>
      <w:rFonts w:ascii="Cambria" w:hAnsi="Cambria"/>
      <w:i/>
      <w:iCs/>
      <w:smallCaps/>
      <w:spacing w:val="10"/>
      <w:sz w:val="28"/>
      <w:szCs w:val="28"/>
      <w:lang w:val="x-none" w:eastAsia="x-none"/>
    </w:rPr>
  </w:style>
  <w:style w:type="character" w:customStyle="1" w:styleId="afffffa">
    <w:name w:val="Подзаголовок Знак"/>
    <w:basedOn w:val="a2"/>
    <w:link w:val="afffff9"/>
    <w:rsid w:val="00D5208D"/>
    <w:rPr>
      <w:rFonts w:ascii="Cambria" w:hAnsi="Cambria"/>
      <w:i/>
      <w:iCs/>
      <w:smallCaps/>
      <w:spacing w:val="10"/>
      <w:sz w:val="28"/>
      <w:szCs w:val="28"/>
      <w:lang w:val="x-none" w:eastAsia="x-none"/>
    </w:rPr>
  </w:style>
  <w:style w:type="character" w:styleId="afffffb">
    <w:name w:val="Emphasis"/>
    <w:uiPriority w:val="20"/>
    <w:qFormat/>
    <w:rsid w:val="00D5208D"/>
    <w:rPr>
      <w:b/>
      <w:i/>
      <w:spacing w:val="10"/>
    </w:rPr>
  </w:style>
  <w:style w:type="character" w:customStyle="1" w:styleId="1f7">
    <w:name w:val="Верхний колонтитул Знак1"/>
    <w:basedOn w:val="a2"/>
    <w:uiPriority w:val="99"/>
    <w:rsid w:val="00D5208D"/>
  </w:style>
  <w:style w:type="character" w:customStyle="1" w:styleId="1f8">
    <w:name w:val="Нижний колонтитул Знак1"/>
    <w:basedOn w:val="a2"/>
    <w:uiPriority w:val="99"/>
    <w:rsid w:val="00D5208D"/>
  </w:style>
  <w:style w:type="paragraph" w:styleId="afffffc">
    <w:name w:val="Plain Text"/>
    <w:basedOn w:val="a1"/>
    <w:link w:val="afffffd"/>
    <w:uiPriority w:val="99"/>
    <w:rsid w:val="00D5208D"/>
    <w:rPr>
      <w:rFonts w:ascii="Courier New" w:hAnsi="Courier New" w:cs="Courier New"/>
      <w:sz w:val="20"/>
      <w:szCs w:val="20"/>
      <w:lang w:eastAsia="ru-RU"/>
    </w:rPr>
  </w:style>
  <w:style w:type="character" w:customStyle="1" w:styleId="afffffd">
    <w:name w:val="Текст Знак"/>
    <w:basedOn w:val="a2"/>
    <w:link w:val="afffffc"/>
    <w:uiPriority w:val="99"/>
    <w:rsid w:val="00D5208D"/>
    <w:rPr>
      <w:rFonts w:ascii="Courier New" w:hAnsi="Courier New" w:cs="Courier New"/>
      <w:lang w:eastAsia="ru-RU"/>
    </w:rPr>
  </w:style>
  <w:style w:type="paragraph" w:customStyle="1" w:styleId="3e">
    <w:name w:val="табл колонка3"/>
    <w:basedOn w:val="a1"/>
    <w:uiPriority w:val="99"/>
    <w:rsid w:val="00D5208D"/>
    <w:pPr>
      <w:widowControl w:val="0"/>
      <w:numPr>
        <w:ilvl w:val="12"/>
      </w:numPr>
      <w:overflowPunct w:val="0"/>
      <w:autoSpaceDE w:val="0"/>
      <w:autoSpaceDN w:val="0"/>
      <w:adjustRightInd w:val="0"/>
      <w:spacing w:before="60"/>
      <w:ind w:right="34"/>
      <w:jc w:val="both"/>
      <w:textAlignment w:val="baseline"/>
    </w:pPr>
    <w:rPr>
      <w:sz w:val="22"/>
      <w:szCs w:val="20"/>
      <w:lang w:eastAsia="ru-RU"/>
    </w:rPr>
  </w:style>
  <w:style w:type="paragraph" w:customStyle="1" w:styleId="ConsPlusCell">
    <w:name w:val="ConsPlusCell"/>
    <w:uiPriority w:val="99"/>
    <w:rsid w:val="00D5208D"/>
    <w:pPr>
      <w:autoSpaceDE w:val="0"/>
      <w:autoSpaceDN w:val="0"/>
      <w:adjustRightInd w:val="0"/>
    </w:pPr>
    <w:rPr>
      <w:rFonts w:ascii="Arial" w:hAnsi="Arial" w:cs="Arial"/>
      <w:lang w:eastAsia="ru-RU"/>
    </w:rPr>
  </w:style>
  <w:style w:type="paragraph" w:customStyle="1" w:styleId="2f3">
    <w:name w:val="Заголовок 2 Стандарт"/>
    <w:basedOn w:val="20"/>
    <w:rsid w:val="00D5208D"/>
    <w:pPr>
      <w:tabs>
        <w:tab w:val="left" w:pos="480"/>
        <w:tab w:val="num" w:pos="1440"/>
      </w:tabs>
      <w:spacing w:before="0" w:after="0"/>
    </w:pPr>
    <w:rPr>
      <w:rFonts w:cs="Arial"/>
      <w:bCs w:val="0"/>
      <w:iCs w:val="0"/>
      <w:caps w:val="0"/>
      <w:spacing w:val="-10"/>
      <w:kern w:val="28"/>
      <w:szCs w:val="20"/>
    </w:rPr>
  </w:style>
  <w:style w:type="paragraph" w:customStyle="1" w:styleId="Preformat">
    <w:name w:val="Preformat"/>
    <w:uiPriority w:val="99"/>
    <w:rsid w:val="00D5208D"/>
    <w:pPr>
      <w:widowControl w:val="0"/>
      <w:autoSpaceDE w:val="0"/>
      <w:autoSpaceDN w:val="0"/>
      <w:adjustRightInd w:val="0"/>
    </w:pPr>
    <w:rPr>
      <w:rFonts w:ascii="Courier New" w:hAnsi="Courier New" w:cs="Courier New"/>
      <w:lang w:eastAsia="ru-RU"/>
    </w:rPr>
  </w:style>
  <w:style w:type="paragraph" w:customStyle="1" w:styleId="afffffe">
    <w:name w:val="Абзац_ДОР"/>
    <w:basedOn w:val="a1"/>
    <w:link w:val="affffff"/>
    <w:qFormat/>
    <w:rsid w:val="00D5208D"/>
    <w:pPr>
      <w:keepNext/>
      <w:keepLines/>
      <w:ind w:firstLine="709"/>
      <w:jc w:val="both"/>
    </w:pPr>
    <w:rPr>
      <w:sz w:val="28"/>
      <w:szCs w:val="20"/>
      <w:lang w:eastAsia="ru-RU"/>
    </w:rPr>
  </w:style>
  <w:style w:type="character" w:customStyle="1" w:styleId="affffff">
    <w:name w:val="Абзац_ДОР Знак"/>
    <w:link w:val="afffffe"/>
    <w:locked/>
    <w:rsid w:val="00D5208D"/>
    <w:rPr>
      <w:sz w:val="28"/>
      <w:lang w:eastAsia="ru-RU"/>
    </w:rPr>
  </w:style>
  <w:style w:type="paragraph" w:customStyle="1" w:styleId="xl63">
    <w:name w:val="xl63"/>
    <w:basedOn w:val="a1"/>
    <w:rsid w:val="00D5208D"/>
    <w:pPr>
      <w:spacing w:before="100" w:beforeAutospacing="1" w:after="100" w:afterAutospacing="1"/>
    </w:pPr>
    <w:rPr>
      <w:sz w:val="22"/>
      <w:szCs w:val="22"/>
      <w:lang w:eastAsia="ru-RU"/>
    </w:rPr>
  </w:style>
  <w:style w:type="paragraph" w:customStyle="1" w:styleId="xl64">
    <w:name w:val="xl64"/>
    <w:basedOn w:val="a1"/>
    <w:rsid w:val="00D5208D"/>
    <w:pPr>
      <w:spacing w:before="100" w:beforeAutospacing="1" w:after="100" w:afterAutospacing="1"/>
    </w:pPr>
    <w:rPr>
      <w:sz w:val="18"/>
      <w:szCs w:val="18"/>
      <w:lang w:eastAsia="ru-RU"/>
    </w:rPr>
  </w:style>
  <w:style w:type="paragraph" w:customStyle="1" w:styleId="xl65">
    <w:name w:val="xl65"/>
    <w:basedOn w:val="a1"/>
    <w:rsid w:val="00D5208D"/>
    <w:pPr>
      <w:spacing w:before="100" w:beforeAutospacing="1" w:after="100" w:afterAutospacing="1"/>
      <w:jc w:val="center"/>
    </w:pPr>
    <w:rPr>
      <w:sz w:val="18"/>
      <w:szCs w:val="18"/>
      <w:lang w:eastAsia="ru-RU"/>
    </w:rPr>
  </w:style>
  <w:style w:type="paragraph" w:customStyle="1" w:styleId="xl66">
    <w:name w:val="xl66"/>
    <w:basedOn w:val="a1"/>
    <w:rsid w:val="00D5208D"/>
    <w:pPr>
      <w:spacing w:before="100" w:beforeAutospacing="1" w:after="100" w:afterAutospacing="1"/>
    </w:pPr>
    <w:rPr>
      <w:sz w:val="18"/>
      <w:szCs w:val="18"/>
      <w:lang w:eastAsia="ru-RU"/>
    </w:rPr>
  </w:style>
  <w:style w:type="paragraph" w:customStyle="1" w:styleId="xl67">
    <w:name w:val="xl67"/>
    <w:basedOn w:val="a1"/>
    <w:rsid w:val="00D5208D"/>
    <w:pPr>
      <w:spacing w:before="100" w:beforeAutospacing="1" w:after="100" w:afterAutospacing="1"/>
    </w:pPr>
    <w:rPr>
      <w:sz w:val="19"/>
      <w:szCs w:val="19"/>
      <w:lang w:eastAsia="ru-RU"/>
    </w:rPr>
  </w:style>
  <w:style w:type="paragraph" w:customStyle="1" w:styleId="xl68">
    <w:name w:val="xl68"/>
    <w:basedOn w:val="a1"/>
    <w:rsid w:val="00D5208D"/>
    <w:pPr>
      <w:spacing w:before="100" w:beforeAutospacing="1" w:after="100" w:afterAutospacing="1"/>
    </w:pPr>
    <w:rPr>
      <w:sz w:val="20"/>
      <w:szCs w:val="20"/>
      <w:lang w:eastAsia="ru-RU"/>
    </w:rPr>
  </w:style>
  <w:style w:type="paragraph" w:customStyle="1" w:styleId="xl69">
    <w:name w:val="xl69"/>
    <w:basedOn w:val="a1"/>
    <w:rsid w:val="00D5208D"/>
    <w:pPr>
      <w:pBdr>
        <w:right w:val="single" w:sz="4" w:space="0" w:color="auto"/>
      </w:pBdr>
      <w:spacing w:before="100" w:beforeAutospacing="1" w:after="100" w:afterAutospacing="1"/>
      <w:jc w:val="center"/>
    </w:pPr>
    <w:rPr>
      <w:sz w:val="18"/>
      <w:szCs w:val="18"/>
      <w:lang w:eastAsia="ru-RU"/>
    </w:rPr>
  </w:style>
  <w:style w:type="paragraph" w:customStyle="1" w:styleId="xl70">
    <w:name w:val="xl70"/>
    <w:basedOn w:val="a1"/>
    <w:rsid w:val="00D5208D"/>
    <w:pPr>
      <w:spacing w:before="100" w:beforeAutospacing="1" w:after="100" w:afterAutospacing="1"/>
    </w:pPr>
    <w:rPr>
      <w:sz w:val="17"/>
      <w:szCs w:val="17"/>
      <w:lang w:eastAsia="ru-RU"/>
    </w:rPr>
  </w:style>
  <w:style w:type="paragraph" w:customStyle="1" w:styleId="xl71">
    <w:name w:val="xl71"/>
    <w:basedOn w:val="a1"/>
    <w:rsid w:val="00D5208D"/>
    <w:pPr>
      <w:pBdr>
        <w:top w:val="single" w:sz="8" w:space="0" w:color="auto"/>
      </w:pBdr>
      <w:spacing w:before="100" w:beforeAutospacing="1" w:after="100" w:afterAutospacing="1"/>
    </w:pPr>
    <w:rPr>
      <w:lang w:eastAsia="ru-RU"/>
    </w:rPr>
  </w:style>
  <w:style w:type="paragraph" w:customStyle="1" w:styleId="xl72">
    <w:name w:val="xl72"/>
    <w:basedOn w:val="a1"/>
    <w:rsid w:val="00D5208D"/>
    <w:pPr>
      <w:spacing w:before="100" w:beforeAutospacing="1" w:after="100" w:afterAutospacing="1"/>
      <w:jc w:val="right"/>
    </w:pPr>
    <w:rPr>
      <w:sz w:val="19"/>
      <w:szCs w:val="19"/>
      <w:lang w:eastAsia="ru-RU"/>
    </w:rPr>
  </w:style>
  <w:style w:type="paragraph" w:customStyle="1" w:styleId="xl73">
    <w:name w:val="xl73"/>
    <w:basedOn w:val="a1"/>
    <w:rsid w:val="00D5208D"/>
    <w:pPr>
      <w:spacing w:before="100" w:beforeAutospacing="1" w:after="100" w:afterAutospacing="1"/>
    </w:pPr>
    <w:rPr>
      <w:sz w:val="17"/>
      <w:szCs w:val="17"/>
      <w:lang w:eastAsia="ru-RU"/>
    </w:rPr>
  </w:style>
  <w:style w:type="paragraph" w:customStyle="1" w:styleId="xl74">
    <w:name w:val="xl74"/>
    <w:basedOn w:val="a1"/>
    <w:rsid w:val="00D5208D"/>
    <w:pPr>
      <w:spacing w:before="100" w:beforeAutospacing="1" w:after="100" w:afterAutospacing="1"/>
      <w:jc w:val="center"/>
    </w:pPr>
    <w:rPr>
      <w:sz w:val="21"/>
      <w:szCs w:val="21"/>
      <w:lang w:eastAsia="ru-RU"/>
    </w:rPr>
  </w:style>
  <w:style w:type="paragraph" w:customStyle="1" w:styleId="xl75">
    <w:name w:val="xl75"/>
    <w:basedOn w:val="a1"/>
    <w:rsid w:val="00D5208D"/>
    <w:pPr>
      <w:spacing w:before="100" w:beforeAutospacing="1" w:after="100" w:afterAutospacing="1"/>
      <w:jc w:val="center"/>
    </w:pPr>
    <w:rPr>
      <w:sz w:val="21"/>
      <w:szCs w:val="21"/>
      <w:lang w:eastAsia="ru-RU"/>
    </w:rPr>
  </w:style>
  <w:style w:type="paragraph" w:customStyle="1" w:styleId="xl76">
    <w:name w:val="xl76"/>
    <w:basedOn w:val="a1"/>
    <w:rsid w:val="00D5208D"/>
    <w:pPr>
      <w:pBdr>
        <w:top w:val="single" w:sz="4" w:space="0" w:color="auto"/>
        <w:right w:val="single" w:sz="8" w:space="0" w:color="auto"/>
      </w:pBdr>
      <w:spacing w:before="100" w:beforeAutospacing="1" w:after="100" w:afterAutospacing="1"/>
      <w:jc w:val="right"/>
    </w:pPr>
    <w:rPr>
      <w:sz w:val="19"/>
      <w:szCs w:val="19"/>
      <w:lang w:eastAsia="ru-RU"/>
    </w:rPr>
  </w:style>
  <w:style w:type="paragraph" w:customStyle="1" w:styleId="xl77">
    <w:name w:val="xl77"/>
    <w:basedOn w:val="a1"/>
    <w:rsid w:val="00D5208D"/>
    <w:pPr>
      <w:spacing w:before="100" w:beforeAutospacing="1" w:after="100" w:afterAutospacing="1"/>
      <w:jc w:val="center"/>
    </w:pPr>
    <w:rPr>
      <w:sz w:val="18"/>
      <w:szCs w:val="18"/>
      <w:lang w:eastAsia="ru-RU"/>
    </w:rPr>
  </w:style>
  <w:style w:type="paragraph" w:customStyle="1" w:styleId="xl78">
    <w:name w:val="xl78"/>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79">
    <w:name w:val="xl79"/>
    <w:basedOn w:val="a1"/>
    <w:rsid w:val="00D5208D"/>
    <w:pPr>
      <w:spacing w:before="100" w:beforeAutospacing="1" w:after="100" w:afterAutospacing="1"/>
      <w:jc w:val="center"/>
      <w:textAlignment w:val="center"/>
    </w:pPr>
    <w:rPr>
      <w:sz w:val="19"/>
      <w:szCs w:val="19"/>
      <w:lang w:eastAsia="ru-RU"/>
    </w:rPr>
  </w:style>
  <w:style w:type="paragraph" w:customStyle="1" w:styleId="xl80">
    <w:name w:val="xl80"/>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81">
    <w:name w:val="xl81"/>
    <w:basedOn w:val="a1"/>
    <w:rsid w:val="00D5208D"/>
    <w:pPr>
      <w:spacing w:before="100" w:beforeAutospacing="1" w:after="100" w:afterAutospacing="1"/>
      <w:jc w:val="center"/>
      <w:textAlignment w:val="top"/>
    </w:pPr>
    <w:rPr>
      <w:sz w:val="19"/>
      <w:szCs w:val="19"/>
      <w:lang w:eastAsia="ru-RU"/>
    </w:rPr>
  </w:style>
  <w:style w:type="paragraph" w:customStyle="1" w:styleId="xl82">
    <w:name w:val="xl82"/>
    <w:basedOn w:val="a1"/>
    <w:rsid w:val="00D5208D"/>
    <w:pPr>
      <w:spacing w:before="100" w:beforeAutospacing="1" w:after="100" w:afterAutospacing="1"/>
    </w:pPr>
    <w:rPr>
      <w:sz w:val="23"/>
      <w:szCs w:val="23"/>
      <w:lang w:eastAsia="ru-RU"/>
    </w:rPr>
  </w:style>
  <w:style w:type="paragraph" w:customStyle="1" w:styleId="xl83">
    <w:name w:val="xl83"/>
    <w:basedOn w:val="a1"/>
    <w:rsid w:val="00D5208D"/>
    <w:pPr>
      <w:spacing w:before="100" w:beforeAutospacing="1" w:after="100" w:afterAutospacing="1"/>
      <w:jc w:val="center"/>
      <w:textAlignment w:val="center"/>
    </w:pPr>
    <w:rPr>
      <w:sz w:val="19"/>
      <w:szCs w:val="19"/>
      <w:lang w:eastAsia="ru-RU"/>
    </w:rPr>
  </w:style>
  <w:style w:type="paragraph" w:customStyle="1" w:styleId="xl84">
    <w:name w:val="xl84"/>
    <w:basedOn w:val="a1"/>
    <w:rsid w:val="00D5208D"/>
    <w:pPr>
      <w:spacing w:before="100" w:beforeAutospacing="1" w:after="100" w:afterAutospacing="1"/>
    </w:pPr>
    <w:rPr>
      <w:b/>
      <w:bCs/>
      <w:sz w:val="19"/>
      <w:szCs w:val="19"/>
      <w:lang w:eastAsia="ru-RU"/>
    </w:rPr>
  </w:style>
  <w:style w:type="paragraph" w:customStyle="1" w:styleId="xl85">
    <w:name w:val="xl85"/>
    <w:basedOn w:val="a1"/>
    <w:rsid w:val="00D5208D"/>
    <w:pPr>
      <w:spacing w:before="100" w:beforeAutospacing="1" w:after="100" w:afterAutospacing="1"/>
      <w:textAlignment w:val="top"/>
    </w:pPr>
    <w:rPr>
      <w:sz w:val="23"/>
      <w:szCs w:val="23"/>
      <w:lang w:eastAsia="ru-RU"/>
    </w:rPr>
  </w:style>
  <w:style w:type="paragraph" w:customStyle="1" w:styleId="xl86">
    <w:name w:val="xl86"/>
    <w:basedOn w:val="a1"/>
    <w:rsid w:val="00D5208D"/>
    <w:pPr>
      <w:spacing w:before="100" w:beforeAutospacing="1" w:after="100" w:afterAutospacing="1"/>
      <w:jc w:val="center"/>
      <w:textAlignment w:val="top"/>
    </w:pPr>
    <w:rPr>
      <w:b/>
      <w:bCs/>
      <w:sz w:val="23"/>
      <w:szCs w:val="23"/>
      <w:lang w:eastAsia="ru-RU"/>
    </w:rPr>
  </w:style>
  <w:style w:type="paragraph" w:customStyle="1" w:styleId="xl87">
    <w:name w:val="xl87"/>
    <w:basedOn w:val="a1"/>
    <w:rsid w:val="00D5208D"/>
    <w:pPr>
      <w:spacing w:before="100" w:beforeAutospacing="1" w:after="100" w:afterAutospacing="1"/>
      <w:jc w:val="right"/>
      <w:textAlignment w:val="top"/>
    </w:pPr>
    <w:rPr>
      <w:b/>
      <w:bCs/>
      <w:sz w:val="23"/>
      <w:szCs w:val="23"/>
      <w:lang w:eastAsia="ru-RU"/>
    </w:rPr>
  </w:style>
  <w:style w:type="paragraph" w:customStyle="1" w:styleId="xl88">
    <w:name w:val="xl88"/>
    <w:basedOn w:val="a1"/>
    <w:rsid w:val="00D5208D"/>
    <w:pPr>
      <w:spacing w:before="100" w:beforeAutospacing="1" w:after="100" w:afterAutospacing="1"/>
    </w:pPr>
    <w:rPr>
      <w:sz w:val="19"/>
      <w:szCs w:val="19"/>
      <w:lang w:eastAsia="ru-RU"/>
    </w:rPr>
  </w:style>
  <w:style w:type="paragraph" w:customStyle="1" w:styleId="xl89">
    <w:name w:val="xl89"/>
    <w:basedOn w:val="a1"/>
    <w:rsid w:val="00D5208D"/>
    <w:pPr>
      <w:spacing w:before="100" w:beforeAutospacing="1" w:after="100" w:afterAutospacing="1"/>
    </w:pPr>
    <w:rPr>
      <w:sz w:val="12"/>
      <w:szCs w:val="12"/>
      <w:lang w:eastAsia="ru-RU"/>
    </w:rPr>
  </w:style>
  <w:style w:type="paragraph" w:customStyle="1" w:styleId="xl90">
    <w:name w:val="xl90"/>
    <w:basedOn w:val="a1"/>
    <w:rsid w:val="00D5208D"/>
    <w:pPr>
      <w:spacing w:before="100" w:beforeAutospacing="1" w:after="100" w:afterAutospacing="1"/>
    </w:pPr>
    <w:rPr>
      <w:sz w:val="12"/>
      <w:szCs w:val="12"/>
      <w:lang w:eastAsia="ru-RU"/>
    </w:rPr>
  </w:style>
  <w:style w:type="paragraph" w:customStyle="1" w:styleId="xl91">
    <w:name w:val="xl91"/>
    <w:basedOn w:val="a1"/>
    <w:rsid w:val="00D5208D"/>
    <w:pPr>
      <w:spacing w:before="100" w:beforeAutospacing="1" w:after="100" w:afterAutospacing="1"/>
    </w:pPr>
    <w:rPr>
      <w:b/>
      <w:bCs/>
      <w:sz w:val="12"/>
      <w:szCs w:val="12"/>
      <w:lang w:eastAsia="ru-RU"/>
    </w:rPr>
  </w:style>
  <w:style w:type="paragraph" w:customStyle="1" w:styleId="xl92">
    <w:name w:val="xl92"/>
    <w:basedOn w:val="a1"/>
    <w:rsid w:val="00D5208D"/>
    <w:pPr>
      <w:spacing w:before="100" w:beforeAutospacing="1" w:after="100" w:afterAutospacing="1"/>
      <w:jc w:val="center"/>
    </w:pPr>
    <w:rPr>
      <w:sz w:val="19"/>
      <w:szCs w:val="19"/>
      <w:lang w:eastAsia="ru-RU"/>
    </w:rPr>
  </w:style>
  <w:style w:type="paragraph" w:customStyle="1" w:styleId="xl93">
    <w:name w:val="xl93"/>
    <w:basedOn w:val="a1"/>
    <w:rsid w:val="00D5208D"/>
    <w:pPr>
      <w:spacing w:before="100" w:beforeAutospacing="1" w:after="100" w:afterAutospacing="1"/>
      <w:jc w:val="right"/>
      <w:textAlignment w:val="top"/>
    </w:pPr>
    <w:rPr>
      <w:sz w:val="23"/>
      <w:szCs w:val="23"/>
      <w:lang w:eastAsia="ru-RU"/>
    </w:rPr>
  </w:style>
  <w:style w:type="paragraph" w:customStyle="1" w:styleId="xl94">
    <w:name w:val="xl94"/>
    <w:basedOn w:val="a1"/>
    <w:rsid w:val="00D5208D"/>
    <w:pPr>
      <w:spacing w:before="100" w:beforeAutospacing="1" w:after="100" w:afterAutospacing="1"/>
      <w:jc w:val="right"/>
    </w:pPr>
    <w:rPr>
      <w:sz w:val="19"/>
      <w:szCs w:val="19"/>
      <w:lang w:eastAsia="ru-RU"/>
    </w:rPr>
  </w:style>
  <w:style w:type="paragraph" w:customStyle="1" w:styleId="xl95">
    <w:name w:val="xl95"/>
    <w:basedOn w:val="a1"/>
    <w:rsid w:val="00D5208D"/>
    <w:pPr>
      <w:spacing w:before="100" w:beforeAutospacing="1" w:after="100" w:afterAutospacing="1"/>
      <w:jc w:val="center"/>
    </w:pPr>
    <w:rPr>
      <w:sz w:val="19"/>
      <w:szCs w:val="19"/>
      <w:lang w:eastAsia="ru-RU"/>
    </w:rPr>
  </w:style>
  <w:style w:type="paragraph" w:customStyle="1" w:styleId="xl96">
    <w:name w:val="xl96"/>
    <w:basedOn w:val="a1"/>
    <w:rsid w:val="00D5208D"/>
    <w:pPr>
      <w:spacing w:before="100" w:beforeAutospacing="1" w:after="100" w:afterAutospacing="1"/>
      <w:textAlignment w:val="center"/>
    </w:pPr>
    <w:rPr>
      <w:sz w:val="13"/>
      <w:szCs w:val="13"/>
      <w:lang w:eastAsia="ru-RU"/>
    </w:rPr>
  </w:style>
  <w:style w:type="paragraph" w:customStyle="1" w:styleId="xl97">
    <w:name w:val="xl97"/>
    <w:basedOn w:val="a1"/>
    <w:rsid w:val="00D5208D"/>
    <w:pPr>
      <w:spacing w:before="100" w:beforeAutospacing="1" w:after="100" w:afterAutospacing="1"/>
      <w:jc w:val="center"/>
      <w:textAlignment w:val="top"/>
    </w:pPr>
    <w:rPr>
      <w:sz w:val="18"/>
      <w:szCs w:val="18"/>
      <w:lang w:eastAsia="ru-RU"/>
    </w:rPr>
  </w:style>
  <w:style w:type="paragraph" w:customStyle="1" w:styleId="xl98">
    <w:name w:val="xl98"/>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99">
    <w:name w:val="xl99"/>
    <w:basedOn w:val="a1"/>
    <w:rsid w:val="00D5208D"/>
    <w:pPr>
      <w:pBdr>
        <w:top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00">
    <w:name w:val="xl100"/>
    <w:basedOn w:val="a1"/>
    <w:rsid w:val="00D5208D"/>
    <w:pPr>
      <w:spacing w:before="100" w:beforeAutospacing="1" w:after="100" w:afterAutospacing="1"/>
      <w:textAlignment w:val="center"/>
    </w:pPr>
    <w:rPr>
      <w:sz w:val="14"/>
      <w:szCs w:val="14"/>
      <w:lang w:eastAsia="ru-RU"/>
    </w:rPr>
  </w:style>
  <w:style w:type="paragraph" w:customStyle="1" w:styleId="xl101">
    <w:name w:val="xl101"/>
    <w:basedOn w:val="a1"/>
    <w:rsid w:val="00D5208D"/>
    <w:pPr>
      <w:pBdr>
        <w:top w:val="single" w:sz="4" w:space="0" w:color="auto"/>
        <w:left w:val="single" w:sz="4" w:space="0" w:color="auto"/>
      </w:pBdr>
      <w:spacing w:before="100" w:beforeAutospacing="1" w:after="100" w:afterAutospacing="1"/>
      <w:jc w:val="center"/>
      <w:textAlignment w:val="center"/>
    </w:pPr>
    <w:rPr>
      <w:sz w:val="19"/>
      <w:szCs w:val="19"/>
      <w:lang w:eastAsia="ru-RU"/>
    </w:rPr>
  </w:style>
  <w:style w:type="paragraph" w:customStyle="1" w:styleId="xl102">
    <w:name w:val="xl102"/>
    <w:basedOn w:val="a1"/>
    <w:rsid w:val="00D5208D"/>
    <w:pPr>
      <w:pBdr>
        <w:top w:val="single" w:sz="4" w:space="0" w:color="auto"/>
      </w:pBdr>
      <w:spacing w:before="100" w:beforeAutospacing="1" w:after="100" w:afterAutospacing="1"/>
      <w:jc w:val="center"/>
      <w:textAlignment w:val="center"/>
    </w:pPr>
    <w:rPr>
      <w:sz w:val="19"/>
      <w:szCs w:val="19"/>
      <w:lang w:eastAsia="ru-RU"/>
    </w:rPr>
  </w:style>
  <w:style w:type="paragraph" w:customStyle="1" w:styleId="xl103">
    <w:name w:val="xl103"/>
    <w:basedOn w:val="a1"/>
    <w:rsid w:val="00D5208D"/>
    <w:pPr>
      <w:pBdr>
        <w:top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4">
    <w:name w:val="xl104"/>
    <w:basedOn w:val="a1"/>
    <w:rsid w:val="00D5208D"/>
    <w:pPr>
      <w:pBdr>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05">
    <w:name w:val="xl105"/>
    <w:basedOn w:val="a1"/>
    <w:rsid w:val="00D5208D"/>
    <w:pPr>
      <w:pBdr>
        <w:bottom w:val="single" w:sz="4" w:space="0" w:color="auto"/>
      </w:pBdr>
      <w:spacing w:before="100" w:beforeAutospacing="1" w:after="100" w:afterAutospacing="1"/>
      <w:jc w:val="center"/>
      <w:textAlignment w:val="center"/>
    </w:pPr>
    <w:rPr>
      <w:sz w:val="19"/>
      <w:szCs w:val="19"/>
      <w:lang w:eastAsia="ru-RU"/>
    </w:rPr>
  </w:style>
  <w:style w:type="paragraph" w:customStyle="1" w:styleId="xl106">
    <w:name w:val="xl106"/>
    <w:basedOn w:val="a1"/>
    <w:rsid w:val="00D5208D"/>
    <w:pPr>
      <w:pBdr>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7">
    <w:name w:val="xl107"/>
    <w:basedOn w:val="a1"/>
    <w:rsid w:val="00D5208D"/>
    <w:pPr>
      <w:pBdr>
        <w:top w:val="single" w:sz="4" w:space="0" w:color="auto"/>
        <w:left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8">
    <w:name w:val="xl108"/>
    <w:basedOn w:val="a1"/>
    <w:rsid w:val="00D5208D"/>
    <w:pPr>
      <w:pBdr>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09">
    <w:name w:val="xl109"/>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10">
    <w:name w:val="xl110"/>
    <w:basedOn w:val="a1"/>
    <w:rsid w:val="00D5208D"/>
    <w:pPr>
      <w:pBdr>
        <w:top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11">
    <w:name w:val="xl111"/>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12">
    <w:name w:val="xl112"/>
    <w:basedOn w:val="a1"/>
    <w:rsid w:val="00D5208D"/>
    <w:pPr>
      <w:pBdr>
        <w:top w:val="single" w:sz="4" w:space="0" w:color="auto"/>
        <w:left w:val="single" w:sz="4" w:space="0" w:color="auto"/>
      </w:pBdr>
      <w:spacing w:before="100" w:beforeAutospacing="1" w:after="100" w:afterAutospacing="1"/>
      <w:jc w:val="center"/>
      <w:textAlignment w:val="top"/>
    </w:pPr>
    <w:rPr>
      <w:sz w:val="19"/>
      <w:szCs w:val="19"/>
      <w:lang w:eastAsia="ru-RU"/>
    </w:rPr>
  </w:style>
  <w:style w:type="paragraph" w:customStyle="1" w:styleId="xl113">
    <w:name w:val="xl113"/>
    <w:basedOn w:val="a1"/>
    <w:rsid w:val="00D5208D"/>
    <w:pPr>
      <w:pBdr>
        <w:top w:val="single" w:sz="4" w:space="0" w:color="auto"/>
      </w:pBdr>
      <w:spacing w:before="100" w:beforeAutospacing="1" w:after="100" w:afterAutospacing="1"/>
      <w:jc w:val="center"/>
      <w:textAlignment w:val="top"/>
    </w:pPr>
    <w:rPr>
      <w:sz w:val="19"/>
      <w:szCs w:val="19"/>
      <w:lang w:eastAsia="ru-RU"/>
    </w:rPr>
  </w:style>
  <w:style w:type="paragraph" w:customStyle="1" w:styleId="xl114">
    <w:name w:val="xl114"/>
    <w:basedOn w:val="a1"/>
    <w:rsid w:val="00D5208D"/>
    <w:pPr>
      <w:pBdr>
        <w:top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15">
    <w:name w:val="xl115"/>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16">
    <w:name w:val="xl116"/>
    <w:basedOn w:val="a1"/>
    <w:rsid w:val="00D5208D"/>
    <w:pPr>
      <w:pBdr>
        <w:top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17">
    <w:name w:val="xl117"/>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18">
    <w:name w:val="xl118"/>
    <w:basedOn w:val="a1"/>
    <w:rsid w:val="00D5208D"/>
    <w:pPr>
      <w:pBdr>
        <w:top w:val="single" w:sz="4" w:space="0" w:color="auto"/>
      </w:pBdr>
      <w:spacing w:before="100" w:beforeAutospacing="1" w:after="100" w:afterAutospacing="1"/>
      <w:jc w:val="right"/>
    </w:pPr>
    <w:rPr>
      <w:sz w:val="20"/>
      <w:szCs w:val="20"/>
      <w:lang w:eastAsia="ru-RU"/>
    </w:rPr>
  </w:style>
  <w:style w:type="paragraph" w:customStyle="1" w:styleId="xl119">
    <w:name w:val="xl119"/>
    <w:basedOn w:val="a1"/>
    <w:rsid w:val="00D5208D"/>
    <w:pPr>
      <w:pBdr>
        <w:top w:val="single" w:sz="4" w:space="0" w:color="auto"/>
        <w:right w:val="single" w:sz="8" w:space="0" w:color="auto"/>
      </w:pBdr>
      <w:spacing w:before="100" w:beforeAutospacing="1" w:after="100" w:afterAutospacing="1"/>
      <w:jc w:val="right"/>
    </w:pPr>
    <w:rPr>
      <w:sz w:val="20"/>
      <w:szCs w:val="20"/>
      <w:lang w:eastAsia="ru-RU"/>
    </w:rPr>
  </w:style>
  <w:style w:type="paragraph" w:customStyle="1" w:styleId="xl120">
    <w:name w:val="xl120"/>
    <w:basedOn w:val="a1"/>
    <w:rsid w:val="00D5208D"/>
    <w:pPr>
      <w:spacing w:before="100" w:beforeAutospacing="1" w:after="100" w:afterAutospacing="1"/>
      <w:jc w:val="right"/>
    </w:pPr>
    <w:rPr>
      <w:sz w:val="20"/>
      <w:szCs w:val="20"/>
      <w:lang w:eastAsia="ru-RU"/>
    </w:rPr>
  </w:style>
  <w:style w:type="paragraph" w:customStyle="1" w:styleId="xl121">
    <w:name w:val="xl121"/>
    <w:basedOn w:val="a1"/>
    <w:rsid w:val="00D5208D"/>
    <w:pPr>
      <w:pBdr>
        <w:right w:val="single" w:sz="8" w:space="0" w:color="auto"/>
      </w:pBdr>
      <w:spacing w:before="100" w:beforeAutospacing="1" w:after="100" w:afterAutospacing="1"/>
      <w:jc w:val="right"/>
    </w:pPr>
    <w:rPr>
      <w:sz w:val="20"/>
      <w:szCs w:val="20"/>
      <w:lang w:eastAsia="ru-RU"/>
    </w:rPr>
  </w:style>
  <w:style w:type="paragraph" w:customStyle="1" w:styleId="xl122">
    <w:name w:val="xl122"/>
    <w:basedOn w:val="a1"/>
    <w:rsid w:val="00D5208D"/>
    <w:pPr>
      <w:pBdr>
        <w:bottom w:val="single" w:sz="4" w:space="0" w:color="auto"/>
      </w:pBdr>
      <w:spacing w:before="100" w:beforeAutospacing="1" w:after="100" w:afterAutospacing="1"/>
    </w:pPr>
    <w:rPr>
      <w:sz w:val="18"/>
      <w:szCs w:val="18"/>
      <w:lang w:eastAsia="ru-RU"/>
    </w:rPr>
  </w:style>
  <w:style w:type="paragraph" w:customStyle="1" w:styleId="xl123">
    <w:name w:val="xl123"/>
    <w:basedOn w:val="a1"/>
    <w:rsid w:val="00D5208D"/>
    <w:pPr>
      <w:pBdr>
        <w:bottom w:val="single" w:sz="4" w:space="0" w:color="auto"/>
        <w:right w:val="single" w:sz="8" w:space="0" w:color="auto"/>
      </w:pBdr>
      <w:spacing w:before="100" w:beforeAutospacing="1" w:after="100" w:afterAutospacing="1"/>
    </w:pPr>
    <w:rPr>
      <w:sz w:val="18"/>
      <w:szCs w:val="18"/>
      <w:lang w:eastAsia="ru-RU"/>
    </w:rPr>
  </w:style>
  <w:style w:type="paragraph" w:customStyle="1" w:styleId="xl124">
    <w:name w:val="xl124"/>
    <w:basedOn w:val="a1"/>
    <w:rsid w:val="00D5208D"/>
    <w:pPr>
      <w:pBdr>
        <w:top w:val="single" w:sz="4" w:space="0" w:color="auto"/>
        <w:left w:val="single" w:sz="8" w:space="0" w:color="auto"/>
      </w:pBdr>
      <w:spacing w:before="100" w:beforeAutospacing="1" w:after="100" w:afterAutospacing="1"/>
      <w:jc w:val="center"/>
    </w:pPr>
    <w:rPr>
      <w:sz w:val="21"/>
      <w:szCs w:val="21"/>
      <w:lang w:eastAsia="ru-RU"/>
    </w:rPr>
  </w:style>
  <w:style w:type="paragraph" w:customStyle="1" w:styleId="xl125">
    <w:name w:val="xl125"/>
    <w:basedOn w:val="a1"/>
    <w:rsid w:val="00D5208D"/>
    <w:pPr>
      <w:pBdr>
        <w:top w:val="single" w:sz="4" w:space="0" w:color="auto"/>
      </w:pBdr>
      <w:spacing w:before="100" w:beforeAutospacing="1" w:after="100" w:afterAutospacing="1"/>
      <w:jc w:val="center"/>
    </w:pPr>
    <w:rPr>
      <w:sz w:val="21"/>
      <w:szCs w:val="21"/>
      <w:lang w:eastAsia="ru-RU"/>
    </w:rPr>
  </w:style>
  <w:style w:type="paragraph" w:customStyle="1" w:styleId="xl126">
    <w:name w:val="xl126"/>
    <w:basedOn w:val="a1"/>
    <w:rsid w:val="00D5208D"/>
    <w:pPr>
      <w:pBdr>
        <w:top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27">
    <w:name w:val="xl127"/>
    <w:basedOn w:val="a1"/>
    <w:rsid w:val="00D5208D"/>
    <w:pPr>
      <w:pBdr>
        <w:left w:val="single" w:sz="8" w:space="0" w:color="auto"/>
        <w:bottom w:val="single" w:sz="8" w:space="0" w:color="auto"/>
      </w:pBdr>
      <w:spacing w:before="100" w:beforeAutospacing="1" w:after="100" w:afterAutospacing="1"/>
      <w:jc w:val="center"/>
    </w:pPr>
    <w:rPr>
      <w:sz w:val="21"/>
      <w:szCs w:val="21"/>
      <w:lang w:eastAsia="ru-RU"/>
    </w:rPr>
  </w:style>
  <w:style w:type="paragraph" w:customStyle="1" w:styleId="xl128">
    <w:name w:val="xl128"/>
    <w:basedOn w:val="a1"/>
    <w:rsid w:val="00D5208D"/>
    <w:pPr>
      <w:pBdr>
        <w:bottom w:val="single" w:sz="8" w:space="0" w:color="auto"/>
      </w:pBdr>
      <w:spacing w:before="100" w:beforeAutospacing="1" w:after="100" w:afterAutospacing="1"/>
      <w:jc w:val="center"/>
    </w:pPr>
    <w:rPr>
      <w:sz w:val="21"/>
      <w:szCs w:val="21"/>
      <w:lang w:eastAsia="ru-RU"/>
    </w:rPr>
  </w:style>
  <w:style w:type="paragraph" w:customStyle="1" w:styleId="xl129">
    <w:name w:val="xl129"/>
    <w:basedOn w:val="a1"/>
    <w:rsid w:val="00D5208D"/>
    <w:pPr>
      <w:pBdr>
        <w:bottom w:val="single" w:sz="8" w:space="0" w:color="auto"/>
        <w:right w:val="single" w:sz="8" w:space="0" w:color="auto"/>
      </w:pBdr>
      <w:spacing w:before="100" w:beforeAutospacing="1" w:after="100" w:afterAutospacing="1"/>
      <w:jc w:val="center"/>
    </w:pPr>
    <w:rPr>
      <w:sz w:val="21"/>
      <w:szCs w:val="21"/>
      <w:lang w:eastAsia="ru-RU"/>
    </w:rPr>
  </w:style>
  <w:style w:type="paragraph" w:customStyle="1" w:styleId="xl130">
    <w:name w:val="xl130"/>
    <w:basedOn w:val="a1"/>
    <w:rsid w:val="00D5208D"/>
    <w:pPr>
      <w:spacing w:before="100" w:beforeAutospacing="1" w:after="100" w:afterAutospacing="1"/>
      <w:jc w:val="right"/>
      <w:textAlignment w:val="center"/>
    </w:pPr>
    <w:rPr>
      <w:sz w:val="20"/>
      <w:szCs w:val="20"/>
      <w:lang w:eastAsia="ru-RU"/>
    </w:rPr>
  </w:style>
  <w:style w:type="paragraph" w:customStyle="1" w:styleId="xl131">
    <w:name w:val="xl131"/>
    <w:basedOn w:val="a1"/>
    <w:rsid w:val="00D5208D"/>
    <w:pPr>
      <w:pBdr>
        <w:right w:val="single" w:sz="8" w:space="0" w:color="auto"/>
      </w:pBdr>
      <w:spacing w:before="100" w:beforeAutospacing="1" w:after="100" w:afterAutospacing="1"/>
      <w:jc w:val="right"/>
      <w:textAlignment w:val="center"/>
    </w:pPr>
    <w:rPr>
      <w:sz w:val="20"/>
      <w:szCs w:val="20"/>
      <w:lang w:eastAsia="ru-RU"/>
    </w:rPr>
  </w:style>
  <w:style w:type="paragraph" w:customStyle="1" w:styleId="xl132">
    <w:name w:val="xl132"/>
    <w:basedOn w:val="a1"/>
    <w:rsid w:val="00D5208D"/>
    <w:pPr>
      <w:spacing w:before="100" w:beforeAutospacing="1" w:after="100" w:afterAutospacing="1"/>
      <w:jc w:val="right"/>
      <w:textAlignment w:val="top"/>
    </w:pPr>
    <w:rPr>
      <w:sz w:val="19"/>
      <w:szCs w:val="19"/>
      <w:lang w:eastAsia="ru-RU"/>
    </w:rPr>
  </w:style>
  <w:style w:type="paragraph" w:customStyle="1" w:styleId="xl133">
    <w:name w:val="xl133"/>
    <w:basedOn w:val="a1"/>
    <w:rsid w:val="00D5208D"/>
    <w:pPr>
      <w:pBdr>
        <w:bottom w:val="single" w:sz="4" w:space="0" w:color="auto"/>
      </w:pBdr>
      <w:spacing w:before="100" w:beforeAutospacing="1" w:after="100" w:afterAutospacing="1"/>
      <w:jc w:val="center"/>
    </w:pPr>
    <w:rPr>
      <w:sz w:val="19"/>
      <w:szCs w:val="19"/>
      <w:lang w:eastAsia="ru-RU"/>
    </w:rPr>
  </w:style>
  <w:style w:type="paragraph" w:customStyle="1" w:styleId="xl134">
    <w:name w:val="xl134"/>
    <w:basedOn w:val="a1"/>
    <w:rsid w:val="00D5208D"/>
    <w:pPr>
      <w:pBdr>
        <w:top w:val="single" w:sz="4" w:space="0" w:color="auto"/>
        <w:left w:val="single" w:sz="4" w:space="0" w:color="auto"/>
        <w:bottom w:val="single" w:sz="4" w:space="0" w:color="auto"/>
      </w:pBdr>
      <w:spacing w:before="100" w:beforeAutospacing="1" w:after="100" w:afterAutospacing="1"/>
      <w:jc w:val="center"/>
      <w:textAlignment w:val="top"/>
    </w:pPr>
    <w:rPr>
      <w:sz w:val="19"/>
      <w:szCs w:val="19"/>
      <w:lang w:eastAsia="ru-RU"/>
    </w:rPr>
  </w:style>
  <w:style w:type="paragraph" w:customStyle="1" w:styleId="xl135">
    <w:name w:val="xl135"/>
    <w:basedOn w:val="a1"/>
    <w:rsid w:val="00D5208D"/>
    <w:pPr>
      <w:pBdr>
        <w:top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36">
    <w:name w:val="xl136"/>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37">
    <w:name w:val="xl137"/>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38">
    <w:name w:val="xl138"/>
    <w:basedOn w:val="a1"/>
    <w:rsid w:val="00D5208D"/>
    <w:pPr>
      <w:pBdr>
        <w:top w:val="single" w:sz="4" w:space="0" w:color="auto"/>
        <w:left w:val="single" w:sz="4" w:space="0" w:color="auto"/>
        <w:bottom w:val="single" w:sz="4" w:space="0" w:color="auto"/>
      </w:pBdr>
      <w:spacing w:before="100" w:beforeAutospacing="1" w:after="100" w:afterAutospacing="1"/>
    </w:pPr>
    <w:rPr>
      <w:sz w:val="18"/>
      <w:szCs w:val="18"/>
      <w:lang w:eastAsia="ru-RU"/>
    </w:rPr>
  </w:style>
  <w:style w:type="paragraph" w:customStyle="1" w:styleId="xl139">
    <w:name w:val="xl139"/>
    <w:basedOn w:val="a1"/>
    <w:rsid w:val="00D5208D"/>
    <w:pPr>
      <w:pBdr>
        <w:top w:val="single" w:sz="4" w:space="0" w:color="auto"/>
        <w:left w:val="single" w:sz="4" w:space="0" w:color="auto"/>
        <w:bottom w:val="single" w:sz="4" w:space="0" w:color="auto"/>
      </w:pBdr>
      <w:spacing w:before="100" w:beforeAutospacing="1" w:after="100" w:afterAutospacing="1"/>
      <w:jc w:val="right"/>
    </w:pPr>
    <w:rPr>
      <w:sz w:val="20"/>
      <w:szCs w:val="20"/>
      <w:lang w:eastAsia="ru-RU"/>
    </w:rPr>
  </w:style>
  <w:style w:type="paragraph" w:customStyle="1" w:styleId="xl140">
    <w:name w:val="xl140"/>
    <w:basedOn w:val="a1"/>
    <w:rsid w:val="00D5208D"/>
    <w:pPr>
      <w:pBdr>
        <w:top w:val="single" w:sz="4" w:space="0" w:color="auto"/>
        <w:bottom w:val="single" w:sz="4" w:space="0" w:color="auto"/>
        <w:right w:val="single" w:sz="8" w:space="0" w:color="auto"/>
      </w:pBdr>
      <w:spacing w:before="100" w:beforeAutospacing="1" w:after="100" w:afterAutospacing="1"/>
      <w:jc w:val="right"/>
    </w:pPr>
    <w:rPr>
      <w:sz w:val="20"/>
      <w:szCs w:val="20"/>
      <w:lang w:eastAsia="ru-RU"/>
    </w:rPr>
  </w:style>
  <w:style w:type="paragraph" w:customStyle="1" w:styleId="xl141">
    <w:name w:val="xl141"/>
    <w:basedOn w:val="a1"/>
    <w:rsid w:val="00D5208D"/>
    <w:pPr>
      <w:pBdr>
        <w:top w:val="single" w:sz="4" w:space="0" w:color="auto"/>
        <w:left w:val="single" w:sz="4" w:space="0" w:color="auto"/>
      </w:pBdr>
      <w:spacing w:before="100" w:beforeAutospacing="1" w:after="100" w:afterAutospacing="1"/>
      <w:jc w:val="center"/>
      <w:textAlignment w:val="center"/>
    </w:pPr>
    <w:rPr>
      <w:sz w:val="19"/>
      <w:szCs w:val="19"/>
      <w:lang w:eastAsia="ru-RU"/>
    </w:rPr>
  </w:style>
  <w:style w:type="paragraph" w:customStyle="1" w:styleId="xl142">
    <w:name w:val="xl142"/>
    <w:basedOn w:val="a1"/>
    <w:rsid w:val="00D5208D"/>
    <w:pPr>
      <w:pBdr>
        <w:top w:val="single" w:sz="4" w:space="0" w:color="auto"/>
      </w:pBdr>
      <w:spacing w:before="100" w:beforeAutospacing="1" w:after="100" w:afterAutospacing="1"/>
      <w:jc w:val="center"/>
      <w:textAlignment w:val="center"/>
    </w:pPr>
    <w:rPr>
      <w:sz w:val="19"/>
      <w:szCs w:val="19"/>
      <w:lang w:eastAsia="ru-RU"/>
    </w:rPr>
  </w:style>
  <w:style w:type="paragraph" w:customStyle="1" w:styleId="xl143">
    <w:name w:val="xl143"/>
    <w:basedOn w:val="a1"/>
    <w:rsid w:val="00D5208D"/>
    <w:pPr>
      <w:pBdr>
        <w:top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44">
    <w:name w:val="xl144"/>
    <w:basedOn w:val="a1"/>
    <w:rsid w:val="00D5208D"/>
    <w:pPr>
      <w:pBdr>
        <w:left w:val="single" w:sz="4" w:space="0" w:color="auto"/>
        <w:bottom w:val="single" w:sz="4" w:space="0" w:color="auto"/>
      </w:pBdr>
      <w:spacing w:before="100" w:beforeAutospacing="1" w:after="100" w:afterAutospacing="1"/>
      <w:jc w:val="center"/>
      <w:textAlignment w:val="center"/>
    </w:pPr>
    <w:rPr>
      <w:sz w:val="19"/>
      <w:szCs w:val="19"/>
      <w:lang w:eastAsia="ru-RU"/>
    </w:rPr>
  </w:style>
  <w:style w:type="paragraph" w:customStyle="1" w:styleId="xl145">
    <w:name w:val="xl145"/>
    <w:basedOn w:val="a1"/>
    <w:rsid w:val="00D5208D"/>
    <w:pPr>
      <w:pBdr>
        <w:bottom w:val="single" w:sz="4" w:space="0" w:color="auto"/>
      </w:pBdr>
      <w:spacing w:before="100" w:beforeAutospacing="1" w:after="100" w:afterAutospacing="1"/>
      <w:jc w:val="center"/>
      <w:textAlignment w:val="center"/>
    </w:pPr>
    <w:rPr>
      <w:sz w:val="19"/>
      <w:szCs w:val="19"/>
      <w:lang w:eastAsia="ru-RU"/>
    </w:rPr>
  </w:style>
  <w:style w:type="paragraph" w:customStyle="1" w:styleId="xl146">
    <w:name w:val="xl146"/>
    <w:basedOn w:val="a1"/>
    <w:rsid w:val="00D5208D"/>
    <w:pPr>
      <w:pBdr>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47">
    <w:name w:val="xl147"/>
    <w:basedOn w:val="a1"/>
    <w:rsid w:val="00D5208D"/>
    <w:pPr>
      <w:pBdr>
        <w:top w:val="single" w:sz="4" w:space="0" w:color="auto"/>
        <w:left w:val="single" w:sz="4" w:space="0" w:color="auto"/>
        <w:bottom w:val="single" w:sz="8" w:space="0" w:color="auto"/>
      </w:pBdr>
      <w:spacing w:before="100" w:beforeAutospacing="1" w:after="100" w:afterAutospacing="1"/>
      <w:jc w:val="center"/>
    </w:pPr>
    <w:rPr>
      <w:sz w:val="21"/>
      <w:szCs w:val="21"/>
      <w:lang w:eastAsia="ru-RU"/>
    </w:rPr>
  </w:style>
  <w:style w:type="paragraph" w:customStyle="1" w:styleId="xl148">
    <w:name w:val="xl148"/>
    <w:basedOn w:val="a1"/>
    <w:rsid w:val="00D5208D"/>
    <w:pPr>
      <w:pBdr>
        <w:top w:val="single" w:sz="4" w:space="0" w:color="auto"/>
        <w:bottom w:val="single" w:sz="8" w:space="0" w:color="auto"/>
      </w:pBdr>
      <w:spacing w:before="100" w:beforeAutospacing="1" w:after="100" w:afterAutospacing="1"/>
    </w:pPr>
    <w:rPr>
      <w:sz w:val="21"/>
      <w:szCs w:val="21"/>
      <w:lang w:eastAsia="ru-RU"/>
    </w:rPr>
  </w:style>
  <w:style w:type="paragraph" w:customStyle="1" w:styleId="xl149">
    <w:name w:val="xl149"/>
    <w:basedOn w:val="a1"/>
    <w:rsid w:val="00D5208D"/>
    <w:pPr>
      <w:pBdr>
        <w:top w:val="single" w:sz="4" w:space="0" w:color="auto"/>
        <w:bottom w:val="single" w:sz="8" w:space="0" w:color="auto"/>
        <w:right w:val="single" w:sz="4" w:space="0" w:color="auto"/>
      </w:pBdr>
      <w:spacing w:before="100" w:beforeAutospacing="1" w:after="100" w:afterAutospacing="1"/>
    </w:pPr>
    <w:rPr>
      <w:sz w:val="21"/>
      <w:szCs w:val="21"/>
      <w:lang w:eastAsia="ru-RU"/>
    </w:rPr>
  </w:style>
  <w:style w:type="paragraph" w:customStyle="1" w:styleId="xl150">
    <w:name w:val="xl150"/>
    <w:basedOn w:val="a1"/>
    <w:rsid w:val="00D5208D"/>
    <w:pPr>
      <w:spacing w:before="100" w:beforeAutospacing="1" w:after="100" w:afterAutospacing="1"/>
      <w:jc w:val="center"/>
    </w:pPr>
    <w:rPr>
      <w:b/>
      <w:bCs/>
      <w:sz w:val="21"/>
      <w:szCs w:val="21"/>
      <w:lang w:eastAsia="ru-RU"/>
    </w:rPr>
  </w:style>
  <w:style w:type="paragraph" w:customStyle="1" w:styleId="xl151">
    <w:name w:val="xl151"/>
    <w:basedOn w:val="a1"/>
    <w:rsid w:val="00D5208D"/>
    <w:pPr>
      <w:spacing w:before="100" w:beforeAutospacing="1" w:after="100" w:afterAutospacing="1"/>
      <w:jc w:val="center"/>
    </w:pPr>
    <w:rPr>
      <w:b/>
      <w:bCs/>
      <w:sz w:val="21"/>
      <w:szCs w:val="21"/>
      <w:lang w:eastAsia="ru-RU"/>
    </w:rPr>
  </w:style>
  <w:style w:type="paragraph" w:customStyle="1" w:styleId="xl152">
    <w:name w:val="xl152"/>
    <w:basedOn w:val="a1"/>
    <w:rsid w:val="00D5208D"/>
    <w:pPr>
      <w:spacing w:before="100" w:beforeAutospacing="1" w:after="100" w:afterAutospacing="1"/>
      <w:jc w:val="both"/>
    </w:pPr>
    <w:rPr>
      <w:sz w:val="19"/>
      <w:szCs w:val="19"/>
      <w:lang w:eastAsia="ru-RU"/>
    </w:rPr>
  </w:style>
  <w:style w:type="paragraph" w:customStyle="1" w:styleId="xl153">
    <w:name w:val="xl153"/>
    <w:basedOn w:val="a1"/>
    <w:rsid w:val="00D5208D"/>
    <w:pPr>
      <w:pBdr>
        <w:top w:val="single" w:sz="4" w:space="0" w:color="auto"/>
      </w:pBdr>
      <w:spacing w:before="100" w:beforeAutospacing="1" w:after="100" w:afterAutospacing="1"/>
      <w:jc w:val="center"/>
    </w:pPr>
    <w:rPr>
      <w:sz w:val="14"/>
      <w:szCs w:val="14"/>
      <w:lang w:eastAsia="ru-RU"/>
    </w:rPr>
  </w:style>
  <w:style w:type="paragraph" w:customStyle="1" w:styleId="xl154">
    <w:name w:val="xl154"/>
    <w:basedOn w:val="a1"/>
    <w:rsid w:val="00D5208D"/>
    <w:pPr>
      <w:pBdr>
        <w:bottom w:val="single" w:sz="4" w:space="0" w:color="auto"/>
      </w:pBdr>
      <w:spacing w:before="100" w:beforeAutospacing="1" w:after="100" w:afterAutospacing="1"/>
      <w:jc w:val="center"/>
    </w:pPr>
    <w:rPr>
      <w:sz w:val="19"/>
      <w:szCs w:val="19"/>
      <w:lang w:eastAsia="ru-RU"/>
    </w:rPr>
  </w:style>
  <w:style w:type="paragraph" w:customStyle="1" w:styleId="xl155">
    <w:name w:val="xl155"/>
    <w:basedOn w:val="a1"/>
    <w:rsid w:val="00D5208D"/>
    <w:pPr>
      <w:pBdr>
        <w:top w:val="single" w:sz="4" w:space="0" w:color="auto"/>
        <w:left w:val="single" w:sz="4" w:space="0" w:color="auto"/>
        <w:right w:val="single" w:sz="4" w:space="0" w:color="auto"/>
      </w:pBdr>
      <w:spacing w:before="100" w:beforeAutospacing="1" w:after="100" w:afterAutospacing="1"/>
      <w:jc w:val="center"/>
      <w:textAlignment w:val="top"/>
    </w:pPr>
    <w:rPr>
      <w:sz w:val="19"/>
      <w:szCs w:val="19"/>
      <w:lang w:eastAsia="ru-RU"/>
    </w:rPr>
  </w:style>
  <w:style w:type="paragraph" w:customStyle="1" w:styleId="xl156">
    <w:name w:val="xl156"/>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9"/>
      <w:szCs w:val="19"/>
      <w:lang w:eastAsia="ru-RU"/>
    </w:rPr>
  </w:style>
  <w:style w:type="paragraph" w:customStyle="1" w:styleId="xl157">
    <w:name w:val="xl157"/>
    <w:basedOn w:val="a1"/>
    <w:rsid w:val="00D5208D"/>
    <w:pPr>
      <w:spacing w:before="100" w:beforeAutospacing="1" w:after="100" w:afterAutospacing="1"/>
    </w:pPr>
    <w:rPr>
      <w:sz w:val="18"/>
      <w:szCs w:val="18"/>
      <w:lang w:eastAsia="ru-RU"/>
    </w:rPr>
  </w:style>
  <w:style w:type="paragraph" w:customStyle="1" w:styleId="xl158">
    <w:name w:val="xl158"/>
    <w:basedOn w:val="a1"/>
    <w:rsid w:val="00D5208D"/>
    <w:pPr>
      <w:pBdr>
        <w:bottom w:val="single" w:sz="4" w:space="0" w:color="auto"/>
      </w:pBdr>
      <w:spacing w:before="100" w:beforeAutospacing="1" w:after="100" w:afterAutospacing="1"/>
      <w:textAlignment w:val="center"/>
    </w:pPr>
    <w:rPr>
      <w:sz w:val="18"/>
      <w:szCs w:val="18"/>
      <w:lang w:eastAsia="ru-RU"/>
    </w:rPr>
  </w:style>
  <w:style w:type="paragraph" w:customStyle="1" w:styleId="xl159">
    <w:name w:val="xl159"/>
    <w:basedOn w:val="a1"/>
    <w:rsid w:val="00D5208D"/>
    <w:pPr>
      <w:pBdr>
        <w:bottom w:val="single" w:sz="4" w:space="0" w:color="auto"/>
        <w:right w:val="single" w:sz="8" w:space="0" w:color="auto"/>
      </w:pBdr>
      <w:spacing w:before="100" w:beforeAutospacing="1" w:after="100" w:afterAutospacing="1"/>
      <w:textAlignment w:val="center"/>
    </w:pPr>
    <w:rPr>
      <w:sz w:val="18"/>
      <w:szCs w:val="18"/>
      <w:lang w:eastAsia="ru-RU"/>
    </w:rPr>
  </w:style>
  <w:style w:type="paragraph" w:customStyle="1" w:styleId="xl160">
    <w:name w:val="xl160"/>
    <w:basedOn w:val="a1"/>
    <w:rsid w:val="00D5208D"/>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21"/>
      <w:szCs w:val="21"/>
      <w:lang w:eastAsia="ru-RU"/>
    </w:rPr>
  </w:style>
  <w:style w:type="paragraph" w:customStyle="1" w:styleId="xl161">
    <w:name w:val="xl161"/>
    <w:basedOn w:val="a1"/>
    <w:rsid w:val="00D5208D"/>
    <w:pPr>
      <w:pBdr>
        <w:top w:val="single" w:sz="4" w:space="0" w:color="auto"/>
        <w:bottom w:val="single" w:sz="4" w:space="0" w:color="auto"/>
      </w:pBdr>
      <w:spacing w:before="100" w:beforeAutospacing="1" w:after="100" w:afterAutospacing="1"/>
      <w:jc w:val="center"/>
    </w:pPr>
    <w:rPr>
      <w:sz w:val="21"/>
      <w:szCs w:val="21"/>
      <w:lang w:eastAsia="ru-RU"/>
    </w:rPr>
  </w:style>
  <w:style w:type="paragraph" w:customStyle="1" w:styleId="xl162">
    <w:name w:val="xl162"/>
    <w:basedOn w:val="a1"/>
    <w:rsid w:val="00D5208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3">
    <w:name w:val="xl163"/>
    <w:basedOn w:val="a1"/>
    <w:rsid w:val="00D5208D"/>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21"/>
      <w:szCs w:val="21"/>
      <w:lang w:eastAsia="ru-RU"/>
    </w:rPr>
  </w:style>
  <w:style w:type="paragraph" w:customStyle="1" w:styleId="xl164">
    <w:name w:val="xl164"/>
    <w:basedOn w:val="a1"/>
    <w:rsid w:val="00D5208D"/>
    <w:pPr>
      <w:pBdr>
        <w:top w:val="single" w:sz="8" w:space="0" w:color="auto"/>
        <w:bottom w:val="single" w:sz="4" w:space="0" w:color="auto"/>
      </w:pBdr>
      <w:spacing w:before="100" w:beforeAutospacing="1" w:after="100" w:afterAutospacing="1"/>
      <w:jc w:val="center"/>
    </w:pPr>
    <w:rPr>
      <w:sz w:val="21"/>
      <w:szCs w:val="21"/>
      <w:lang w:eastAsia="ru-RU"/>
    </w:rPr>
  </w:style>
  <w:style w:type="paragraph" w:customStyle="1" w:styleId="xl165">
    <w:name w:val="xl165"/>
    <w:basedOn w:val="a1"/>
    <w:rsid w:val="00D5208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6">
    <w:name w:val="xl166"/>
    <w:basedOn w:val="a1"/>
    <w:rsid w:val="00D5208D"/>
    <w:pPr>
      <w:pBdr>
        <w:top w:val="single" w:sz="4" w:space="0" w:color="auto"/>
        <w:left w:val="single" w:sz="8" w:space="0" w:color="auto"/>
        <w:bottom w:val="single" w:sz="4" w:space="0" w:color="auto"/>
      </w:pBdr>
      <w:spacing w:before="100" w:beforeAutospacing="1" w:after="100" w:afterAutospacing="1"/>
      <w:jc w:val="center"/>
    </w:pPr>
    <w:rPr>
      <w:sz w:val="21"/>
      <w:szCs w:val="21"/>
      <w:lang w:eastAsia="ru-RU"/>
    </w:rPr>
  </w:style>
  <w:style w:type="paragraph" w:customStyle="1" w:styleId="xl167">
    <w:name w:val="xl167"/>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21"/>
      <w:szCs w:val="21"/>
      <w:lang w:eastAsia="ru-RU"/>
    </w:rPr>
  </w:style>
  <w:style w:type="paragraph" w:customStyle="1" w:styleId="xl168">
    <w:name w:val="xl168"/>
    <w:basedOn w:val="a1"/>
    <w:rsid w:val="00D5208D"/>
    <w:pPr>
      <w:spacing w:before="100" w:beforeAutospacing="1" w:after="100" w:afterAutospacing="1"/>
    </w:pPr>
    <w:rPr>
      <w:sz w:val="23"/>
      <w:szCs w:val="23"/>
      <w:lang w:eastAsia="ru-RU"/>
    </w:rPr>
  </w:style>
  <w:style w:type="paragraph" w:customStyle="1" w:styleId="xl169">
    <w:name w:val="xl169"/>
    <w:basedOn w:val="a1"/>
    <w:rsid w:val="00D5208D"/>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70">
    <w:name w:val="xl170"/>
    <w:basedOn w:val="a1"/>
    <w:rsid w:val="00D5208D"/>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top"/>
    </w:pPr>
    <w:rPr>
      <w:b/>
      <w:bCs/>
      <w:sz w:val="23"/>
      <w:szCs w:val="23"/>
      <w:lang w:eastAsia="ru-RU"/>
    </w:rPr>
  </w:style>
  <w:style w:type="paragraph" w:customStyle="1" w:styleId="xl171">
    <w:name w:val="xl171"/>
    <w:basedOn w:val="a1"/>
    <w:rsid w:val="00D5208D"/>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b/>
      <w:bCs/>
      <w:sz w:val="23"/>
      <w:szCs w:val="23"/>
      <w:lang w:eastAsia="ru-RU"/>
    </w:rPr>
  </w:style>
  <w:style w:type="paragraph" w:customStyle="1" w:styleId="xl172">
    <w:name w:val="xl172"/>
    <w:basedOn w:val="a1"/>
    <w:rsid w:val="00D5208D"/>
    <w:pPr>
      <w:pBdr>
        <w:left w:val="single" w:sz="4" w:space="0" w:color="auto"/>
        <w:bottom w:val="single" w:sz="8" w:space="0" w:color="auto"/>
      </w:pBdr>
      <w:spacing w:before="100" w:beforeAutospacing="1" w:after="100" w:afterAutospacing="1"/>
      <w:jc w:val="center"/>
      <w:textAlignment w:val="center"/>
    </w:pPr>
    <w:rPr>
      <w:sz w:val="18"/>
      <w:szCs w:val="18"/>
      <w:lang w:eastAsia="ru-RU"/>
    </w:rPr>
  </w:style>
  <w:style w:type="paragraph" w:customStyle="1" w:styleId="xl173">
    <w:name w:val="xl173"/>
    <w:basedOn w:val="a1"/>
    <w:rsid w:val="00D5208D"/>
    <w:pPr>
      <w:pBdr>
        <w:bottom w:val="single" w:sz="8" w:space="0" w:color="auto"/>
      </w:pBdr>
      <w:spacing w:before="100" w:beforeAutospacing="1" w:after="100" w:afterAutospacing="1"/>
      <w:jc w:val="center"/>
      <w:textAlignment w:val="center"/>
    </w:pPr>
    <w:rPr>
      <w:sz w:val="18"/>
      <w:szCs w:val="18"/>
      <w:lang w:eastAsia="ru-RU"/>
    </w:rPr>
  </w:style>
  <w:style w:type="paragraph" w:customStyle="1" w:styleId="xl174">
    <w:name w:val="xl174"/>
    <w:basedOn w:val="a1"/>
    <w:rsid w:val="00D5208D"/>
    <w:pPr>
      <w:pBdr>
        <w:bottom w:val="single" w:sz="8"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75">
    <w:name w:val="xl175"/>
    <w:basedOn w:val="a1"/>
    <w:rsid w:val="00D5208D"/>
    <w:pPr>
      <w:pBdr>
        <w:top w:val="single" w:sz="8" w:space="0" w:color="auto"/>
        <w:left w:val="single" w:sz="8" w:space="0" w:color="auto"/>
        <w:bottom w:val="single" w:sz="8" w:space="0" w:color="auto"/>
      </w:pBdr>
      <w:spacing w:before="100" w:beforeAutospacing="1" w:after="100" w:afterAutospacing="1"/>
      <w:jc w:val="center"/>
      <w:textAlignment w:val="top"/>
    </w:pPr>
    <w:rPr>
      <w:b/>
      <w:bCs/>
      <w:sz w:val="23"/>
      <w:szCs w:val="23"/>
      <w:lang w:eastAsia="ru-RU"/>
    </w:rPr>
  </w:style>
  <w:style w:type="paragraph" w:customStyle="1" w:styleId="xl176">
    <w:name w:val="xl176"/>
    <w:basedOn w:val="a1"/>
    <w:rsid w:val="00D5208D"/>
    <w:pPr>
      <w:pBdr>
        <w:top w:val="single" w:sz="8" w:space="0" w:color="auto"/>
        <w:bottom w:val="single" w:sz="8" w:space="0" w:color="auto"/>
      </w:pBdr>
      <w:spacing w:before="100" w:beforeAutospacing="1" w:after="100" w:afterAutospacing="1"/>
      <w:jc w:val="center"/>
      <w:textAlignment w:val="top"/>
    </w:pPr>
    <w:rPr>
      <w:b/>
      <w:bCs/>
      <w:sz w:val="23"/>
      <w:szCs w:val="23"/>
      <w:lang w:eastAsia="ru-RU"/>
    </w:rPr>
  </w:style>
  <w:style w:type="paragraph" w:customStyle="1" w:styleId="xl177">
    <w:name w:val="xl177"/>
    <w:basedOn w:val="a1"/>
    <w:rsid w:val="00D5208D"/>
    <w:pPr>
      <w:pBdr>
        <w:top w:val="single" w:sz="8" w:space="0" w:color="auto"/>
        <w:bottom w:val="single" w:sz="8" w:space="0" w:color="auto"/>
        <w:right w:val="single" w:sz="4" w:space="0" w:color="auto"/>
      </w:pBdr>
      <w:spacing w:before="100" w:beforeAutospacing="1" w:after="100" w:afterAutospacing="1"/>
      <w:jc w:val="center"/>
      <w:textAlignment w:val="top"/>
    </w:pPr>
    <w:rPr>
      <w:b/>
      <w:bCs/>
      <w:sz w:val="23"/>
      <w:szCs w:val="23"/>
      <w:lang w:eastAsia="ru-RU"/>
    </w:rPr>
  </w:style>
  <w:style w:type="paragraph" w:customStyle="1" w:styleId="xl178">
    <w:name w:val="xl178"/>
    <w:basedOn w:val="a1"/>
    <w:rsid w:val="00D5208D"/>
    <w:pPr>
      <w:spacing w:before="100" w:beforeAutospacing="1" w:after="100" w:afterAutospacing="1"/>
      <w:textAlignment w:val="center"/>
    </w:pPr>
    <w:rPr>
      <w:sz w:val="17"/>
      <w:szCs w:val="17"/>
      <w:lang w:eastAsia="ru-RU"/>
    </w:rPr>
  </w:style>
  <w:style w:type="paragraph" w:customStyle="1" w:styleId="xl179">
    <w:name w:val="xl179"/>
    <w:basedOn w:val="a1"/>
    <w:rsid w:val="00D5208D"/>
    <w:pPr>
      <w:spacing w:before="100" w:beforeAutospacing="1" w:after="100" w:afterAutospacing="1"/>
      <w:jc w:val="center"/>
    </w:pPr>
    <w:rPr>
      <w:b/>
      <w:bCs/>
      <w:sz w:val="19"/>
      <w:szCs w:val="19"/>
      <w:lang w:eastAsia="ru-RU"/>
    </w:rPr>
  </w:style>
  <w:style w:type="paragraph" w:customStyle="1" w:styleId="xl180">
    <w:name w:val="xl180"/>
    <w:basedOn w:val="a1"/>
    <w:rsid w:val="00D5208D"/>
    <w:pPr>
      <w:pBdr>
        <w:top w:val="single" w:sz="4" w:space="0" w:color="auto"/>
      </w:pBdr>
      <w:spacing w:before="100" w:beforeAutospacing="1" w:after="100" w:afterAutospacing="1"/>
      <w:jc w:val="center"/>
      <w:textAlignment w:val="center"/>
    </w:pPr>
    <w:rPr>
      <w:sz w:val="14"/>
      <w:szCs w:val="14"/>
      <w:lang w:eastAsia="ru-RU"/>
    </w:rPr>
  </w:style>
  <w:style w:type="paragraph" w:customStyle="1" w:styleId="xl181">
    <w:name w:val="xl181"/>
    <w:basedOn w:val="a1"/>
    <w:rsid w:val="00D5208D"/>
    <w:pPr>
      <w:pBdr>
        <w:top w:val="single" w:sz="4" w:space="0" w:color="auto"/>
        <w:left w:val="single" w:sz="4" w:space="0" w:color="auto"/>
      </w:pBdr>
      <w:spacing w:before="100" w:beforeAutospacing="1" w:after="100" w:afterAutospacing="1"/>
      <w:jc w:val="center"/>
      <w:textAlignment w:val="center"/>
    </w:pPr>
    <w:rPr>
      <w:sz w:val="18"/>
      <w:szCs w:val="18"/>
      <w:lang w:eastAsia="ru-RU"/>
    </w:rPr>
  </w:style>
  <w:style w:type="paragraph" w:customStyle="1" w:styleId="xl182">
    <w:name w:val="xl182"/>
    <w:basedOn w:val="a1"/>
    <w:rsid w:val="00D5208D"/>
    <w:pPr>
      <w:pBdr>
        <w:top w:val="single" w:sz="4" w:space="0" w:color="auto"/>
      </w:pBdr>
      <w:spacing w:before="100" w:beforeAutospacing="1" w:after="100" w:afterAutospacing="1"/>
      <w:jc w:val="center"/>
      <w:textAlignment w:val="center"/>
    </w:pPr>
    <w:rPr>
      <w:sz w:val="18"/>
      <w:szCs w:val="18"/>
      <w:lang w:eastAsia="ru-RU"/>
    </w:rPr>
  </w:style>
  <w:style w:type="paragraph" w:customStyle="1" w:styleId="xl183">
    <w:name w:val="xl183"/>
    <w:basedOn w:val="a1"/>
    <w:rsid w:val="00D5208D"/>
    <w:pPr>
      <w:pBdr>
        <w:top w:val="single" w:sz="4"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84">
    <w:name w:val="xl184"/>
    <w:basedOn w:val="a1"/>
    <w:rsid w:val="00D5208D"/>
    <w:pPr>
      <w:pBdr>
        <w:left w:val="single" w:sz="4" w:space="0" w:color="auto"/>
        <w:bottom w:val="single" w:sz="8" w:space="0" w:color="auto"/>
        <w:right w:val="single" w:sz="4" w:space="0" w:color="auto"/>
      </w:pBdr>
      <w:spacing w:before="100" w:beforeAutospacing="1" w:after="100" w:afterAutospacing="1"/>
      <w:jc w:val="center"/>
      <w:textAlignment w:val="center"/>
    </w:pPr>
    <w:rPr>
      <w:sz w:val="18"/>
      <w:szCs w:val="18"/>
      <w:lang w:eastAsia="ru-RU"/>
    </w:rPr>
  </w:style>
  <w:style w:type="paragraph" w:customStyle="1" w:styleId="xl185">
    <w:name w:val="xl185"/>
    <w:basedOn w:val="a1"/>
    <w:rsid w:val="00D5208D"/>
    <w:pPr>
      <w:pBdr>
        <w:top w:val="single" w:sz="4" w:space="0" w:color="auto"/>
        <w:bottom w:val="single" w:sz="4" w:space="0" w:color="auto"/>
      </w:pBdr>
      <w:spacing w:before="100" w:beforeAutospacing="1" w:after="100" w:afterAutospacing="1"/>
    </w:pPr>
    <w:rPr>
      <w:sz w:val="18"/>
      <w:szCs w:val="18"/>
      <w:lang w:eastAsia="ru-RU"/>
    </w:rPr>
  </w:style>
  <w:style w:type="paragraph" w:customStyle="1" w:styleId="xl186">
    <w:name w:val="xl186"/>
    <w:basedOn w:val="a1"/>
    <w:rsid w:val="00D5208D"/>
    <w:pPr>
      <w:pBdr>
        <w:top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87">
    <w:name w:val="xl187"/>
    <w:basedOn w:val="a1"/>
    <w:rsid w:val="00D5208D"/>
    <w:pPr>
      <w:spacing w:before="100" w:beforeAutospacing="1" w:after="100" w:afterAutospacing="1"/>
      <w:jc w:val="center"/>
      <w:textAlignment w:val="center"/>
    </w:pPr>
    <w:rPr>
      <w:sz w:val="14"/>
      <w:szCs w:val="14"/>
      <w:lang w:eastAsia="ru-RU"/>
    </w:rPr>
  </w:style>
  <w:style w:type="paragraph" w:customStyle="1" w:styleId="xl188">
    <w:name w:val="xl188"/>
    <w:basedOn w:val="a1"/>
    <w:rsid w:val="00D5208D"/>
    <w:pPr>
      <w:pBdr>
        <w:top w:val="single" w:sz="4" w:space="0" w:color="auto"/>
        <w:left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89">
    <w:name w:val="xl189"/>
    <w:basedOn w:val="a1"/>
    <w:rsid w:val="00D5208D"/>
    <w:pPr>
      <w:pBdr>
        <w:top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90">
    <w:name w:val="xl190"/>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191">
    <w:name w:val="xl191"/>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2">
    <w:name w:val="xl192"/>
    <w:basedOn w:val="a1"/>
    <w:rsid w:val="00D5208D"/>
    <w:pPr>
      <w:pBdr>
        <w:top w:val="single" w:sz="4" w:space="0" w:color="auto"/>
        <w:left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193">
    <w:name w:val="xl193"/>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4">
    <w:name w:val="xl194"/>
    <w:basedOn w:val="a1"/>
    <w:rsid w:val="00D5208D"/>
    <w:pPr>
      <w:pBdr>
        <w:top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195">
    <w:name w:val="xl195"/>
    <w:basedOn w:val="a1"/>
    <w:rsid w:val="00D5208D"/>
    <w:pPr>
      <w:pBdr>
        <w:top w:val="single" w:sz="8" w:space="0" w:color="auto"/>
        <w:left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96">
    <w:name w:val="xl196"/>
    <w:basedOn w:val="a1"/>
    <w:rsid w:val="00D5208D"/>
    <w:pPr>
      <w:pBdr>
        <w:top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197">
    <w:name w:val="xl197"/>
    <w:basedOn w:val="a1"/>
    <w:rsid w:val="00D5208D"/>
    <w:pPr>
      <w:pBdr>
        <w:top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198">
    <w:name w:val="xl198"/>
    <w:basedOn w:val="a1"/>
    <w:rsid w:val="00D5208D"/>
    <w:pPr>
      <w:pBdr>
        <w:top w:val="single" w:sz="8" w:space="0" w:color="auto"/>
        <w:bottom w:val="single" w:sz="4" w:space="0" w:color="auto"/>
      </w:pBdr>
      <w:spacing w:before="100" w:beforeAutospacing="1" w:after="100" w:afterAutospacing="1"/>
    </w:pPr>
    <w:rPr>
      <w:sz w:val="18"/>
      <w:szCs w:val="18"/>
      <w:lang w:eastAsia="ru-RU"/>
    </w:rPr>
  </w:style>
  <w:style w:type="paragraph" w:customStyle="1" w:styleId="xl199">
    <w:name w:val="xl199"/>
    <w:basedOn w:val="a1"/>
    <w:rsid w:val="00D5208D"/>
    <w:pPr>
      <w:pBdr>
        <w:top w:val="single" w:sz="8" w:space="0" w:color="auto"/>
        <w:bottom w:val="single" w:sz="4" w:space="0" w:color="auto"/>
        <w:right w:val="single" w:sz="8" w:space="0" w:color="auto"/>
      </w:pBdr>
      <w:spacing w:before="100" w:beforeAutospacing="1" w:after="100" w:afterAutospacing="1"/>
    </w:pPr>
    <w:rPr>
      <w:sz w:val="18"/>
      <w:szCs w:val="18"/>
      <w:lang w:eastAsia="ru-RU"/>
    </w:rPr>
  </w:style>
  <w:style w:type="paragraph" w:customStyle="1" w:styleId="xl200">
    <w:name w:val="xl200"/>
    <w:basedOn w:val="a1"/>
    <w:rsid w:val="00D5208D"/>
    <w:pPr>
      <w:pBdr>
        <w:top w:val="single" w:sz="8" w:space="0" w:color="auto"/>
        <w:left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1">
    <w:name w:val="xl201"/>
    <w:basedOn w:val="a1"/>
    <w:rsid w:val="00D5208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2">
    <w:name w:val="xl202"/>
    <w:basedOn w:val="a1"/>
    <w:rsid w:val="00D5208D"/>
    <w:pPr>
      <w:pBdr>
        <w:top w:val="single" w:sz="8"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03">
    <w:name w:val="xl203"/>
    <w:basedOn w:val="a1"/>
    <w:rsid w:val="00D5208D"/>
    <w:pPr>
      <w:pBdr>
        <w:top w:val="single" w:sz="8" w:space="0" w:color="auto"/>
        <w:left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04">
    <w:name w:val="xl204"/>
    <w:basedOn w:val="a1"/>
    <w:rsid w:val="00D5208D"/>
    <w:pPr>
      <w:pBdr>
        <w:top w:val="single" w:sz="4" w:space="0" w:color="auto"/>
        <w:left w:val="single" w:sz="8" w:space="0" w:color="auto"/>
        <w:bottom w:val="single" w:sz="8" w:space="0" w:color="auto"/>
      </w:pBdr>
      <w:spacing w:before="100" w:beforeAutospacing="1" w:after="100" w:afterAutospacing="1"/>
      <w:jc w:val="center"/>
    </w:pPr>
    <w:rPr>
      <w:sz w:val="18"/>
      <w:szCs w:val="18"/>
      <w:lang w:eastAsia="ru-RU"/>
    </w:rPr>
  </w:style>
  <w:style w:type="paragraph" w:customStyle="1" w:styleId="xl205">
    <w:name w:val="xl205"/>
    <w:basedOn w:val="a1"/>
    <w:rsid w:val="00D5208D"/>
    <w:pPr>
      <w:pBdr>
        <w:top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06">
    <w:name w:val="xl206"/>
    <w:basedOn w:val="a1"/>
    <w:rsid w:val="00D5208D"/>
    <w:pPr>
      <w:pBdr>
        <w:top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07">
    <w:name w:val="xl207"/>
    <w:basedOn w:val="a1"/>
    <w:rsid w:val="00D5208D"/>
    <w:pPr>
      <w:pBdr>
        <w:top w:val="single" w:sz="4" w:space="0" w:color="auto"/>
        <w:bottom w:val="single" w:sz="8" w:space="0" w:color="auto"/>
      </w:pBdr>
      <w:spacing w:before="100" w:beforeAutospacing="1" w:after="100" w:afterAutospacing="1"/>
    </w:pPr>
    <w:rPr>
      <w:sz w:val="18"/>
      <w:szCs w:val="18"/>
      <w:lang w:eastAsia="ru-RU"/>
    </w:rPr>
  </w:style>
  <w:style w:type="paragraph" w:customStyle="1" w:styleId="xl208">
    <w:name w:val="xl208"/>
    <w:basedOn w:val="a1"/>
    <w:rsid w:val="00D5208D"/>
    <w:pPr>
      <w:pBdr>
        <w:top w:val="single" w:sz="4" w:space="0" w:color="auto"/>
        <w:bottom w:val="single" w:sz="8" w:space="0" w:color="auto"/>
        <w:right w:val="single" w:sz="8" w:space="0" w:color="auto"/>
      </w:pBdr>
      <w:spacing w:before="100" w:beforeAutospacing="1" w:after="100" w:afterAutospacing="1"/>
    </w:pPr>
    <w:rPr>
      <w:sz w:val="18"/>
      <w:szCs w:val="18"/>
      <w:lang w:eastAsia="ru-RU"/>
    </w:rPr>
  </w:style>
  <w:style w:type="paragraph" w:customStyle="1" w:styleId="xl209">
    <w:name w:val="xl209"/>
    <w:basedOn w:val="a1"/>
    <w:rsid w:val="00D5208D"/>
    <w:pPr>
      <w:pBdr>
        <w:top w:val="single" w:sz="4" w:space="0" w:color="auto"/>
        <w:left w:val="single" w:sz="8"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0">
    <w:name w:val="xl210"/>
    <w:basedOn w:val="a1"/>
    <w:rsid w:val="00D5208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1">
    <w:name w:val="xl211"/>
    <w:basedOn w:val="a1"/>
    <w:rsid w:val="00D5208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12">
    <w:name w:val="xl212"/>
    <w:basedOn w:val="a1"/>
    <w:rsid w:val="00D5208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13">
    <w:name w:val="xl213"/>
    <w:basedOn w:val="a1"/>
    <w:rsid w:val="00D5208D"/>
    <w:pPr>
      <w:pBdr>
        <w:top w:val="single" w:sz="4" w:space="0" w:color="auto"/>
        <w:bottom w:val="single" w:sz="4" w:space="0" w:color="auto"/>
        <w:right w:val="single" w:sz="8" w:space="0" w:color="auto"/>
      </w:pBdr>
      <w:spacing w:before="100" w:beforeAutospacing="1" w:after="100" w:afterAutospacing="1"/>
    </w:pPr>
    <w:rPr>
      <w:sz w:val="18"/>
      <w:szCs w:val="18"/>
      <w:lang w:eastAsia="ru-RU"/>
    </w:rPr>
  </w:style>
  <w:style w:type="paragraph" w:customStyle="1" w:styleId="xl214">
    <w:name w:val="xl214"/>
    <w:basedOn w:val="a1"/>
    <w:rsid w:val="00D5208D"/>
    <w:pPr>
      <w:pBdr>
        <w:top w:val="single" w:sz="4" w:space="0" w:color="auto"/>
        <w:left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15">
    <w:name w:val="xl215"/>
    <w:basedOn w:val="a1"/>
    <w:rsid w:val="00D5208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16">
    <w:name w:val="xl216"/>
    <w:basedOn w:val="a1"/>
    <w:rsid w:val="00D5208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17">
    <w:name w:val="xl217"/>
    <w:basedOn w:val="a1"/>
    <w:rsid w:val="00D5208D"/>
    <w:pPr>
      <w:pBdr>
        <w:left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18">
    <w:name w:val="xl218"/>
    <w:basedOn w:val="a1"/>
    <w:rsid w:val="00D5208D"/>
    <w:pPr>
      <w:pBdr>
        <w:bottom w:val="single" w:sz="4" w:space="0" w:color="auto"/>
        <w:right w:val="single" w:sz="4" w:space="0" w:color="auto"/>
      </w:pBdr>
      <w:spacing w:before="100" w:beforeAutospacing="1" w:after="100" w:afterAutospacing="1"/>
      <w:jc w:val="center"/>
    </w:pPr>
    <w:rPr>
      <w:sz w:val="19"/>
      <w:szCs w:val="19"/>
      <w:lang w:eastAsia="ru-RU"/>
    </w:rPr>
  </w:style>
  <w:style w:type="paragraph" w:customStyle="1" w:styleId="xl219">
    <w:name w:val="xl219"/>
    <w:basedOn w:val="a1"/>
    <w:rsid w:val="00D5208D"/>
    <w:pPr>
      <w:pBdr>
        <w:left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0">
    <w:name w:val="xl220"/>
    <w:basedOn w:val="a1"/>
    <w:rsid w:val="00D5208D"/>
    <w:pPr>
      <w:pBdr>
        <w:bottom w:val="single" w:sz="4" w:space="0" w:color="auto"/>
      </w:pBdr>
      <w:spacing w:before="100" w:beforeAutospacing="1" w:after="100" w:afterAutospacing="1"/>
      <w:jc w:val="center"/>
    </w:pPr>
    <w:rPr>
      <w:sz w:val="23"/>
      <w:szCs w:val="23"/>
      <w:lang w:eastAsia="ru-RU"/>
    </w:rPr>
  </w:style>
  <w:style w:type="paragraph" w:customStyle="1" w:styleId="xl221">
    <w:name w:val="xl221"/>
    <w:basedOn w:val="a1"/>
    <w:rsid w:val="00D5208D"/>
    <w:pPr>
      <w:pBdr>
        <w:bottom w:val="single" w:sz="4" w:space="0" w:color="auto"/>
        <w:right w:val="single" w:sz="4" w:space="0" w:color="auto"/>
      </w:pBdr>
      <w:spacing w:before="100" w:beforeAutospacing="1" w:after="100" w:afterAutospacing="1"/>
      <w:jc w:val="center"/>
    </w:pPr>
    <w:rPr>
      <w:sz w:val="23"/>
      <w:szCs w:val="23"/>
      <w:lang w:eastAsia="ru-RU"/>
    </w:rPr>
  </w:style>
  <w:style w:type="paragraph" w:customStyle="1" w:styleId="xl222">
    <w:name w:val="xl222"/>
    <w:basedOn w:val="a1"/>
    <w:rsid w:val="00D5208D"/>
    <w:pPr>
      <w:pBdr>
        <w:top w:val="single" w:sz="4" w:space="0" w:color="auto"/>
        <w:left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23">
    <w:name w:val="xl223"/>
    <w:basedOn w:val="a1"/>
    <w:rsid w:val="00D5208D"/>
    <w:pPr>
      <w:pBdr>
        <w:top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24">
    <w:name w:val="xl224"/>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19"/>
      <w:szCs w:val="19"/>
      <w:lang w:eastAsia="ru-RU"/>
    </w:rPr>
  </w:style>
  <w:style w:type="paragraph" w:customStyle="1" w:styleId="xl225">
    <w:name w:val="xl225"/>
    <w:basedOn w:val="a1"/>
    <w:rsid w:val="00D5208D"/>
    <w:pPr>
      <w:pBdr>
        <w:top w:val="single" w:sz="4" w:space="0" w:color="auto"/>
        <w:left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6">
    <w:name w:val="xl226"/>
    <w:basedOn w:val="a1"/>
    <w:rsid w:val="00D5208D"/>
    <w:pPr>
      <w:pBdr>
        <w:top w:val="single" w:sz="4" w:space="0" w:color="auto"/>
        <w:bottom w:val="single" w:sz="4" w:space="0" w:color="auto"/>
      </w:pBdr>
      <w:spacing w:before="100" w:beforeAutospacing="1" w:after="100" w:afterAutospacing="1"/>
      <w:jc w:val="center"/>
    </w:pPr>
    <w:rPr>
      <w:sz w:val="23"/>
      <w:szCs w:val="23"/>
      <w:lang w:eastAsia="ru-RU"/>
    </w:rPr>
  </w:style>
  <w:style w:type="paragraph" w:customStyle="1" w:styleId="xl227">
    <w:name w:val="xl227"/>
    <w:basedOn w:val="a1"/>
    <w:rsid w:val="00D5208D"/>
    <w:pPr>
      <w:pBdr>
        <w:top w:val="single" w:sz="4" w:space="0" w:color="auto"/>
        <w:bottom w:val="single" w:sz="4" w:space="0" w:color="auto"/>
        <w:right w:val="single" w:sz="4" w:space="0" w:color="auto"/>
      </w:pBdr>
      <w:spacing w:before="100" w:beforeAutospacing="1" w:after="100" w:afterAutospacing="1"/>
      <w:jc w:val="center"/>
    </w:pPr>
    <w:rPr>
      <w:sz w:val="23"/>
      <w:szCs w:val="23"/>
      <w:lang w:eastAsia="ru-RU"/>
    </w:rPr>
  </w:style>
  <w:style w:type="paragraph" w:customStyle="1" w:styleId="xl228">
    <w:name w:val="xl228"/>
    <w:basedOn w:val="a1"/>
    <w:rsid w:val="00D5208D"/>
    <w:pPr>
      <w:pBdr>
        <w:top w:val="single" w:sz="4" w:space="0" w:color="auto"/>
        <w:bottom w:val="single" w:sz="4" w:space="0" w:color="auto"/>
      </w:pBdr>
      <w:spacing w:before="100" w:beforeAutospacing="1" w:after="100" w:afterAutospacing="1"/>
    </w:pPr>
    <w:rPr>
      <w:sz w:val="19"/>
      <w:szCs w:val="19"/>
      <w:lang w:eastAsia="ru-RU"/>
    </w:rPr>
  </w:style>
  <w:style w:type="paragraph" w:customStyle="1" w:styleId="xl229">
    <w:name w:val="xl229"/>
    <w:basedOn w:val="a1"/>
    <w:rsid w:val="00D5208D"/>
    <w:pPr>
      <w:pBdr>
        <w:bottom w:val="single" w:sz="4" w:space="0" w:color="auto"/>
      </w:pBdr>
      <w:spacing w:before="100" w:beforeAutospacing="1" w:after="100" w:afterAutospacing="1"/>
    </w:pPr>
    <w:rPr>
      <w:sz w:val="19"/>
      <w:szCs w:val="19"/>
      <w:lang w:eastAsia="ru-RU"/>
    </w:rPr>
  </w:style>
  <w:style w:type="paragraph" w:customStyle="1" w:styleId="xl230">
    <w:name w:val="xl230"/>
    <w:basedOn w:val="a1"/>
    <w:rsid w:val="00D5208D"/>
    <w:pPr>
      <w:pBdr>
        <w:top w:val="single" w:sz="8"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31">
    <w:name w:val="xl231"/>
    <w:basedOn w:val="a1"/>
    <w:rsid w:val="00D5208D"/>
    <w:pPr>
      <w:pBdr>
        <w:top w:val="single" w:sz="8" w:space="0" w:color="auto"/>
        <w:left w:val="single" w:sz="4" w:space="0" w:color="auto"/>
        <w:bottom w:val="single" w:sz="4" w:space="0" w:color="auto"/>
      </w:pBdr>
      <w:spacing w:before="100" w:beforeAutospacing="1" w:after="100" w:afterAutospacing="1"/>
      <w:jc w:val="center"/>
    </w:pPr>
    <w:rPr>
      <w:sz w:val="18"/>
      <w:szCs w:val="18"/>
      <w:lang w:eastAsia="ru-RU"/>
    </w:rPr>
  </w:style>
  <w:style w:type="paragraph" w:customStyle="1" w:styleId="xl232">
    <w:name w:val="xl232"/>
    <w:basedOn w:val="a1"/>
    <w:rsid w:val="00D5208D"/>
    <w:pPr>
      <w:pBdr>
        <w:top w:val="single" w:sz="8" w:space="0" w:color="auto"/>
        <w:bottom w:val="single" w:sz="4" w:space="0" w:color="auto"/>
      </w:pBdr>
      <w:spacing w:before="100" w:beforeAutospacing="1" w:after="100" w:afterAutospacing="1"/>
      <w:jc w:val="center"/>
    </w:pPr>
    <w:rPr>
      <w:sz w:val="18"/>
      <w:szCs w:val="18"/>
      <w:lang w:eastAsia="ru-RU"/>
    </w:rPr>
  </w:style>
  <w:style w:type="paragraph" w:customStyle="1" w:styleId="xl233">
    <w:name w:val="xl233"/>
    <w:basedOn w:val="a1"/>
    <w:rsid w:val="00D5208D"/>
    <w:pPr>
      <w:pBdr>
        <w:top w:val="single" w:sz="8" w:space="0" w:color="auto"/>
        <w:bottom w:val="single" w:sz="4" w:space="0" w:color="auto"/>
        <w:right w:val="single" w:sz="4" w:space="0" w:color="auto"/>
      </w:pBdr>
      <w:spacing w:before="100" w:beforeAutospacing="1" w:after="100" w:afterAutospacing="1"/>
      <w:jc w:val="center"/>
    </w:pPr>
    <w:rPr>
      <w:sz w:val="18"/>
      <w:szCs w:val="18"/>
      <w:lang w:eastAsia="ru-RU"/>
    </w:rPr>
  </w:style>
  <w:style w:type="paragraph" w:customStyle="1" w:styleId="xl234">
    <w:name w:val="xl234"/>
    <w:basedOn w:val="a1"/>
    <w:rsid w:val="00D5208D"/>
    <w:pPr>
      <w:pBdr>
        <w:top w:val="single" w:sz="8" w:space="0" w:color="auto"/>
        <w:bottom w:val="single" w:sz="4" w:space="0" w:color="auto"/>
        <w:right w:val="single" w:sz="8" w:space="0" w:color="auto"/>
      </w:pBdr>
      <w:spacing w:before="100" w:beforeAutospacing="1" w:after="100" w:afterAutospacing="1"/>
      <w:jc w:val="center"/>
    </w:pPr>
    <w:rPr>
      <w:sz w:val="18"/>
      <w:szCs w:val="18"/>
      <w:lang w:eastAsia="ru-RU"/>
    </w:rPr>
  </w:style>
  <w:style w:type="paragraph" w:customStyle="1" w:styleId="xl235">
    <w:name w:val="xl235"/>
    <w:basedOn w:val="a1"/>
    <w:rsid w:val="00D5208D"/>
    <w:pPr>
      <w:pBdr>
        <w:top w:val="single" w:sz="4" w:space="0" w:color="auto"/>
        <w:left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36">
    <w:name w:val="xl236"/>
    <w:basedOn w:val="a1"/>
    <w:rsid w:val="00D5208D"/>
    <w:pPr>
      <w:pBdr>
        <w:top w:val="single" w:sz="4" w:space="0" w:color="auto"/>
        <w:bottom w:val="single" w:sz="8" w:space="0" w:color="auto"/>
      </w:pBdr>
      <w:spacing w:before="100" w:beforeAutospacing="1" w:after="100" w:afterAutospacing="1"/>
      <w:jc w:val="center"/>
    </w:pPr>
    <w:rPr>
      <w:sz w:val="18"/>
      <w:szCs w:val="18"/>
      <w:lang w:eastAsia="ru-RU"/>
    </w:rPr>
  </w:style>
  <w:style w:type="paragraph" w:customStyle="1" w:styleId="xl237">
    <w:name w:val="xl237"/>
    <w:basedOn w:val="a1"/>
    <w:rsid w:val="00D5208D"/>
    <w:pPr>
      <w:pBdr>
        <w:top w:val="single" w:sz="4" w:space="0" w:color="auto"/>
        <w:bottom w:val="single" w:sz="8" w:space="0" w:color="auto"/>
        <w:right w:val="single" w:sz="4" w:space="0" w:color="auto"/>
      </w:pBdr>
      <w:spacing w:before="100" w:beforeAutospacing="1" w:after="100" w:afterAutospacing="1"/>
      <w:jc w:val="center"/>
    </w:pPr>
    <w:rPr>
      <w:sz w:val="18"/>
      <w:szCs w:val="18"/>
      <w:lang w:eastAsia="ru-RU"/>
    </w:rPr>
  </w:style>
  <w:style w:type="paragraph" w:customStyle="1" w:styleId="xl238">
    <w:name w:val="xl238"/>
    <w:basedOn w:val="a1"/>
    <w:rsid w:val="00D5208D"/>
    <w:pPr>
      <w:pBdr>
        <w:top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39">
    <w:name w:val="xl239"/>
    <w:basedOn w:val="a1"/>
    <w:rsid w:val="00D5208D"/>
    <w:pPr>
      <w:pBdr>
        <w:top w:val="single" w:sz="4" w:space="0" w:color="auto"/>
        <w:bottom w:val="single" w:sz="8" w:space="0" w:color="auto"/>
        <w:right w:val="single" w:sz="8" w:space="0" w:color="auto"/>
      </w:pBdr>
      <w:spacing w:before="100" w:beforeAutospacing="1" w:after="100" w:afterAutospacing="1"/>
      <w:jc w:val="center"/>
    </w:pPr>
    <w:rPr>
      <w:sz w:val="18"/>
      <w:szCs w:val="18"/>
      <w:lang w:eastAsia="ru-RU"/>
    </w:rPr>
  </w:style>
  <w:style w:type="paragraph" w:customStyle="1" w:styleId="xl240">
    <w:name w:val="xl240"/>
    <w:basedOn w:val="a1"/>
    <w:rsid w:val="00D5208D"/>
    <w:pPr>
      <w:pBdr>
        <w:top w:val="single" w:sz="4" w:space="0" w:color="auto"/>
        <w:bottom w:val="single" w:sz="4" w:space="0" w:color="auto"/>
      </w:pBdr>
      <w:spacing w:before="100" w:beforeAutospacing="1" w:after="100" w:afterAutospacing="1"/>
      <w:jc w:val="center"/>
    </w:pPr>
    <w:rPr>
      <w:sz w:val="19"/>
      <w:szCs w:val="19"/>
      <w:lang w:eastAsia="ru-RU"/>
    </w:rPr>
  </w:style>
  <w:style w:type="paragraph" w:customStyle="1" w:styleId="xl241">
    <w:name w:val="xl241"/>
    <w:basedOn w:val="a1"/>
    <w:rsid w:val="00D5208D"/>
    <w:pPr>
      <w:pBdr>
        <w:bottom w:val="single" w:sz="4" w:space="0" w:color="auto"/>
      </w:pBdr>
      <w:spacing w:before="100" w:beforeAutospacing="1" w:after="100" w:afterAutospacing="1"/>
      <w:jc w:val="center"/>
    </w:pPr>
    <w:rPr>
      <w:sz w:val="18"/>
      <w:szCs w:val="18"/>
      <w:lang w:eastAsia="ru-RU"/>
    </w:rPr>
  </w:style>
  <w:style w:type="paragraph" w:customStyle="1" w:styleId="xl242">
    <w:name w:val="xl242"/>
    <w:basedOn w:val="a1"/>
    <w:rsid w:val="00D5208D"/>
    <w:pPr>
      <w:pBdr>
        <w:top w:val="single" w:sz="4" w:space="0" w:color="auto"/>
      </w:pBdr>
      <w:spacing w:before="100" w:beforeAutospacing="1" w:after="100" w:afterAutospacing="1"/>
      <w:jc w:val="center"/>
      <w:textAlignment w:val="center"/>
    </w:pPr>
    <w:rPr>
      <w:sz w:val="14"/>
      <w:szCs w:val="14"/>
      <w:lang w:eastAsia="ru-RU"/>
    </w:rPr>
  </w:style>
  <w:style w:type="paragraph" w:customStyle="1" w:styleId="xl243">
    <w:name w:val="xl243"/>
    <w:basedOn w:val="a1"/>
    <w:rsid w:val="00D5208D"/>
    <w:pPr>
      <w:pBdr>
        <w:top w:val="single" w:sz="4" w:space="0" w:color="auto"/>
      </w:pBdr>
      <w:spacing w:before="100" w:beforeAutospacing="1" w:after="100" w:afterAutospacing="1"/>
      <w:ind w:firstLineChars="500" w:firstLine="500"/>
      <w:textAlignment w:val="center"/>
    </w:pPr>
    <w:rPr>
      <w:sz w:val="14"/>
      <w:szCs w:val="14"/>
      <w:lang w:eastAsia="ru-RU"/>
    </w:rPr>
  </w:style>
  <w:style w:type="paragraph" w:customStyle="1" w:styleId="xl244">
    <w:name w:val="xl244"/>
    <w:basedOn w:val="a1"/>
    <w:rsid w:val="00D5208D"/>
    <w:pPr>
      <w:pBdr>
        <w:top w:val="single" w:sz="4" w:space="0" w:color="auto"/>
      </w:pBdr>
      <w:spacing w:before="100" w:beforeAutospacing="1" w:after="100" w:afterAutospacing="1"/>
      <w:jc w:val="center"/>
    </w:pPr>
    <w:rPr>
      <w:sz w:val="14"/>
      <w:szCs w:val="14"/>
      <w:lang w:eastAsia="ru-RU"/>
    </w:rPr>
  </w:style>
  <w:style w:type="paragraph" w:customStyle="1" w:styleId="xl245">
    <w:name w:val="xl245"/>
    <w:basedOn w:val="a1"/>
    <w:rsid w:val="00D5208D"/>
    <w:pPr>
      <w:pBdr>
        <w:top w:val="single" w:sz="4" w:space="0" w:color="auto"/>
      </w:pBdr>
      <w:spacing w:before="100" w:beforeAutospacing="1" w:after="100" w:afterAutospacing="1"/>
      <w:ind w:firstLineChars="500" w:firstLine="500"/>
      <w:textAlignment w:val="center"/>
    </w:pPr>
    <w:rPr>
      <w:sz w:val="14"/>
      <w:szCs w:val="14"/>
      <w:lang w:eastAsia="ru-RU"/>
    </w:rPr>
  </w:style>
  <w:style w:type="paragraph" w:customStyle="1" w:styleId="xl246">
    <w:name w:val="xl246"/>
    <w:basedOn w:val="a1"/>
    <w:rsid w:val="00D5208D"/>
    <w:pPr>
      <w:pBdr>
        <w:top w:val="single" w:sz="4" w:space="0" w:color="auto"/>
      </w:pBdr>
      <w:spacing w:before="100" w:beforeAutospacing="1" w:after="100" w:afterAutospacing="1"/>
      <w:jc w:val="center"/>
    </w:pPr>
    <w:rPr>
      <w:sz w:val="14"/>
      <w:szCs w:val="14"/>
      <w:lang w:eastAsia="ru-RU"/>
    </w:rPr>
  </w:style>
  <w:style w:type="character" w:customStyle="1" w:styleId="46">
    <w:name w:val="Заголовок №4_"/>
    <w:basedOn w:val="a2"/>
    <w:link w:val="47"/>
    <w:rsid w:val="00D5208D"/>
    <w:rPr>
      <w:b/>
      <w:bCs/>
      <w:sz w:val="28"/>
      <w:szCs w:val="28"/>
      <w:shd w:val="clear" w:color="auto" w:fill="FFFFFF"/>
    </w:rPr>
  </w:style>
  <w:style w:type="character" w:customStyle="1" w:styleId="2f4">
    <w:name w:val="Основной текст (2)_"/>
    <w:basedOn w:val="a2"/>
    <w:rsid w:val="00D5208D"/>
    <w:rPr>
      <w:rFonts w:ascii="Times New Roman" w:eastAsia="Times New Roman" w:hAnsi="Times New Roman" w:cs="Times New Roman"/>
      <w:b w:val="0"/>
      <w:bCs w:val="0"/>
      <w:i w:val="0"/>
      <w:iCs w:val="0"/>
      <w:smallCaps w:val="0"/>
      <w:strike w:val="0"/>
      <w:sz w:val="26"/>
      <w:szCs w:val="26"/>
      <w:u w:val="none"/>
    </w:rPr>
  </w:style>
  <w:style w:type="character" w:customStyle="1" w:styleId="2f5">
    <w:name w:val="Основной текст (2)"/>
    <w:basedOn w:val="2f4"/>
    <w:rsid w:val="00D5208D"/>
    <w:rPr>
      <w:rFonts w:ascii="Times New Roman" w:eastAsia="Times New Roman" w:hAnsi="Times New Roman" w:cs="Times New Roman"/>
      <w:b w:val="0"/>
      <w:bCs w:val="0"/>
      <w:i w:val="0"/>
      <w:iCs w:val="0"/>
      <w:smallCaps w:val="0"/>
      <w:strike w:val="0"/>
      <w:color w:val="1A5194"/>
      <w:spacing w:val="0"/>
      <w:w w:val="100"/>
      <w:position w:val="0"/>
      <w:sz w:val="26"/>
      <w:szCs w:val="26"/>
      <w:u w:val="single"/>
      <w:lang w:val="en-US" w:eastAsia="en-US" w:bidi="en-US"/>
    </w:rPr>
  </w:style>
  <w:style w:type="character" w:customStyle="1" w:styleId="2f6">
    <w:name w:val="Подпись к таблице (2)_"/>
    <w:basedOn w:val="a2"/>
    <w:rsid w:val="00D5208D"/>
    <w:rPr>
      <w:rFonts w:ascii="Times New Roman" w:eastAsia="Times New Roman" w:hAnsi="Times New Roman" w:cs="Times New Roman"/>
      <w:b w:val="0"/>
      <w:bCs w:val="0"/>
      <w:i w:val="0"/>
      <w:iCs w:val="0"/>
      <w:smallCaps w:val="0"/>
      <w:strike w:val="0"/>
      <w:sz w:val="26"/>
      <w:szCs w:val="26"/>
      <w:u w:val="none"/>
    </w:rPr>
  </w:style>
  <w:style w:type="character" w:customStyle="1" w:styleId="2f7">
    <w:name w:val="Подпись к таблице (2)"/>
    <w:basedOn w:val="2f6"/>
    <w:rsid w:val="00D5208D"/>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2Corbel">
    <w:name w:val="Основной текст (2) + Corbel;Курсив"/>
    <w:basedOn w:val="2f4"/>
    <w:rsid w:val="00D5208D"/>
    <w:rPr>
      <w:rFonts w:ascii="Corbel" w:eastAsia="Corbel" w:hAnsi="Corbel" w:cs="Corbel"/>
      <w:b w:val="0"/>
      <w:bCs w:val="0"/>
      <w:i/>
      <w:iCs/>
      <w:smallCaps w:val="0"/>
      <w:strike w:val="0"/>
      <w:color w:val="000000"/>
      <w:spacing w:val="0"/>
      <w:w w:val="100"/>
      <w:position w:val="0"/>
      <w:sz w:val="26"/>
      <w:szCs w:val="26"/>
      <w:u w:val="none"/>
      <w:lang w:val="ru-RU" w:eastAsia="ru-RU" w:bidi="ru-RU"/>
    </w:rPr>
  </w:style>
  <w:style w:type="paragraph" w:customStyle="1" w:styleId="47">
    <w:name w:val="Заголовок №4"/>
    <w:basedOn w:val="a1"/>
    <w:link w:val="46"/>
    <w:rsid w:val="00D5208D"/>
    <w:pPr>
      <w:widowControl w:val="0"/>
      <w:shd w:val="clear" w:color="auto" w:fill="FFFFFF"/>
      <w:spacing w:after="320" w:line="310" w:lineRule="exact"/>
      <w:jc w:val="both"/>
      <w:outlineLvl w:val="3"/>
    </w:pPr>
    <w:rPr>
      <w:b/>
      <w:bCs/>
      <w:sz w:val="28"/>
      <w:szCs w:val="28"/>
    </w:rPr>
  </w:style>
  <w:style w:type="table" w:customStyle="1" w:styleId="1f9">
    <w:name w:val="Сетка таблицы светлая1"/>
    <w:basedOn w:val="a3"/>
    <w:uiPriority w:val="40"/>
    <w:rsid w:val="00D5208D"/>
    <w:rPr>
      <w:rFonts w:asciiTheme="minorHAnsi" w:eastAsiaTheme="minorHAnsi"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urtxtstd">
    <w:name w:val="urtxtstd"/>
    <w:basedOn w:val="a2"/>
    <w:rsid w:val="00D5208D"/>
  </w:style>
  <w:style w:type="character" w:customStyle="1" w:styleId="extended-textshort">
    <w:name w:val="extended-text__short"/>
    <w:basedOn w:val="a2"/>
    <w:rsid w:val="00D5208D"/>
  </w:style>
  <w:style w:type="paragraph" w:customStyle="1" w:styleId="1000">
    <w:name w:val="Стиль Текст таблица + 10 пт Перед:  0 пт"/>
    <w:basedOn w:val="af8"/>
    <w:rsid w:val="00D5208D"/>
    <w:rPr>
      <w:rFonts w:ascii="Arial" w:hAnsi="Arial"/>
      <w:iCs w:val="0"/>
      <w:sz w:val="20"/>
    </w:rPr>
  </w:style>
  <w:style w:type="paragraph" w:customStyle="1" w:styleId="101">
    <w:name w:val="Стиль Текст таблица + 10 пт полужирный курсив подчеркивание"/>
    <w:basedOn w:val="a1"/>
    <w:rsid w:val="00D5208D"/>
    <w:pPr>
      <w:numPr>
        <w:ilvl w:val="12"/>
      </w:numPr>
      <w:spacing w:before="60"/>
    </w:pPr>
    <w:rPr>
      <w:rFonts w:ascii="Arial" w:hAnsi="Arial"/>
      <w:b/>
      <w:bCs/>
      <w:i/>
      <w:iCs/>
      <w:sz w:val="20"/>
      <w:szCs w:val="20"/>
      <w:u w:val="single"/>
      <w:lang w:eastAsia="ru-RU"/>
    </w:rPr>
  </w:style>
  <w:style w:type="paragraph" w:customStyle="1" w:styleId="810">
    <w:name w:val="Стиль 8 пт полужирный все прописные По центру Перед:  1 пт Пос..."/>
    <w:basedOn w:val="a1"/>
    <w:rsid w:val="00D5208D"/>
    <w:pPr>
      <w:spacing w:before="60"/>
      <w:jc w:val="center"/>
    </w:pPr>
    <w:rPr>
      <w:rFonts w:ascii="Arial" w:hAnsi="Arial"/>
      <w:b/>
      <w:bCs/>
      <w:caps/>
      <w:sz w:val="16"/>
      <w:szCs w:val="20"/>
      <w:lang w:eastAsia="ru-RU"/>
    </w:rPr>
  </w:style>
  <w:style w:type="character" w:customStyle="1" w:styleId="extended-textfull">
    <w:name w:val="extended-text__full"/>
    <w:basedOn w:val="a2"/>
    <w:rsid w:val="00D5208D"/>
  </w:style>
  <w:style w:type="character" w:styleId="affffff0">
    <w:name w:val="Placeholder Text"/>
    <w:basedOn w:val="a2"/>
    <w:uiPriority w:val="99"/>
    <w:semiHidden/>
    <w:rsid w:val="00D5208D"/>
    <w:rPr>
      <w:color w:val="808080"/>
    </w:rPr>
  </w:style>
  <w:style w:type="character" w:customStyle="1" w:styleId="hgkelc">
    <w:name w:val="hgkelc"/>
    <w:basedOn w:val="a2"/>
    <w:rsid w:val="0079456A"/>
  </w:style>
  <w:style w:type="paragraph" w:styleId="affffff1">
    <w:name w:val="TOC Heading"/>
    <w:basedOn w:val="13"/>
    <w:next w:val="a1"/>
    <w:uiPriority w:val="39"/>
    <w:unhideWhenUsed/>
    <w:qFormat/>
    <w:rsid w:val="00DD5D9C"/>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39495681">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2975893">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07726499">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3045392">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75531761">
      <w:bodyDiv w:val="1"/>
      <w:marLeft w:val="0"/>
      <w:marRight w:val="0"/>
      <w:marTop w:val="0"/>
      <w:marBottom w:val="0"/>
      <w:divBdr>
        <w:top w:val="none" w:sz="0" w:space="0" w:color="auto"/>
        <w:left w:val="none" w:sz="0" w:space="0" w:color="auto"/>
        <w:bottom w:val="none" w:sz="0" w:space="0" w:color="auto"/>
        <w:right w:val="none" w:sz="0" w:space="0" w:color="auto"/>
      </w:divBdr>
    </w:div>
    <w:div w:id="1093672972">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2868208">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60281548">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6.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javascript:;" TargetMode="External"/><Relationship Id="rId25"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yperlink" Target="javascript:;" TargetMode="External"/><Relationship Id="rId20" Type="http://schemas.openxmlformats.org/officeDocument/2006/relationships/header" Target="header5.xm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 TargetMode="External"/><Relationship Id="rId23" Type="http://schemas.openxmlformats.org/officeDocument/2006/relationships/header" Target="header7.xml"/><Relationship Id="rId28" Type="http://schemas.openxmlformats.org/officeDocument/2006/relationships/header" Target="header10.xml"/><Relationship Id="rId10" Type="http://schemas.openxmlformats.org/officeDocument/2006/relationships/footer" Target="footer1.xml"/><Relationship Id="rId19" Type="http://schemas.openxmlformats.org/officeDocument/2006/relationships/footer" Target="footer3.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E8897D-7F45-40AD-97D1-B5857FEC12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62</Pages>
  <Words>15578</Words>
  <Characters>113950</Characters>
  <Application>Microsoft Office Word</Application>
  <DocSecurity>0</DocSecurity>
  <Lines>3560</Lines>
  <Paragraphs>1392</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128136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2023-12-14T08:45:00Z</cp:lastPrinted>
  <dcterms:created xsi:type="dcterms:W3CDTF">2024-03-27T07:22:00Z</dcterms:created>
  <dcterms:modified xsi:type="dcterms:W3CDTF">2024-03-27T07:22:00Z</dcterms:modified>
</cp:coreProperties>
</file>